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4B060" w14:textId="77777777" w:rsidR="00400933" w:rsidRPr="007807E8" w:rsidRDefault="00400933" w:rsidP="00E63C1D">
      <w:pPr>
        <w:jc w:val="center"/>
        <w:rPr>
          <w:rFonts w:ascii="Calibri" w:hAnsi="Calibri" w:cs="Arial"/>
          <w:b/>
        </w:rPr>
      </w:pPr>
      <w:r w:rsidRPr="007807E8">
        <w:rPr>
          <w:rFonts w:ascii="Calibri" w:hAnsi="Calibri" w:cs="Arial"/>
          <w:b/>
        </w:rPr>
        <w:t>York University</w:t>
      </w:r>
    </w:p>
    <w:p w14:paraId="01CF16EA" w14:textId="77777777" w:rsidR="00400933" w:rsidRPr="007807E8" w:rsidRDefault="00400933" w:rsidP="00E63C1D">
      <w:pPr>
        <w:jc w:val="center"/>
        <w:rPr>
          <w:rFonts w:ascii="Calibri" w:hAnsi="Calibri" w:cs="Arial"/>
          <w:b/>
        </w:rPr>
      </w:pPr>
      <w:r w:rsidRPr="007807E8">
        <w:rPr>
          <w:rFonts w:ascii="Calibri" w:hAnsi="Calibri" w:cs="Arial"/>
          <w:b/>
        </w:rPr>
        <w:t xml:space="preserve">School of </w:t>
      </w:r>
      <w:r w:rsidR="00EC38B3" w:rsidRPr="007807E8">
        <w:rPr>
          <w:rFonts w:ascii="Calibri" w:hAnsi="Calibri" w:cs="Arial"/>
          <w:b/>
        </w:rPr>
        <w:t>Public</w:t>
      </w:r>
      <w:r w:rsidRPr="007807E8">
        <w:rPr>
          <w:rFonts w:ascii="Calibri" w:hAnsi="Calibri" w:cs="Arial"/>
          <w:b/>
        </w:rPr>
        <w:t xml:space="preserve"> Policy and Administration</w:t>
      </w:r>
    </w:p>
    <w:p w14:paraId="00AEBFCA" w14:textId="08A3B5B9" w:rsidR="00400933" w:rsidRPr="007807E8" w:rsidRDefault="00400933" w:rsidP="00E63C1D">
      <w:pPr>
        <w:jc w:val="center"/>
        <w:rPr>
          <w:rFonts w:ascii="Calibri" w:hAnsi="Calibri" w:cs="Arial"/>
          <w:b/>
        </w:rPr>
      </w:pPr>
      <w:r w:rsidRPr="007807E8">
        <w:rPr>
          <w:rFonts w:ascii="Calibri" w:hAnsi="Calibri" w:cs="Arial"/>
          <w:b/>
        </w:rPr>
        <w:t>AP/PPAS-</w:t>
      </w:r>
      <w:r w:rsidR="001B6192" w:rsidRPr="007807E8">
        <w:rPr>
          <w:rFonts w:ascii="Calibri" w:hAnsi="Calibri" w:cs="Arial"/>
          <w:b/>
        </w:rPr>
        <w:t>POLS 4130 6.0</w:t>
      </w:r>
      <w:r w:rsidRPr="007807E8">
        <w:rPr>
          <w:rFonts w:ascii="Calibri" w:hAnsi="Calibri" w:cs="Arial"/>
          <w:b/>
        </w:rPr>
        <w:t xml:space="preserve"> </w:t>
      </w:r>
      <w:r w:rsidR="00D62052">
        <w:rPr>
          <w:rFonts w:ascii="Calibri" w:hAnsi="Calibri" w:cs="Arial"/>
          <w:b/>
        </w:rPr>
        <w:t xml:space="preserve">D </w:t>
      </w:r>
      <w:r w:rsidRPr="007807E8">
        <w:rPr>
          <w:rFonts w:ascii="Calibri" w:hAnsi="Calibri" w:cs="Arial"/>
          <w:b/>
        </w:rPr>
        <w:t>Politics, Law and the Courts</w:t>
      </w:r>
    </w:p>
    <w:p w14:paraId="4B006560" w14:textId="2ED4FC8F" w:rsidR="00400933" w:rsidRPr="007807E8" w:rsidRDefault="00400933" w:rsidP="00E63C1D">
      <w:pPr>
        <w:jc w:val="center"/>
        <w:rPr>
          <w:rFonts w:ascii="Calibri" w:hAnsi="Calibri" w:cs="Arial"/>
          <w:b/>
        </w:rPr>
      </w:pPr>
      <w:r w:rsidRPr="007807E8">
        <w:rPr>
          <w:rFonts w:ascii="Calibri" w:hAnsi="Calibri" w:cs="Arial"/>
          <w:b/>
        </w:rPr>
        <w:t>Fall /Winter 201</w:t>
      </w:r>
      <w:r w:rsidR="007807E8" w:rsidRPr="007807E8">
        <w:rPr>
          <w:rFonts w:ascii="Calibri" w:hAnsi="Calibri" w:cs="Arial"/>
          <w:b/>
        </w:rPr>
        <w:t>9</w:t>
      </w:r>
      <w:r w:rsidRPr="007807E8">
        <w:rPr>
          <w:rFonts w:ascii="Calibri" w:hAnsi="Calibri" w:cs="Arial"/>
          <w:b/>
        </w:rPr>
        <w:t>-20</w:t>
      </w:r>
      <w:r w:rsidR="007807E8" w:rsidRPr="007807E8">
        <w:rPr>
          <w:rFonts w:ascii="Calibri" w:hAnsi="Calibri" w:cs="Arial"/>
          <w:b/>
        </w:rPr>
        <w:t>20</w:t>
      </w:r>
    </w:p>
    <w:p w14:paraId="693DFF2A" w14:textId="77777777" w:rsidR="00400933" w:rsidRPr="00F508F8" w:rsidRDefault="00400933" w:rsidP="00F20DD1">
      <w:pPr>
        <w:rPr>
          <w:rFonts w:ascii="Calibri" w:hAnsi="Calibri" w:cs="Arial"/>
        </w:rPr>
      </w:pPr>
    </w:p>
    <w:p w14:paraId="0A72DF8E" w14:textId="77777777" w:rsidR="00400933" w:rsidRPr="00F508F8" w:rsidRDefault="00400933" w:rsidP="00F20DD1">
      <w:pPr>
        <w:rPr>
          <w:rFonts w:ascii="Calibri" w:hAnsi="Calibri"/>
          <w:b/>
        </w:rPr>
      </w:pPr>
      <w:r w:rsidRPr="00F508F8">
        <w:rPr>
          <w:rFonts w:ascii="Calibri" w:hAnsi="Calibri"/>
          <w:b/>
        </w:rPr>
        <w:t>Course Director</w:t>
      </w:r>
      <w:r w:rsidR="009D13F3">
        <w:rPr>
          <w:rFonts w:ascii="Calibri" w:hAnsi="Calibri"/>
          <w:b/>
        </w:rPr>
        <w:t>s</w:t>
      </w:r>
      <w:r w:rsidR="001B6192" w:rsidRPr="00F508F8">
        <w:rPr>
          <w:rFonts w:ascii="Calibri" w:hAnsi="Calibri"/>
          <w:b/>
        </w:rPr>
        <w:t xml:space="preserve">; </w:t>
      </w:r>
      <w:r w:rsidR="00B456CA">
        <w:rPr>
          <w:rFonts w:ascii="Calibri" w:hAnsi="Calibri"/>
          <w:b/>
        </w:rPr>
        <w:t xml:space="preserve">Ana Kapralos (Fall Term) Danny O’Rourke-Dicarlo (Winter Term) </w:t>
      </w:r>
    </w:p>
    <w:p w14:paraId="73F6F046" w14:textId="66E64A28" w:rsidR="00400933" w:rsidRPr="00F508F8" w:rsidRDefault="00400933" w:rsidP="00F20DD1">
      <w:pPr>
        <w:rPr>
          <w:rFonts w:ascii="Calibri" w:hAnsi="Calibri"/>
          <w:b/>
        </w:rPr>
      </w:pPr>
      <w:r w:rsidRPr="00F508F8">
        <w:rPr>
          <w:rFonts w:ascii="Calibri" w:hAnsi="Calibri"/>
          <w:b/>
        </w:rPr>
        <w:t xml:space="preserve">Class Hours:   </w:t>
      </w:r>
      <w:r w:rsidR="00F32640">
        <w:rPr>
          <w:rFonts w:ascii="Calibri" w:hAnsi="Calibri"/>
          <w:b/>
        </w:rPr>
        <w:t>Wednesdays 4-7 pm</w:t>
      </w:r>
    </w:p>
    <w:p w14:paraId="636C9547" w14:textId="3F0B51AE" w:rsidR="00400933" w:rsidRPr="00F508F8" w:rsidRDefault="00400933" w:rsidP="00F20DD1">
      <w:pPr>
        <w:rPr>
          <w:rFonts w:ascii="Calibri" w:hAnsi="Calibri"/>
          <w:b/>
        </w:rPr>
      </w:pPr>
      <w:r w:rsidRPr="00F508F8">
        <w:rPr>
          <w:rFonts w:ascii="Calibri" w:hAnsi="Calibri"/>
          <w:b/>
        </w:rPr>
        <w:t xml:space="preserve">Class location: </w:t>
      </w:r>
      <w:r w:rsidR="00387A84" w:rsidRPr="00387A84">
        <w:rPr>
          <w:rFonts w:ascii="Calibri" w:hAnsi="Calibri"/>
          <w:b/>
        </w:rPr>
        <w:t>HNE -B10</w:t>
      </w:r>
    </w:p>
    <w:p w14:paraId="57A7BBB4" w14:textId="3EB133C8" w:rsidR="00400933" w:rsidRPr="00F508F8" w:rsidRDefault="00400933" w:rsidP="00F20DD1">
      <w:pPr>
        <w:rPr>
          <w:rFonts w:ascii="Calibri" w:hAnsi="Calibri"/>
          <w:b/>
        </w:rPr>
      </w:pPr>
      <w:r w:rsidRPr="00F508F8">
        <w:rPr>
          <w:rFonts w:ascii="Calibri" w:hAnsi="Calibri"/>
          <w:b/>
        </w:rPr>
        <w:t>Office Hours and Location</w:t>
      </w:r>
      <w:r w:rsidR="007807E8">
        <w:rPr>
          <w:rFonts w:ascii="Calibri" w:hAnsi="Calibri"/>
          <w:b/>
        </w:rPr>
        <w:t xml:space="preserve">: </w:t>
      </w:r>
      <w:r w:rsidR="007807E8" w:rsidRPr="007807E8">
        <w:rPr>
          <w:rFonts w:ascii="Calibri" w:hAnsi="Calibri"/>
        </w:rPr>
        <w:t>By appointment</w:t>
      </w:r>
    </w:p>
    <w:p w14:paraId="58D8CC58" w14:textId="3064262A" w:rsidR="00400933" w:rsidRPr="00F508F8" w:rsidRDefault="00400933" w:rsidP="00F20DD1">
      <w:pPr>
        <w:rPr>
          <w:rFonts w:ascii="Calibri" w:hAnsi="Calibri"/>
          <w:b/>
        </w:rPr>
      </w:pPr>
      <w:r w:rsidRPr="00F508F8">
        <w:rPr>
          <w:rFonts w:ascii="Calibri" w:hAnsi="Calibri"/>
          <w:b/>
        </w:rPr>
        <w:t>Email:</w:t>
      </w:r>
      <w:r w:rsidR="007807E8">
        <w:rPr>
          <w:rFonts w:ascii="Calibri" w:hAnsi="Calibri"/>
          <w:b/>
        </w:rPr>
        <w:t xml:space="preserve"> </w:t>
      </w:r>
      <w:hyperlink r:id="rId10" w:history="1">
        <w:r w:rsidR="007807E8" w:rsidRPr="00F00534">
          <w:rPr>
            <w:rStyle w:val="Hyperlink"/>
            <w:rFonts w:ascii="Calibri" w:hAnsi="Calibri"/>
            <w:b/>
          </w:rPr>
          <w:t>akapralo@yorku.ca</w:t>
        </w:r>
      </w:hyperlink>
      <w:r w:rsidR="007807E8">
        <w:rPr>
          <w:rFonts w:ascii="Calibri" w:hAnsi="Calibri"/>
          <w:b/>
        </w:rPr>
        <w:t xml:space="preserve">; </w:t>
      </w:r>
      <w:hyperlink r:id="rId11" w:history="1">
        <w:r w:rsidR="00B456CA" w:rsidRPr="004E6A23">
          <w:rPr>
            <w:rStyle w:val="Hyperlink"/>
            <w:rFonts w:ascii="Calibri" w:hAnsi="Calibri"/>
            <w:b/>
          </w:rPr>
          <w:t>rourke@yorku.ca</w:t>
        </w:r>
      </w:hyperlink>
      <w:r w:rsidR="00B456CA">
        <w:rPr>
          <w:rFonts w:ascii="Calibri" w:hAnsi="Calibri"/>
          <w:b/>
        </w:rPr>
        <w:t xml:space="preserve"> </w:t>
      </w:r>
    </w:p>
    <w:p w14:paraId="102431A6" w14:textId="77777777" w:rsidR="00400933" w:rsidRPr="00F508F8" w:rsidRDefault="00400933" w:rsidP="00F20DD1">
      <w:pPr>
        <w:rPr>
          <w:rFonts w:ascii="Calibri" w:hAnsi="Calibri" w:cs="Arial"/>
        </w:rPr>
      </w:pPr>
    </w:p>
    <w:p w14:paraId="02066A21" w14:textId="2F1C4378" w:rsidR="00400933" w:rsidRPr="00AD1716" w:rsidRDefault="00400933" w:rsidP="00F20DD1">
      <w:pPr>
        <w:rPr>
          <w:rFonts w:ascii="Calibri" w:hAnsi="Calibri" w:cs="Arial"/>
          <w:b/>
          <w:sz w:val="28"/>
        </w:rPr>
      </w:pPr>
      <w:r w:rsidRPr="00AD1716">
        <w:rPr>
          <w:rFonts w:ascii="Calibri" w:hAnsi="Calibri" w:cs="Arial"/>
          <w:b/>
          <w:sz w:val="28"/>
        </w:rPr>
        <w:t>Course Description:</w:t>
      </w:r>
    </w:p>
    <w:p w14:paraId="12554B9F" w14:textId="77777777" w:rsidR="007807E8" w:rsidRPr="00F508F8" w:rsidRDefault="007807E8" w:rsidP="00F20DD1">
      <w:pPr>
        <w:rPr>
          <w:rFonts w:ascii="Calibri" w:hAnsi="Calibri" w:cs="Arial"/>
          <w:b/>
        </w:rPr>
      </w:pPr>
    </w:p>
    <w:p w14:paraId="4B2230AE" w14:textId="77777777" w:rsidR="00400933" w:rsidRPr="00F508F8" w:rsidRDefault="00400933" w:rsidP="00F20DD1">
      <w:pPr>
        <w:rPr>
          <w:rFonts w:ascii="Calibri" w:hAnsi="Calibri" w:cs="Arial"/>
        </w:rPr>
      </w:pPr>
      <w:r w:rsidRPr="00F508F8">
        <w:rPr>
          <w:rFonts w:ascii="Calibri" w:hAnsi="Calibri" w:cs="Arial"/>
        </w:rPr>
        <w:t>This course is designed to explore and analyze the interplay of politics, law and the courts in Canada.  In order to achieve this overriding objective</w:t>
      </w:r>
      <w:r w:rsidR="00516616" w:rsidRPr="00F508F8">
        <w:rPr>
          <w:rFonts w:ascii="Calibri" w:hAnsi="Calibri" w:cs="Arial"/>
        </w:rPr>
        <w:t xml:space="preserve">, the </w:t>
      </w:r>
      <w:r w:rsidR="001B6192" w:rsidRPr="00F508F8">
        <w:rPr>
          <w:rFonts w:ascii="Calibri" w:hAnsi="Calibri" w:cs="Arial"/>
        </w:rPr>
        <w:t>focus will</w:t>
      </w:r>
      <w:r w:rsidR="00516616" w:rsidRPr="00F508F8">
        <w:rPr>
          <w:rFonts w:ascii="Calibri" w:hAnsi="Calibri" w:cs="Arial"/>
        </w:rPr>
        <w:t xml:space="preserve"> be </w:t>
      </w:r>
      <w:r w:rsidRPr="00F508F8">
        <w:rPr>
          <w:rFonts w:ascii="Calibri" w:hAnsi="Calibri" w:cs="Arial"/>
        </w:rPr>
        <w:t xml:space="preserve">on the relationship between law, </w:t>
      </w:r>
      <w:r w:rsidR="001B6192" w:rsidRPr="00F508F8">
        <w:rPr>
          <w:rFonts w:ascii="Calibri" w:hAnsi="Calibri" w:cs="Arial"/>
        </w:rPr>
        <w:t>judicial</w:t>
      </w:r>
      <w:r w:rsidR="00352163">
        <w:rPr>
          <w:rFonts w:ascii="Calibri" w:hAnsi="Calibri" w:cs="Arial"/>
        </w:rPr>
        <w:t xml:space="preserve"> decision-m</w:t>
      </w:r>
      <w:r w:rsidRPr="00F508F8">
        <w:rPr>
          <w:rFonts w:ascii="Calibri" w:hAnsi="Calibri" w:cs="Arial"/>
        </w:rPr>
        <w:t xml:space="preserve">aking </w:t>
      </w:r>
      <w:r w:rsidR="001B6192" w:rsidRPr="00F508F8">
        <w:rPr>
          <w:rFonts w:ascii="Calibri" w:hAnsi="Calibri" w:cs="Arial"/>
        </w:rPr>
        <w:t>and political</w:t>
      </w:r>
      <w:r w:rsidRPr="00F508F8">
        <w:rPr>
          <w:rFonts w:ascii="Calibri" w:hAnsi="Calibri" w:cs="Arial"/>
        </w:rPr>
        <w:t xml:space="preserve"> processes.  The course analyses </w:t>
      </w:r>
    </w:p>
    <w:p w14:paraId="79B261FF" w14:textId="77777777" w:rsidR="00400933" w:rsidRPr="00F508F8" w:rsidRDefault="00400933" w:rsidP="00F20DD1">
      <w:pPr>
        <w:rPr>
          <w:rFonts w:ascii="Calibri" w:hAnsi="Calibri" w:cs="Arial"/>
        </w:rPr>
      </w:pPr>
      <w:r w:rsidRPr="00F508F8">
        <w:rPr>
          <w:rFonts w:ascii="Calibri" w:hAnsi="Calibri" w:cs="Arial"/>
        </w:rPr>
        <w:t>how the ad</w:t>
      </w:r>
      <w:r w:rsidR="001B6192" w:rsidRPr="00F508F8">
        <w:rPr>
          <w:rFonts w:ascii="Calibri" w:hAnsi="Calibri" w:cs="Arial"/>
        </w:rPr>
        <w:t xml:space="preserve">judicative power of the courts </w:t>
      </w:r>
      <w:r w:rsidRPr="00F508F8">
        <w:rPr>
          <w:rFonts w:ascii="Calibri" w:hAnsi="Calibri" w:cs="Arial"/>
        </w:rPr>
        <w:t xml:space="preserve">constraints the legislative </w:t>
      </w:r>
      <w:r w:rsidR="001B6192" w:rsidRPr="00F508F8">
        <w:rPr>
          <w:rFonts w:ascii="Calibri" w:hAnsi="Calibri" w:cs="Arial"/>
        </w:rPr>
        <w:t>and executive</w:t>
      </w:r>
      <w:r w:rsidRPr="00F508F8">
        <w:rPr>
          <w:rFonts w:ascii="Calibri" w:hAnsi="Calibri" w:cs="Arial"/>
        </w:rPr>
        <w:t xml:space="preserve"> branches of the government. In that regard, there will </w:t>
      </w:r>
      <w:r w:rsidR="001B6192" w:rsidRPr="00F508F8">
        <w:rPr>
          <w:rFonts w:ascii="Calibri" w:hAnsi="Calibri" w:cs="Arial"/>
        </w:rPr>
        <w:t>be survey of</w:t>
      </w:r>
      <w:r w:rsidRPr="00F508F8">
        <w:rPr>
          <w:rFonts w:ascii="Calibri" w:hAnsi="Calibri" w:cs="Arial"/>
        </w:rPr>
        <w:t xml:space="preserve"> actors and institutions that shape Canada’s judicial process. Furthermore, greater attention will be paid to judicial decision making, the political impact of court decisions, and the role of lawyers and judges within the judicial process.  To understand the alleged process of judicialization of politics and politicization of judiciary</w:t>
      </w:r>
      <w:r w:rsidR="001B6192" w:rsidRPr="00F508F8">
        <w:rPr>
          <w:rFonts w:ascii="Calibri" w:hAnsi="Calibri" w:cs="Arial"/>
        </w:rPr>
        <w:t>, there will</w:t>
      </w:r>
      <w:r w:rsidRPr="00F508F8">
        <w:rPr>
          <w:rFonts w:ascii="Calibri" w:hAnsi="Calibri" w:cs="Arial"/>
        </w:rPr>
        <w:t xml:space="preserve"> be extensive discussion on certain political and social battles that have reached the courts.</w:t>
      </w:r>
    </w:p>
    <w:p w14:paraId="4B665BDD" w14:textId="77777777" w:rsidR="00400933" w:rsidRPr="00F508F8" w:rsidRDefault="00400933" w:rsidP="00F20DD1">
      <w:pPr>
        <w:rPr>
          <w:rFonts w:ascii="Calibri" w:hAnsi="Calibri" w:cs="Arial"/>
        </w:rPr>
      </w:pPr>
    </w:p>
    <w:p w14:paraId="30DEFA3D" w14:textId="77777777" w:rsidR="00400933" w:rsidRPr="00AD1716" w:rsidRDefault="00400933" w:rsidP="00F20DD1">
      <w:pPr>
        <w:rPr>
          <w:rFonts w:ascii="Calibri" w:hAnsi="Calibri" w:cs="Arial"/>
          <w:b/>
          <w:sz w:val="28"/>
        </w:rPr>
      </w:pPr>
      <w:r w:rsidRPr="00AD1716">
        <w:rPr>
          <w:rFonts w:ascii="Calibri" w:hAnsi="Calibri" w:cs="Arial"/>
          <w:b/>
          <w:sz w:val="28"/>
        </w:rPr>
        <w:t>Learning Outcomes</w:t>
      </w:r>
    </w:p>
    <w:p w14:paraId="40E88E6D" w14:textId="77777777" w:rsidR="007807E8" w:rsidRDefault="007807E8" w:rsidP="00F20DD1">
      <w:pPr>
        <w:rPr>
          <w:rFonts w:ascii="Calibri" w:hAnsi="Calibri" w:cs="Arial"/>
        </w:rPr>
      </w:pPr>
    </w:p>
    <w:p w14:paraId="7532BE8A" w14:textId="0031C974" w:rsidR="00400933" w:rsidRPr="00F508F8" w:rsidRDefault="00400933" w:rsidP="00F20DD1">
      <w:pPr>
        <w:rPr>
          <w:rFonts w:ascii="Calibri" w:hAnsi="Calibri" w:cs="Arial"/>
        </w:rPr>
      </w:pPr>
      <w:r w:rsidRPr="00F508F8">
        <w:rPr>
          <w:rFonts w:ascii="Calibri" w:hAnsi="Calibri" w:cs="Arial"/>
        </w:rPr>
        <w:t xml:space="preserve">At the end </w:t>
      </w:r>
      <w:r w:rsidR="001B6192" w:rsidRPr="00F508F8">
        <w:rPr>
          <w:rFonts w:ascii="Calibri" w:hAnsi="Calibri" w:cs="Arial"/>
        </w:rPr>
        <w:t>of the</w:t>
      </w:r>
      <w:r w:rsidRPr="00F508F8">
        <w:rPr>
          <w:rFonts w:ascii="Calibri" w:hAnsi="Calibri" w:cs="Arial"/>
        </w:rPr>
        <w:t xml:space="preserve"> course, students will be able to</w:t>
      </w:r>
      <w:r w:rsidR="007807E8">
        <w:rPr>
          <w:rFonts w:ascii="Calibri" w:hAnsi="Calibri" w:cs="Arial"/>
        </w:rPr>
        <w:t>:</w:t>
      </w:r>
    </w:p>
    <w:p w14:paraId="36C49FCE" w14:textId="77777777" w:rsidR="00400933" w:rsidRPr="00F508F8" w:rsidRDefault="00400933" w:rsidP="00F20DD1">
      <w:pPr>
        <w:rPr>
          <w:rFonts w:ascii="Calibri" w:hAnsi="Calibri" w:cs="Arial"/>
        </w:rPr>
      </w:pPr>
    </w:p>
    <w:p w14:paraId="30337C6D" w14:textId="4E954CB3" w:rsidR="00400933" w:rsidRPr="007807E8" w:rsidRDefault="00400933" w:rsidP="007807E8">
      <w:pPr>
        <w:pStyle w:val="ListParagraph"/>
        <w:numPr>
          <w:ilvl w:val="0"/>
          <w:numId w:val="7"/>
        </w:numPr>
        <w:ind w:left="1080"/>
        <w:rPr>
          <w:rFonts w:ascii="Calibri" w:hAnsi="Calibri" w:cs="Arial"/>
        </w:rPr>
      </w:pPr>
      <w:r w:rsidRPr="007807E8">
        <w:rPr>
          <w:rFonts w:ascii="Calibri" w:hAnsi="Calibri" w:cs="Arial"/>
        </w:rPr>
        <w:t>acquire a comprehensive understanding of the hierarchy of court system in Canada</w:t>
      </w:r>
      <w:r w:rsidR="007807E8">
        <w:rPr>
          <w:rFonts w:ascii="Calibri" w:hAnsi="Calibri" w:cs="Arial"/>
        </w:rPr>
        <w:t>;</w:t>
      </w:r>
    </w:p>
    <w:p w14:paraId="2662839D" w14:textId="50AC577A" w:rsidR="00400933" w:rsidRPr="007807E8" w:rsidRDefault="00400933" w:rsidP="007807E8">
      <w:pPr>
        <w:pStyle w:val="ListParagraph"/>
        <w:numPr>
          <w:ilvl w:val="0"/>
          <w:numId w:val="7"/>
        </w:numPr>
        <w:ind w:left="1080"/>
        <w:rPr>
          <w:rFonts w:ascii="Calibri" w:hAnsi="Calibri" w:cs="Arial"/>
        </w:rPr>
      </w:pPr>
      <w:r w:rsidRPr="007807E8">
        <w:rPr>
          <w:rFonts w:ascii="Calibri" w:hAnsi="Calibri" w:cs="Arial"/>
        </w:rPr>
        <w:t>acquire a substantial knowledge on the administration of justice in Canada</w:t>
      </w:r>
      <w:r w:rsidR="007807E8">
        <w:rPr>
          <w:rFonts w:ascii="Calibri" w:hAnsi="Calibri" w:cs="Arial"/>
        </w:rPr>
        <w:t>;</w:t>
      </w:r>
    </w:p>
    <w:p w14:paraId="77874B9F" w14:textId="122A51DC" w:rsidR="00400933" w:rsidRPr="007807E8" w:rsidRDefault="00400933" w:rsidP="007807E8">
      <w:pPr>
        <w:pStyle w:val="ListParagraph"/>
        <w:numPr>
          <w:ilvl w:val="0"/>
          <w:numId w:val="7"/>
        </w:numPr>
        <w:ind w:left="1080"/>
        <w:rPr>
          <w:rFonts w:ascii="Calibri" w:hAnsi="Calibri" w:cs="Arial"/>
        </w:rPr>
      </w:pPr>
      <w:r w:rsidRPr="007807E8">
        <w:rPr>
          <w:rFonts w:ascii="Calibri" w:hAnsi="Calibri" w:cs="Arial"/>
        </w:rPr>
        <w:t xml:space="preserve">critically appraise the basic structure and processes </w:t>
      </w:r>
      <w:r w:rsidR="001B6192" w:rsidRPr="007807E8">
        <w:rPr>
          <w:rFonts w:ascii="Calibri" w:hAnsi="Calibri" w:cs="Arial"/>
        </w:rPr>
        <w:t>of the</w:t>
      </w:r>
      <w:r w:rsidRPr="007807E8">
        <w:rPr>
          <w:rFonts w:ascii="Calibri" w:hAnsi="Calibri" w:cs="Arial"/>
        </w:rPr>
        <w:t xml:space="preserve"> judicial system, judicial nominations and judicial decision making</w:t>
      </w:r>
      <w:r w:rsidR="007807E8">
        <w:rPr>
          <w:rFonts w:ascii="Calibri" w:hAnsi="Calibri" w:cs="Arial"/>
        </w:rPr>
        <w:t>;</w:t>
      </w:r>
    </w:p>
    <w:p w14:paraId="21072DB0" w14:textId="54699306" w:rsidR="00400933" w:rsidRPr="007807E8" w:rsidRDefault="001B6192" w:rsidP="007807E8">
      <w:pPr>
        <w:pStyle w:val="ListParagraph"/>
        <w:numPr>
          <w:ilvl w:val="0"/>
          <w:numId w:val="7"/>
        </w:numPr>
        <w:ind w:left="1080"/>
        <w:rPr>
          <w:rFonts w:ascii="Calibri" w:hAnsi="Calibri" w:cs="Arial"/>
        </w:rPr>
      </w:pPr>
      <w:r w:rsidRPr="007807E8">
        <w:rPr>
          <w:rFonts w:ascii="Calibri" w:hAnsi="Calibri" w:cs="Arial"/>
        </w:rPr>
        <w:t>comprehend</w:t>
      </w:r>
      <w:r w:rsidR="00400933" w:rsidRPr="007807E8">
        <w:rPr>
          <w:rFonts w:ascii="Calibri" w:hAnsi="Calibri" w:cs="Arial"/>
        </w:rPr>
        <w:t xml:space="preserve"> the interplay of judicial decisional making and political processes</w:t>
      </w:r>
      <w:r w:rsidR="007807E8">
        <w:rPr>
          <w:rFonts w:ascii="Calibri" w:hAnsi="Calibri" w:cs="Arial"/>
        </w:rPr>
        <w:t>; and</w:t>
      </w:r>
    </w:p>
    <w:p w14:paraId="148B7E35" w14:textId="2273CB13" w:rsidR="00400933" w:rsidRPr="007807E8" w:rsidRDefault="00400933" w:rsidP="007807E8">
      <w:pPr>
        <w:pStyle w:val="ListParagraph"/>
        <w:numPr>
          <w:ilvl w:val="0"/>
          <w:numId w:val="7"/>
        </w:numPr>
        <w:ind w:left="1080"/>
        <w:rPr>
          <w:rFonts w:ascii="Calibri" w:hAnsi="Calibri" w:cs="Arial"/>
        </w:rPr>
      </w:pPr>
      <w:r w:rsidRPr="007807E8">
        <w:rPr>
          <w:rFonts w:ascii="Calibri" w:hAnsi="Calibri" w:cs="Arial"/>
        </w:rPr>
        <w:t>appreciate the limits of judicial review</w:t>
      </w:r>
    </w:p>
    <w:p w14:paraId="46756CE7" w14:textId="77777777" w:rsidR="00400933" w:rsidRPr="00F508F8" w:rsidRDefault="00400933" w:rsidP="00F20DD1">
      <w:pPr>
        <w:rPr>
          <w:rFonts w:ascii="Calibri" w:hAnsi="Calibri" w:cs="Arial"/>
        </w:rPr>
      </w:pPr>
    </w:p>
    <w:p w14:paraId="21DFB5DB" w14:textId="77777777" w:rsidR="00400933" w:rsidRPr="00F508F8" w:rsidRDefault="00400933" w:rsidP="00F20DD1">
      <w:pPr>
        <w:rPr>
          <w:rFonts w:ascii="Calibri" w:hAnsi="Calibri" w:cs="Arial"/>
        </w:rPr>
      </w:pPr>
    </w:p>
    <w:p w14:paraId="1E506788" w14:textId="101EE357" w:rsidR="00400933" w:rsidRPr="00AD1716" w:rsidRDefault="00400933" w:rsidP="00F20DD1">
      <w:pPr>
        <w:rPr>
          <w:rFonts w:ascii="Calibri" w:hAnsi="Calibri"/>
          <w:b/>
          <w:sz w:val="28"/>
        </w:rPr>
      </w:pPr>
      <w:r w:rsidRPr="00AD1716">
        <w:rPr>
          <w:rFonts w:ascii="Calibri" w:hAnsi="Calibri"/>
          <w:b/>
          <w:sz w:val="28"/>
        </w:rPr>
        <w:t>Course Format:</w:t>
      </w:r>
    </w:p>
    <w:p w14:paraId="0C04446B" w14:textId="77777777" w:rsidR="007807E8" w:rsidRPr="00F508F8" w:rsidRDefault="007807E8" w:rsidP="00F20DD1">
      <w:pPr>
        <w:rPr>
          <w:rFonts w:ascii="Calibri" w:hAnsi="Calibri"/>
          <w:b/>
        </w:rPr>
      </w:pPr>
    </w:p>
    <w:p w14:paraId="0DA07F23" w14:textId="251E0F81" w:rsidR="00400933" w:rsidRPr="00F508F8" w:rsidRDefault="00400933" w:rsidP="00F20DD1">
      <w:pPr>
        <w:rPr>
          <w:rFonts w:ascii="Calibri" w:hAnsi="Calibri"/>
        </w:rPr>
      </w:pPr>
      <w:r w:rsidRPr="00F508F8">
        <w:rPr>
          <w:rFonts w:ascii="Calibri" w:hAnsi="Calibri"/>
        </w:rPr>
        <w:t>This course will be run as a seminar. In addition to introducing and guiding discussion of the weekly assigned topics in class, the instructor will serve as a resource person in clarifying issues.  Students will be assigned specific readings and are required to make presentation</w:t>
      </w:r>
      <w:r w:rsidR="007807E8">
        <w:rPr>
          <w:rFonts w:ascii="Calibri" w:hAnsi="Calibri"/>
        </w:rPr>
        <w:t>s</w:t>
      </w:r>
      <w:r w:rsidRPr="00F508F8">
        <w:rPr>
          <w:rFonts w:ascii="Calibri" w:hAnsi="Calibri"/>
        </w:rPr>
        <w:t>. Students are expected to read all required readings for each class and are prepared to make commen</w:t>
      </w:r>
      <w:r w:rsidR="00352163">
        <w:rPr>
          <w:rFonts w:ascii="Calibri" w:hAnsi="Calibri"/>
        </w:rPr>
        <w:t>ts on presentation and readings (see instructions on participation and presentations below</w:t>
      </w:r>
      <w:r w:rsidR="007807E8">
        <w:rPr>
          <w:rFonts w:ascii="Calibri" w:hAnsi="Calibri"/>
        </w:rPr>
        <w:t>).  In addition, students are to monitor media events that may be relevant to the weekly themes.</w:t>
      </w:r>
      <w:r w:rsidR="00352163">
        <w:rPr>
          <w:rFonts w:ascii="Calibri" w:hAnsi="Calibri"/>
        </w:rPr>
        <w:t xml:space="preserve"> </w:t>
      </w:r>
    </w:p>
    <w:p w14:paraId="613A1411" w14:textId="77777777" w:rsidR="00400933" w:rsidRPr="00F508F8" w:rsidRDefault="00400933" w:rsidP="00F20DD1">
      <w:pPr>
        <w:rPr>
          <w:rFonts w:ascii="Calibri" w:hAnsi="Calibri" w:cs="Arial"/>
        </w:rPr>
      </w:pPr>
    </w:p>
    <w:p w14:paraId="395CF499" w14:textId="77777777" w:rsidR="00EF534E" w:rsidRDefault="00EF534E" w:rsidP="00F20DD1">
      <w:pPr>
        <w:rPr>
          <w:rFonts w:ascii="Calibri" w:hAnsi="Calibri"/>
          <w:b/>
          <w:sz w:val="28"/>
        </w:rPr>
      </w:pPr>
    </w:p>
    <w:p w14:paraId="5C8328FC" w14:textId="1473CBC5" w:rsidR="00400933" w:rsidRDefault="00400933" w:rsidP="00F20DD1">
      <w:pPr>
        <w:rPr>
          <w:rFonts w:ascii="Calibri" w:hAnsi="Calibri"/>
          <w:b/>
          <w:sz w:val="28"/>
        </w:rPr>
      </w:pPr>
      <w:r w:rsidRPr="00AD1716">
        <w:rPr>
          <w:rFonts w:ascii="Calibri" w:hAnsi="Calibri"/>
          <w:b/>
          <w:sz w:val="28"/>
        </w:rPr>
        <w:lastRenderedPageBreak/>
        <w:t>Course Requirements:</w:t>
      </w:r>
    </w:p>
    <w:p w14:paraId="43FE40C4" w14:textId="77777777" w:rsidR="005C6B71" w:rsidRPr="00AD1716" w:rsidRDefault="005C6B71" w:rsidP="00F20DD1">
      <w:pPr>
        <w:rPr>
          <w:rFonts w:ascii="Calibri" w:hAnsi="Calibri"/>
          <w:b/>
          <w:sz w:val="28"/>
        </w:rPr>
      </w:pPr>
    </w:p>
    <w:tbl>
      <w:tblPr>
        <w:tblStyle w:val="TableGrid"/>
        <w:tblW w:w="0" w:type="auto"/>
        <w:tblLook w:val="04A0" w:firstRow="1" w:lastRow="0" w:firstColumn="1" w:lastColumn="0" w:noHBand="0" w:noVBand="1"/>
      </w:tblPr>
      <w:tblGrid>
        <w:gridCol w:w="4675"/>
        <w:gridCol w:w="4675"/>
      </w:tblGrid>
      <w:tr w:rsidR="005C6B71" w:rsidRPr="005C6B71" w14:paraId="31F59649" w14:textId="77777777" w:rsidTr="005C6B71">
        <w:tc>
          <w:tcPr>
            <w:tcW w:w="4675" w:type="dxa"/>
          </w:tcPr>
          <w:p w14:paraId="2A832667" w14:textId="35F9F903" w:rsidR="005C6B71" w:rsidRPr="005C6B71" w:rsidRDefault="005C6B71" w:rsidP="005C6B71">
            <w:pPr>
              <w:rPr>
                <w:rFonts w:ascii="Calibri" w:hAnsi="Calibri"/>
                <w:b/>
              </w:rPr>
            </w:pPr>
            <w:r w:rsidRPr="005C6B71">
              <w:rPr>
                <w:rFonts w:ascii="Calibri" w:hAnsi="Calibri"/>
                <w:b/>
              </w:rPr>
              <w:t>Fall Term:</w:t>
            </w:r>
          </w:p>
        </w:tc>
        <w:tc>
          <w:tcPr>
            <w:tcW w:w="4675" w:type="dxa"/>
          </w:tcPr>
          <w:p w14:paraId="04650175" w14:textId="51D2A9A7" w:rsidR="005C6B71" w:rsidRPr="005C6B71" w:rsidRDefault="005C6B71" w:rsidP="005C6B71">
            <w:pPr>
              <w:rPr>
                <w:rFonts w:ascii="Calibri" w:hAnsi="Calibri"/>
                <w:b/>
              </w:rPr>
            </w:pPr>
            <w:r w:rsidRPr="005C6B71">
              <w:rPr>
                <w:rFonts w:ascii="Calibri" w:hAnsi="Calibri"/>
                <w:b/>
              </w:rPr>
              <w:t>Winter Term:</w:t>
            </w:r>
          </w:p>
        </w:tc>
      </w:tr>
      <w:tr w:rsidR="005C6B71" w14:paraId="13A30935" w14:textId="77777777" w:rsidTr="005C6B71">
        <w:tc>
          <w:tcPr>
            <w:tcW w:w="4675" w:type="dxa"/>
          </w:tcPr>
          <w:p w14:paraId="35932B83" w14:textId="5E0B6537" w:rsidR="005C6B71" w:rsidRPr="005C6B71" w:rsidRDefault="005C6B71" w:rsidP="00F20DD1">
            <w:pPr>
              <w:rPr>
                <w:rFonts w:ascii="Calibri" w:hAnsi="Calibri"/>
              </w:rPr>
            </w:pPr>
            <w:r w:rsidRPr="00F508F8">
              <w:rPr>
                <w:rFonts w:ascii="Calibri" w:hAnsi="Calibri"/>
              </w:rPr>
              <w:t>Class Presentation</w:t>
            </w:r>
            <w:r>
              <w:rPr>
                <w:rFonts w:ascii="Calibri" w:hAnsi="Calibri"/>
              </w:rPr>
              <w:t xml:space="preserve"> </w:t>
            </w:r>
            <w:r>
              <w:rPr>
                <w:rFonts w:ascii="Calibri" w:hAnsi="Calibri"/>
              </w:rPr>
              <w:tab/>
            </w:r>
            <w:r>
              <w:rPr>
                <w:rFonts w:ascii="Calibri" w:hAnsi="Calibri"/>
              </w:rPr>
              <w:tab/>
              <w:t>20 %</w:t>
            </w:r>
          </w:p>
        </w:tc>
        <w:tc>
          <w:tcPr>
            <w:tcW w:w="4675" w:type="dxa"/>
          </w:tcPr>
          <w:p w14:paraId="0C887CB5" w14:textId="65FA762C" w:rsidR="00546F91" w:rsidRDefault="005C6B71" w:rsidP="00546F91">
            <w:pPr>
              <w:tabs>
                <w:tab w:val="left" w:pos="2404"/>
              </w:tabs>
              <w:rPr>
                <w:rFonts w:ascii="Calibri" w:hAnsi="Calibri"/>
              </w:rPr>
            </w:pPr>
            <w:r>
              <w:rPr>
                <w:rFonts w:ascii="Calibri" w:hAnsi="Calibri"/>
              </w:rPr>
              <w:t>Research Paper</w:t>
            </w:r>
            <w:r w:rsidR="00546F91">
              <w:rPr>
                <w:rFonts w:ascii="Calibri" w:hAnsi="Calibri"/>
              </w:rPr>
              <w:t xml:space="preserve">                       15 %</w:t>
            </w:r>
          </w:p>
          <w:p w14:paraId="69F914E2" w14:textId="2905B47A" w:rsidR="005C6B71" w:rsidRDefault="005C6B71" w:rsidP="005C6B71">
            <w:pPr>
              <w:rPr>
                <w:rFonts w:ascii="Calibri" w:hAnsi="Calibri"/>
                <w:b/>
              </w:rPr>
            </w:pPr>
            <w:r w:rsidRPr="00F508F8">
              <w:rPr>
                <w:rFonts w:ascii="Calibri" w:hAnsi="Calibri"/>
              </w:rPr>
              <w:t>Due March 19th</w:t>
            </w:r>
            <w:r>
              <w:rPr>
                <w:rFonts w:ascii="Calibri" w:hAnsi="Calibri"/>
              </w:rPr>
              <w:t>, 2019</w:t>
            </w:r>
            <w:r>
              <w:rPr>
                <w:rFonts w:ascii="Calibri" w:hAnsi="Calibri"/>
              </w:rPr>
              <w:tab/>
            </w:r>
          </w:p>
        </w:tc>
      </w:tr>
      <w:tr w:rsidR="005C6B71" w14:paraId="4896E359" w14:textId="77777777" w:rsidTr="005C6B71">
        <w:tc>
          <w:tcPr>
            <w:tcW w:w="4675" w:type="dxa"/>
          </w:tcPr>
          <w:p w14:paraId="5C70DEF6" w14:textId="77777777" w:rsidR="005C6B71" w:rsidRDefault="005C6B71" w:rsidP="005C6B71">
            <w:pPr>
              <w:rPr>
                <w:rFonts w:ascii="Calibri" w:hAnsi="Calibri"/>
              </w:rPr>
            </w:pPr>
            <w:r>
              <w:rPr>
                <w:rFonts w:ascii="Calibri" w:hAnsi="Calibri"/>
              </w:rPr>
              <w:t xml:space="preserve">Participation </w:t>
            </w:r>
            <w:r>
              <w:rPr>
                <w:rFonts w:ascii="Calibri" w:hAnsi="Calibri"/>
              </w:rPr>
              <w:tab/>
            </w:r>
            <w:r>
              <w:rPr>
                <w:rFonts w:ascii="Calibri" w:hAnsi="Calibri"/>
              </w:rPr>
              <w:tab/>
            </w:r>
            <w:r>
              <w:rPr>
                <w:rFonts w:ascii="Calibri" w:hAnsi="Calibri"/>
              </w:rPr>
              <w:tab/>
              <w:t>10 %</w:t>
            </w:r>
          </w:p>
          <w:p w14:paraId="70A4E754" w14:textId="77777777" w:rsidR="005C6B71" w:rsidRDefault="005C6B71" w:rsidP="00F20DD1">
            <w:pPr>
              <w:rPr>
                <w:rFonts w:ascii="Calibri" w:hAnsi="Calibri"/>
                <w:b/>
              </w:rPr>
            </w:pPr>
          </w:p>
        </w:tc>
        <w:tc>
          <w:tcPr>
            <w:tcW w:w="4675" w:type="dxa"/>
          </w:tcPr>
          <w:p w14:paraId="5D814CE0" w14:textId="6D0DC77D" w:rsidR="00546F91" w:rsidRDefault="005C6B71" w:rsidP="005C6B71">
            <w:pPr>
              <w:rPr>
                <w:rFonts w:ascii="Calibri" w:hAnsi="Calibri"/>
              </w:rPr>
            </w:pPr>
            <w:r>
              <w:rPr>
                <w:rFonts w:ascii="Calibri" w:hAnsi="Calibri"/>
              </w:rPr>
              <w:t>Case Presentation</w:t>
            </w:r>
            <w:r w:rsidR="00546F91">
              <w:rPr>
                <w:rFonts w:ascii="Calibri" w:hAnsi="Calibri"/>
              </w:rPr>
              <w:t xml:space="preserve">                   15 %</w:t>
            </w:r>
          </w:p>
          <w:p w14:paraId="014B80BF" w14:textId="27172F9A" w:rsidR="005C6B71" w:rsidRDefault="005C6B71" w:rsidP="005C6B71">
            <w:pPr>
              <w:rPr>
                <w:rFonts w:ascii="Calibri" w:hAnsi="Calibri"/>
                <w:b/>
              </w:rPr>
            </w:pPr>
            <w:r w:rsidRPr="005C6B71">
              <w:rPr>
                <w:rFonts w:ascii="Calibri" w:hAnsi="Calibri"/>
                <w:highlight w:val="yellow"/>
              </w:rPr>
              <w:t>TBA</w:t>
            </w:r>
            <w:r>
              <w:rPr>
                <w:rFonts w:ascii="Calibri" w:hAnsi="Calibri"/>
              </w:rPr>
              <w:t xml:space="preserve"> </w:t>
            </w:r>
            <w:r>
              <w:rPr>
                <w:rFonts w:ascii="Calibri" w:hAnsi="Calibri"/>
              </w:rPr>
              <w:tab/>
            </w:r>
            <w:r>
              <w:rPr>
                <w:rFonts w:ascii="Calibri" w:hAnsi="Calibri"/>
              </w:rPr>
              <w:tab/>
            </w:r>
            <w:r>
              <w:rPr>
                <w:rFonts w:ascii="Calibri" w:hAnsi="Calibri"/>
              </w:rPr>
              <w:tab/>
            </w:r>
          </w:p>
        </w:tc>
      </w:tr>
      <w:tr w:rsidR="005C6B71" w14:paraId="154FBABE" w14:textId="77777777" w:rsidTr="005C6B71">
        <w:tc>
          <w:tcPr>
            <w:tcW w:w="4675" w:type="dxa"/>
          </w:tcPr>
          <w:p w14:paraId="5F9C9D81" w14:textId="0842011D" w:rsidR="005C6B71" w:rsidRPr="005C6B71" w:rsidRDefault="005C6B71" w:rsidP="00F20DD1">
            <w:pPr>
              <w:rPr>
                <w:rFonts w:ascii="Calibri" w:hAnsi="Calibri"/>
              </w:rPr>
            </w:pPr>
            <w:r>
              <w:rPr>
                <w:rFonts w:ascii="Calibri" w:hAnsi="Calibri"/>
              </w:rPr>
              <w:t>Mid Term Exam (In Class)</w:t>
            </w:r>
            <w:r>
              <w:rPr>
                <w:rFonts w:ascii="Calibri" w:hAnsi="Calibri"/>
              </w:rPr>
              <w:tab/>
              <w:t>20 %</w:t>
            </w:r>
          </w:p>
        </w:tc>
        <w:tc>
          <w:tcPr>
            <w:tcW w:w="4675" w:type="dxa"/>
          </w:tcPr>
          <w:p w14:paraId="6B32FFF1" w14:textId="1F00BD52" w:rsidR="00546F91" w:rsidRDefault="005C6B71" w:rsidP="005C6B71">
            <w:pPr>
              <w:rPr>
                <w:rFonts w:ascii="Calibri" w:hAnsi="Calibri" w:cs="Arial"/>
              </w:rPr>
            </w:pPr>
            <w:r>
              <w:rPr>
                <w:rFonts w:ascii="Calibri" w:hAnsi="Calibri" w:cs="Arial"/>
              </w:rPr>
              <w:t>Take Home Final Exam</w:t>
            </w:r>
            <w:r w:rsidR="00546F91">
              <w:rPr>
                <w:rFonts w:ascii="Calibri" w:hAnsi="Calibri" w:cs="Arial"/>
              </w:rPr>
              <w:t xml:space="preserve">           20 %</w:t>
            </w:r>
          </w:p>
          <w:p w14:paraId="165350CE" w14:textId="1A72FB0D" w:rsidR="005C6B71" w:rsidRDefault="005C6B71" w:rsidP="005C6B71">
            <w:pPr>
              <w:rPr>
                <w:rFonts w:ascii="Calibri" w:hAnsi="Calibri"/>
                <w:b/>
              </w:rPr>
            </w:pPr>
            <w:r w:rsidRPr="005C6B71">
              <w:rPr>
                <w:rFonts w:ascii="Calibri" w:hAnsi="Calibri" w:cs="Arial"/>
                <w:highlight w:val="yellow"/>
              </w:rPr>
              <w:t>TBA</w:t>
            </w:r>
            <w:r>
              <w:rPr>
                <w:rFonts w:ascii="Calibri" w:hAnsi="Calibri" w:cs="Arial"/>
              </w:rPr>
              <w:tab/>
            </w:r>
            <w:r>
              <w:rPr>
                <w:rFonts w:ascii="Calibri" w:hAnsi="Calibri" w:cs="Arial"/>
              </w:rPr>
              <w:tab/>
            </w:r>
            <w:r>
              <w:rPr>
                <w:rFonts w:ascii="Calibri" w:hAnsi="Calibri" w:cs="Arial"/>
              </w:rPr>
              <w:tab/>
            </w:r>
          </w:p>
        </w:tc>
      </w:tr>
    </w:tbl>
    <w:p w14:paraId="3EDB7BCB" w14:textId="77777777" w:rsidR="007807E8" w:rsidRPr="00F508F8" w:rsidRDefault="007807E8" w:rsidP="00F20DD1">
      <w:pPr>
        <w:rPr>
          <w:rFonts w:ascii="Calibri" w:hAnsi="Calibri"/>
          <w:b/>
        </w:rPr>
      </w:pPr>
    </w:p>
    <w:p w14:paraId="2FA947EB" w14:textId="19A4187B" w:rsidR="00400933" w:rsidRPr="00AD1716" w:rsidRDefault="00400933" w:rsidP="00F20DD1">
      <w:pPr>
        <w:rPr>
          <w:rFonts w:ascii="Calibri" w:hAnsi="Calibri"/>
          <w:b/>
          <w:sz w:val="28"/>
        </w:rPr>
      </w:pPr>
      <w:r w:rsidRPr="00AD1716">
        <w:rPr>
          <w:rFonts w:ascii="Calibri" w:hAnsi="Calibri"/>
          <w:b/>
          <w:sz w:val="28"/>
        </w:rPr>
        <w:t>Required Textbooks:</w:t>
      </w:r>
    </w:p>
    <w:p w14:paraId="474BF49C" w14:textId="77777777" w:rsidR="004E6DA5" w:rsidRPr="00F508F8" w:rsidRDefault="004E6DA5" w:rsidP="00F20DD1">
      <w:pPr>
        <w:rPr>
          <w:rFonts w:ascii="Calibri" w:hAnsi="Calibri"/>
          <w:b/>
        </w:rPr>
      </w:pPr>
    </w:p>
    <w:p w14:paraId="71221F77" w14:textId="6CAD06A9" w:rsidR="004E6DA5" w:rsidRPr="004E6DA5" w:rsidRDefault="00A924A1" w:rsidP="00F20DD1">
      <w:pPr>
        <w:rPr>
          <w:rFonts w:ascii="Calibri" w:hAnsi="Calibri"/>
          <w:b/>
          <w:u w:val="single"/>
        </w:rPr>
      </w:pPr>
      <w:r w:rsidRPr="004E6DA5">
        <w:rPr>
          <w:rFonts w:ascii="Calibri" w:hAnsi="Calibri"/>
          <w:b/>
          <w:u w:val="single"/>
        </w:rPr>
        <w:t>Fall Term</w:t>
      </w:r>
      <w:r w:rsidR="004E6DA5" w:rsidRPr="004E6DA5">
        <w:rPr>
          <w:rFonts w:ascii="Calibri" w:hAnsi="Calibri"/>
          <w:b/>
          <w:u w:val="single"/>
        </w:rPr>
        <w:t>:</w:t>
      </w:r>
    </w:p>
    <w:p w14:paraId="0C38D28C" w14:textId="69727380" w:rsidR="00400933" w:rsidRPr="00F508F8" w:rsidRDefault="00400933" w:rsidP="00F20DD1">
      <w:pPr>
        <w:rPr>
          <w:rFonts w:ascii="Calibri" w:hAnsi="Calibri"/>
        </w:rPr>
      </w:pPr>
      <w:r w:rsidRPr="00F508F8">
        <w:rPr>
          <w:rFonts w:ascii="Calibri" w:hAnsi="Calibri"/>
        </w:rPr>
        <w:t>Lori Hausegger, Matthew Hennigar, Troy Riddell. 2015. Canadian Courts: Law, Politics, and Process. Second Edition. Toronto: Oxford University Press.</w:t>
      </w:r>
    </w:p>
    <w:p w14:paraId="7AF205F8" w14:textId="77777777" w:rsidR="00400933" w:rsidRPr="00F508F8" w:rsidRDefault="00400933" w:rsidP="00F20DD1">
      <w:pPr>
        <w:rPr>
          <w:rFonts w:ascii="Calibri" w:hAnsi="Calibri"/>
        </w:rPr>
      </w:pPr>
    </w:p>
    <w:p w14:paraId="621650B0" w14:textId="77777777" w:rsidR="004E6DA5" w:rsidRPr="004E6DA5" w:rsidRDefault="004E6DA5" w:rsidP="00F20DD1">
      <w:pPr>
        <w:rPr>
          <w:rFonts w:ascii="Calibri" w:hAnsi="Calibri"/>
          <w:b/>
          <w:u w:val="single"/>
        </w:rPr>
      </w:pPr>
      <w:r w:rsidRPr="004E6DA5">
        <w:rPr>
          <w:rFonts w:ascii="Calibri" w:hAnsi="Calibri"/>
          <w:b/>
          <w:u w:val="single"/>
        </w:rPr>
        <w:t>Winter Term:</w:t>
      </w:r>
    </w:p>
    <w:p w14:paraId="31DBF561" w14:textId="4FBB36BD" w:rsidR="00400933" w:rsidRDefault="00400933" w:rsidP="00F20DD1">
      <w:pPr>
        <w:rPr>
          <w:rFonts w:ascii="Calibri" w:hAnsi="Calibri"/>
        </w:rPr>
      </w:pPr>
      <w:r w:rsidRPr="00F508F8">
        <w:rPr>
          <w:rFonts w:ascii="Calibri" w:hAnsi="Calibri"/>
        </w:rPr>
        <w:t>Roach, Kent. 2016. The Supreme Court on Trial: judicial activism or democratic dialogue. Toronto: Irwin Law.</w:t>
      </w:r>
    </w:p>
    <w:p w14:paraId="5E614E7F" w14:textId="77777777" w:rsidR="0067372D" w:rsidRDefault="0067372D" w:rsidP="00F20DD1">
      <w:pPr>
        <w:rPr>
          <w:rFonts w:ascii="Calibri" w:hAnsi="Calibri"/>
        </w:rPr>
      </w:pPr>
    </w:p>
    <w:p w14:paraId="13CACFF6" w14:textId="69D34AC9" w:rsidR="002B0673" w:rsidRDefault="00400933" w:rsidP="002B0673">
      <w:pPr>
        <w:keepNext/>
        <w:widowControl w:val="0"/>
        <w:autoSpaceDE w:val="0"/>
        <w:autoSpaceDN w:val="0"/>
        <w:adjustRightInd w:val="0"/>
        <w:spacing w:after="120"/>
        <w:rPr>
          <w:rFonts w:ascii="Calibri" w:hAnsi="Calibri"/>
          <w:sz w:val="20"/>
          <w:szCs w:val="20"/>
        </w:rPr>
      </w:pPr>
      <w:r w:rsidRPr="00F508F8">
        <w:rPr>
          <w:rFonts w:ascii="Calibri" w:hAnsi="Calibri"/>
          <w:b/>
          <w:u w:val="single"/>
        </w:rPr>
        <w:t>Reading Schedule:</w:t>
      </w:r>
      <w:r w:rsidR="002B0673" w:rsidRPr="002B0673">
        <w:rPr>
          <w:rFonts w:ascii="Calibri" w:hAnsi="Calibri"/>
          <w:sz w:val="20"/>
          <w:szCs w:val="20"/>
        </w:rPr>
        <w:t xml:space="preserve"> </w:t>
      </w:r>
      <w:r w:rsidR="002B0673">
        <w:rPr>
          <w:rFonts w:ascii="Calibri" w:hAnsi="Calibri"/>
          <w:sz w:val="20"/>
          <w:szCs w:val="20"/>
        </w:rPr>
        <w:t xml:space="preserve"> </w:t>
      </w:r>
    </w:p>
    <w:p w14:paraId="4984AF48" w14:textId="750E0483" w:rsidR="00AD1716" w:rsidRDefault="00400933" w:rsidP="00F20DD1">
      <w:pPr>
        <w:rPr>
          <w:rFonts w:ascii="Calibri" w:hAnsi="Calibri" w:cs="Arial"/>
          <w:b/>
        </w:rPr>
      </w:pPr>
      <w:r w:rsidRPr="00F508F8">
        <w:rPr>
          <w:rFonts w:ascii="Calibri" w:hAnsi="Calibri" w:cs="Arial"/>
          <w:b/>
        </w:rPr>
        <w:t>Week 1: Introductio</w:t>
      </w:r>
      <w:r w:rsidR="002B0673">
        <w:rPr>
          <w:rFonts w:ascii="Calibri" w:hAnsi="Calibri" w:cs="Arial"/>
          <w:b/>
        </w:rPr>
        <w:t>n</w:t>
      </w:r>
      <w:r w:rsidR="00F32640">
        <w:rPr>
          <w:rFonts w:ascii="Calibri" w:hAnsi="Calibri" w:cs="Arial"/>
          <w:b/>
        </w:rPr>
        <w:t>: September 4</w:t>
      </w:r>
    </w:p>
    <w:p w14:paraId="7BB4C195" w14:textId="02452DB5" w:rsidR="00400933" w:rsidRPr="00F508F8" w:rsidRDefault="00400933" w:rsidP="00F20DD1">
      <w:pPr>
        <w:rPr>
          <w:rFonts w:ascii="Calibri" w:hAnsi="Calibri" w:cs="Arial"/>
        </w:rPr>
      </w:pPr>
      <w:r w:rsidRPr="00F508F8">
        <w:rPr>
          <w:rFonts w:ascii="Calibri" w:hAnsi="Calibri" w:cs="Arial"/>
        </w:rPr>
        <w:t>No Readings.</w:t>
      </w:r>
    </w:p>
    <w:p w14:paraId="60736F15" w14:textId="77777777" w:rsidR="00400933" w:rsidRPr="00F508F8" w:rsidRDefault="00400933" w:rsidP="00F20DD1">
      <w:pPr>
        <w:rPr>
          <w:rFonts w:ascii="Calibri" w:hAnsi="Calibri" w:cs="Arial"/>
        </w:rPr>
      </w:pPr>
    </w:p>
    <w:p w14:paraId="47795F81" w14:textId="17449107" w:rsidR="00400933" w:rsidRPr="00F508F8" w:rsidRDefault="00400933" w:rsidP="00F20DD1">
      <w:pPr>
        <w:rPr>
          <w:rFonts w:ascii="Calibri" w:hAnsi="Calibri" w:cs="Arial"/>
          <w:b/>
        </w:rPr>
      </w:pPr>
      <w:r w:rsidRPr="00F508F8">
        <w:rPr>
          <w:rFonts w:ascii="Calibri" w:hAnsi="Calibri" w:cs="Arial"/>
          <w:b/>
        </w:rPr>
        <w:t>Week 2: Politics, Law and the Courts: Policy Making and Judicial Process</w:t>
      </w:r>
      <w:r w:rsidR="00F32640">
        <w:rPr>
          <w:rFonts w:ascii="Calibri" w:hAnsi="Calibri" w:cs="Arial"/>
          <w:b/>
        </w:rPr>
        <w:t>: September 11</w:t>
      </w:r>
    </w:p>
    <w:p w14:paraId="376C2936" w14:textId="77777777" w:rsidR="00C164E4" w:rsidRDefault="00C164E4" w:rsidP="00F20DD1">
      <w:pPr>
        <w:spacing w:before="29"/>
        <w:ind w:right="-20"/>
        <w:rPr>
          <w:rFonts w:ascii="Calibri" w:hAnsi="Calibri"/>
          <w:b/>
          <w:u w:val="single" w:color="000000"/>
        </w:rPr>
      </w:pPr>
    </w:p>
    <w:p w14:paraId="5AC01B39" w14:textId="510FCCD1" w:rsidR="00400933" w:rsidRPr="00F508F8" w:rsidRDefault="00400933" w:rsidP="00F20DD1">
      <w:pPr>
        <w:ind w:right="-20"/>
        <w:rPr>
          <w:rFonts w:ascii="Calibri" w:hAnsi="Calibri"/>
        </w:rPr>
      </w:pPr>
      <w:r w:rsidRPr="00F508F8">
        <w:rPr>
          <w:rFonts w:ascii="Calibri" w:hAnsi="Calibri"/>
        </w:rPr>
        <w:t>Hausegger</w:t>
      </w:r>
      <w:r w:rsidRPr="00F508F8">
        <w:rPr>
          <w:rFonts w:ascii="Calibri" w:hAnsi="Calibri"/>
          <w:spacing w:val="1"/>
        </w:rPr>
        <w:t>, C</w:t>
      </w:r>
      <w:r w:rsidRPr="00F508F8">
        <w:rPr>
          <w:rFonts w:ascii="Calibri" w:hAnsi="Calibri"/>
        </w:rPr>
        <w:t>h</w:t>
      </w:r>
      <w:r w:rsidRPr="00F508F8">
        <w:rPr>
          <w:rFonts w:ascii="Calibri" w:hAnsi="Calibri"/>
          <w:spacing w:val="-1"/>
        </w:rPr>
        <w:t>a</w:t>
      </w:r>
      <w:r w:rsidRPr="00F508F8">
        <w:rPr>
          <w:rFonts w:ascii="Calibri" w:hAnsi="Calibri"/>
        </w:rPr>
        <w:t>p</w:t>
      </w:r>
      <w:r w:rsidRPr="00F508F8">
        <w:rPr>
          <w:rFonts w:ascii="Calibri" w:hAnsi="Calibri"/>
          <w:spacing w:val="-2"/>
        </w:rPr>
        <w:t>t</w:t>
      </w:r>
      <w:r w:rsidRPr="00F508F8">
        <w:rPr>
          <w:rFonts w:ascii="Calibri" w:hAnsi="Calibri"/>
          <w:spacing w:val="-1"/>
        </w:rPr>
        <w:t>e</w:t>
      </w:r>
      <w:r w:rsidRPr="00F508F8">
        <w:rPr>
          <w:rFonts w:ascii="Calibri" w:hAnsi="Calibri"/>
        </w:rPr>
        <w:t>r 1,</w:t>
      </w:r>
      <w:r w:rsidRPr="00F508F8">
        <w:rPr>
          <w:rFonts w:ascii="Calibri" w:hAnsi="Calibri"/>
          <w:spacing w:val="-1"/>
        </w:rPr>
        <w:t xml:space="preserve"> </w:t>
      </w:r>
      <w:r w:rsidRPr="00F508F8">
        <w:rPr>
          <w:rFonts w:ascii="Calibri" w:hAnsi="Calibri"/>
        </w:rPr>
        <w:t>An</w:t>
      </w:r>
      <w:r w:rsidRPr="00F508F8">
        <w:rPr>
          <w:rFonts w:ascii="Calibri" w:hAnsi="Calibri"/>
          <w:spacing w:val="2"/>
        </w:rPr>
        <w:t xml:space="preserve"> </w:t>
      </w:r>
      <w:r w:rsidRPr="00F508F8">
        <w:rPr>
          <w:rFonts w:ascii="Calibri" w:hAnsi="Calibri"/>
          <w:spacing w:val="-3"/>
        </w:rPr>
        <w:t>I</w:t>
      </w:r>
      <w:r w:rsidRPr="00F508F8">
        <w:rPr>
          <w:rFonts w:ascii="Calibri" w:hAnsi="Calibri"/>
        </w:rPr>
        <w:t>ntrod</w:t>
      </w:r>
      <w:r w:rsidRPr="00F508F8">
        <w:rPr>
          <w:rFonts w:ascii="Calibri" w:hAnsi="Calibri"/>
          <w:spacing w:val="2"/>
        </w:rPr>
        <w:t>u</w:t>
      </w:r>
      <w:r w:rsidRPr="00F508F8">
        <w:rPr>
          <w:rFonts w:ascii="Calibri" w:hAnsi="Calibri"/>
          <w:spacing w:val="-1"/>
        </w:rPr>
        <w:t>c</w:t>
      </w:r>
      <w:r w:rsidRPr="00F508F8">
        <w:rPr>
          <w:rFonts w:ascii="Calibri" w:hAnsi="Calibri"/>
        </w:rPr>
        <w:t>t</w:t>
      </w:r>
      <w:r w:rsidRPr="00F508F8">
        <w:rPr>
          <w:rFonts w:ascii="Calibri" w:hAnsi="Calibri"/>
          <w:spacing w:val="1"/>
        </w:rPr>
        <w:t>i</w:t>
      </w:r>
      <w:r w:rsidRPr="00F508F8">
        <w:rPr>
          <w:rFonts w:ascii="Calibri" w:hAnsi="Calibri"/>
        </w:rPr>
        <w:t xml:space="preserve">on to </w:t>
      </w:r>
      <w:r w:rsidRPr="00F508F8">
        <w:rPr>
          <w:rFonts w:ascii="Calibri" w:hAnsi="Calibri"/>
          <w:spacing w:val="1"/>
        </w:rPr>
        <w:t>P</w:t>
      </w:r>
      <w:r w:rsidRPr="00F508F8">
        <w:rPr>
          <w:rFonts w:ascii="Calibri" w:hAnsi="Calibri"/>
        </w:rPr>
        <w:t>ol</w:t>
      </w:r>
      <w:r w:rsidRPr="00F508F8">
        <w:rPr>
          <w:rFonts w:ascii="Calibri" w:hAnsi="Calibri"/>
          <w:spacing w:val="1"/>
        </w:rPr>
        <w:t>i</w:t>
      </w:r>
      <w:r w:rsidRPr="00F508F8">
        <w:rPr>
          <w:rFonts w:ascii="Calibri" w:hAnsi="Calibri"/>
        </w:rPr>
        <w:t>t</w:t>
      </w:r>
      <w:r w:rsidRPr="00F508F8">
        <w:rPr>
          <w:rFonts w:ascii="Calibri" w:hAnsi="Calibri"/>
          <w:spacing w:val="1"/>
        </w:rPr>
        <w:t>i</w:t>
      </w:r>
      <w:r w:rsidRPr="00F508F8">
        <w:rPr>
          <w:rFonts w:ascii="Calibri" w:hAnsi="Calibri"/>
          <w:spacing w:val="-1"/>
        </w:rPr>
        <w:t>c</w:t>
      </w:r>
      <w:r w:rsidRPr="00F508F8">
        <w:rPr>
          <w:rFonts w:ascii="Calibri" w:hAnsi="Calibri"/>
        </w:rPr>
        <w:t xml:space="preserve">s, </w:t>
      </w:r>
      <w:r w:rsidRPr="00F508F8">
        <w:rPr>
          <w:rFonts w:ascii="Calibri" w:hAnsi="Calibri"/>
          <w:spacing w:val="-2"/>
        </w:rPr>
        <w:t>L</w:t>
      </w:r>
      <w:r w:rsidRPr="00F508F8">
        <w:rPr>
          <w:rFonts w:ascii="Calibri" w:hAnsi="Calibri"/>
          <w:spacing w:val="-1"/>
        </w:rPr>
        <w:t>a</w:t>
      </w:r>
      <w:r w:rsidRPr="00F508F8">
        <w:rPr>
          <w:rFonts w:ascii="Calibri" w:hAnsi="Calibri"/>
        </w:rPr>
        <w:t xml:space="preserve">w, </w:t>
      </w:r>
      <w:r w:rsidRPr="00F508F8">
        <w:rPr>
          <w:rFonts w:ascii="Calibri" w:hAnsi="Calibri"/>
          <w:spacing w:val="-1"/>
        </w:rPr>
        <w:t>a</w:t>
      </w:r>
      <w:r w:rsidRPr="00F508F8">
        <w:rPr>
          <w:rFonts w:ascii="Calibri" w:hAnsi="Calibri"/>
        </w:rPr>
        <w:t xml:space="preserve">nd the </w:t>
      </w:r>
      <w:r w:rsidRPr="00F508F8">
        <w:rPr>
          <w:rFonts w:ascii="Calibri" w:hAnsi="Calibri"/>
          <w:spacing w:val="2"/>
        </w:rPr>
        <w:t>J</w:t>
      </w:r>
      <w:r w:rsidRPr="00F508F8">
        <w:rPr>
          <w:rFonts w:ascii="Calibri" w:hAnsi="Calibri"/>
        </w:rPr>
        <w:t>udici</w:t>
      </w:r>
      <w:r w:rsidRPr="00F508F8">
        <w:rPr>
          <w:rFonts w:ascii="Calibri" w:hAnsi="Calibri"/>
          <w:spacing w:val="-1"/>
        </w:rPr>
        <w:t>a</w:t>
      </w:r>
      <w:r w:rsidRPr="00F508F8">
        <w:rPr>
          <w:rFonts w:ascii="Calibri" w:hAnsi="Calibri"/>
        </w:rPr>
        <w:t xml:space="preserve">l </w:t>
      </w:r>
      <w:r w:rsidRPr="00F508F8">
        <w:rPr>
          <w:rFonts w:ascii="Calibri" w:hAnsi="Calibri"/>
          <w:spacing w:val="1"/>
        </w:rPr>
        <w:t>P</w:t>
      </w:r>
      <w:r w:rsidRPr="00F508F8">
        <w:rPr>
          <w:rFonts w:ascii="Calibri" w:hAnsi="Calibri"/>
        </w:rPr>
        <w:t>ro</w:t>
      </w:r>
      <w:r w:rsidRPr="00F508F8">
        <w:rPr>
          <w:rFonts w:ascii="Calibri" w:hAnsi="Calibri"/>
          <w:spacing w:val="-2"/>
        </w:rPr>
        <w:t>c</w:t>
      </w:r>
      <w:r w:rsidRPr="00F508F8">
        <w:rPr>
          <w:rFonts w:ascii="Calibri" w:hAnsi="Calibri"/>
          <w:spacing w:val="-1"/>
        </w:rPr>
        <w:t>e</w:t>
      </w:r>
      <w:r w:rsidRPr="00F508F8">
        <w:rPr>
          <w:rFonts w:ascii="Calibri" w:hAnsi="Calibri"/>
        </w:rPr>
        <w:t>ss</w:t>
      </w:r>
    </w:p>
    <w:p w14:paraId="5C4EE7D1" w14:textId="66313C26" w:rsidR="00400933" w:rsidRPr="00F508F8" w:rsidRDefault="00400933" w:rsidP="00F20DD1">
      <w:pPr>
        <w:ind w:right="-20"/>
        <w:rPr>
          <w:rFonts w:ascii="Calibri" w:hAnsi="Calibri"/>
        </w:rPr>
      </w:pPr>
      <w:r w:rsidRPr="00F508F8">
        <w:rPr>
          <w:rFonts w:ascii="Calibri" w:hAnsi="Calibri"/>
        </w:rPr>
        <w:t>Hausegger</w:t>
      </w:r>
      <w:r w:rsidRPr="00F508F8">
        <w:rPr>
          <w:rFonts w:ascii="Calibri" w:hAnsi="Calibri"/>
          <w:spacing w:val="1"/>
        </w:rPr>
        <w:t>, C</w:t>
      </w:r>
      <w:r w:rsidRPr="00F508F8">
        <w:rPr>
          <w:rFonts w:ascii="Calibri" w:hAnsi="Calibri"/>
        </w:rPr>
        <w:t>h</w:t>
      </w:r>
      <w:r w:rsidRPr="00F508F8">
        <w:rPr>
          <w:rFonts w:ascii="Calibri" w:hAnsi="Calibri"/>
          <w:spacing w:val="-1"/>
        </w:rPr>
        <w:t>a</w:t>
      </w:r>
      <w:r w:rsidRPr="00F508F8">
        <w:rPr>
          <w:rFonts w:ascii="Calibri" w:hAnsi="Calibri"/>
        </w:rPr>
        <w:t>p</w:t>
      </w:r>
      <w:r w:rsidRPr="00F508F8">
        <w:rPr>
          <w:rFonts w:ascii="Calibri" w:hAnsi="Calibri"/>
          <w:spacing w:val="-2"/>
        </w:rPr>
        <w:t>t</w:t>
      </w:r>
      <w:r w:rsidRPr="00F508F8">
        <w:rPr>
          <w:rFonts w:ascii="Calibri" w:hAnsi="Calibri"/>
          <w:spacing w:val="-1"/>
        </w:rPr>
        <w:t>e</w:t>
      </w:r>
      <w:r w:rsidRPr="00F508F8">
        <w:rPr>
          <w:rFonts w:ascii="Calibri" w:hAnsi="Calibri"/>
        </w:rPr>
        <w:t xml:space="preserve">r </w:t>
      </w:r>
      <w:r w:rsidRPr="00F508F8">
        <w:rPr>
          <w:rFonts w:ascii="Calibri" w:hAnsi="Calibri"/>
          <w:spacing w:val="-1"/>
        </w:rPr>
        <w:t>2</w:t>
      </w:r>
      <w:r w:rsidRPr="00F508F8">
        <w:rPr>
          <w:rFonts w:ascii="Calibri" w:hAnsi="Calibri"/>
        </w:rPr>
        <w:t>, The</w:t>
      </w:r>
      <w:r w:rsidRPr="00F508F8">
        <w:rPr>
          <w:rFonts w:ascii="Calibri" w:hAnsi="Calibri"/>
          <w:spacing w:val="-1"/>
        </w:rPr>
        <w:t xml:space="preserve"> </w:t>
      </w:r>
      <w:r w:rsidRPr="00F508F8">
        <w:rPr>
          <w:rFonts w:ascii="Calibri" w:hAnsi="Calibri"/>
          <w:spacing w:val="1"/>
        </w:rPr>
        <w:t>S</w:t>
      </w:r>
      <w:r w:rsidRPr="00F508F8">
        <w:rPr>
          <w:rFonts w:ascii="Calibri" w:hAnsi="Calibri"/>
        </w:rPr>
        <w:t>tru</w:t>
      </w:r>
      <w:r w:rsidRPr="00F508F8">
        <w:rPr>
          <w:rFonts w:ascii="Calibri" w:hAnsi="Calibri"/>
          <w:spacing w:val="-1"/>
        </w:rPr>
        <w:t>c</w:t>
      </w:r>
      <w:r w:rsidRPr="00F508F8">
        <w:rPr>
          <w:rFonts w:ascii="Calibri" w:hAnsi="Calibri"/>
        </w:rPr>
        <w:t>tu</w:t>
      </w:r>
      <w:r w:rsidRPr="00F508F8">
        <w:rPr>
          <w:rFonts w:ascii="Calibri" w:hAnsi="Calibri"/>
          <w:spacing w:val="2"/>
        </w:rPr>
        <w:t>r</w:t>
      </w:r>
      <w:r w:rsidRPr="00F508F8">
        <w:rPr>
          <w:rFonts w:ascii="Calibri" w:hAnsi="Calibri"/>
        </w:rPr>
        <w:t>e</w:t>
      </w:r>
      <w:r w:rsidRPr="00F508F8">
        <w:rPr>
          <w:rFonts w:ascii="Calibri" w:hAnsi="Calibri"/>
          <w:spacing w:val="-1"/>
        </w:rPr>
        <w:t xml:space="preserve"> </w:t>
      </w:r>
      <w:r w:rsidRPr="00F508F8">
        <w:rPr>
          <w:rFonts w:ascii="Calibri" w:hAnsi="Calibri"/>
        </w:rPr>
        <w:t>of C</w:t>
      </w:r>
      <w:r w:rsidRPr="00F508F8">
        <w:rPr>
          <w:rFonts w:ascii="Calibri" w:hAnsi="Calibri"/>
          <w:spacing w:val="1"/>
        </w:rPr>
        <w:t>a</w:t>
      </w:r>
      <w:r w:rsidRPr="00F508F8">
        <w:rPr>
          <w:rFonts w:ascii="Calibri" w:hAnsi="Calibri"/>
        </w:rPr>
        <w:t>n</w:t>
      </w:r>
      <w:r w:rsidRPr="00F508F8">
        <w:rPr>
          <w:rFonts w:ascii="Calibri" w:hAnsi="Calibri"/>
          <w:spacing w:val="-1"/>
        </w:rPr>
        <w:t>a</w:t>
      </w:r>
      <w:r w:rsidRPr="00F508F8">
        <w:rPr>
          <w:rFonts w:ascii="Calibri" w:hAnsi="Calibri"/>
        </w:rPr>
        <w:t>dian Courts</w:t>
      </w:r>
    </w:p>
    <w:p w14:paraId="5A2030D7" w14:textId="77777777" w:rsidR="00400933" w:rsidRPr="00F508F8" w:rsidRDefault="00400933" w:rsidP="00F20DD1">
      <w:pPr>
        <w:spacing w:line="120" w:lineRule="exact"/>
        <w:rPr>
          <w:rFonts w:ascii="Calibri" w:hAnsi="Calibri"/>
        </w:rPr>
      </w:pPr>
    </w:p>
    <w:p w14:paraId="01C912B8" w14:textId="706D2FCA" w:rsidR="009D13F3" w:rsidRPr="004A30A5" w:rsidRDefault="007B21A6" w:rsidP="004E6DA5">
      <w:pPr>
        <w:spacing w:before="29"/>
        <w:ind w:right="-20"/>
        <w:rPr>
          <w:rFonts w:ascii="Calibri" w:hAnsi="Calibri"/>
          <w:u w:val="single" w:color="000000"/>
        </w:rPr>
      </w:pPr>
      <w:r w:rsidRPr="004A30A5">
        <w:rPr>
          <w:rFonts w:ascii="Calibri" w:hAnsi="Calibri"/>
          <w:u w:val="single" w:color="000000"/>
        </w:rPr>
        <w:t>Additional Readings:</w:t>
      </w:r>
      <w:r w:rsidR="00400933" w:rsidRPr="004A30A5">
        <w:rPr>
          <w:rFonts w:ascii="Calibri" w:hAnsi="Calibri"/>
          <w:u w:val="single" w:color="000000"/>
        </w:rPr>
        <w:t xml:space="preserve"> </w:t>
      </w:r>
    </w:p>
    <w:p w14:paraId="19DFD3FE" w14:textId="77777777" w:rsidR="00400933" w:rsidRPr="00F508F8" w:rsidRDefault="00400933" w:rsidP="00F20DD1">
      <w:pPr>
        <w:ind w:right="-20"/>
        <w:rPr>
          <w:rFonts w:ascii="Calibri" w:hAnsi="Calibri"/>
        </w:rPr>
      </w:pPr>
      <w:r w:rsidRPr="00F508F8">
        <w:rPr>
          <w:rFonts w:ascii="Calibri" w:hAnsi="Calibri"/>
          <w:spacing w:val="2"/>
        </w:rPr>
        <w:t>J</w:t>
      </w:r>
      <w:r w:rsidRPr="00F508F8">
        <w:rPr>
          <w:rFonts w:ascii="Calibri" w:hAnsi="Calibri"/>
          <w:spacing w:val="-1"/>
        </w:rPr>
        <w:t>a</w:t>
      </w:r>
      <w:r w:rsidRPr="00F508F8">
        <w:rPr>
          <w:rFonts w:ascii="Calibri" w:hAnsi="Calibri"/>
        </w:rPr>
        <w:t>mes</w:t>
      </w:r>
      <w:r w:rsidRPr="00F508F8">
        <w:rPr>
          <w:rFonts w:ascii="Calibri" w:hAnsi="Calibri"/>
          <w:spacing w:val="45"/>
        </w:rPr>
        <w:t xml:space="preserve"> </w:t>
      </w:r>
      <w:r w:rsidRPr="00F508F8">
        <w:rPr>
          <w:rFonts w:ascii="Calibri" w:hAnsi="Calibri"/>
        </w:rPr>
        <w:t>K</w:t>
      </w:r>
      <w:r w:rsidRPr="00F508F8">
        <w:rPr>
          <w:rFonts w:ascii="Calibri" w:hAnsi="Calibri"/>
          <w:spacing w:val="-1"/>
        </w:rPr>
        <w:t>e</w:t>
      </w:r>
      <w:r w:rsidRPr="00F508F8">
        <w:rPr>
          <w:rFonts w:ascii="Calibri" w:hAnsi="Calibri"/>
        </w:rPr>
        <w:t>l</w:t>
      </w:r>
      <w:r w:rsidRPr="00F508F8">
        <w:rPr>
          <w:rFonts w:ascii="Calibri" w:hAnsi="Calibri"/>
          <w:spacing w:val="3"/>
        </w:rPr>
        <w:t>l</w:t>
      </w:r>
      <w:r w:rsidRPr="00F508F8">
        <w:rPr>
          <w:rFonts w:ascii="Calibri" w:hAnsi="Calibri"/>
        </w:rPr>
        <w:t>y</w:t>
      </w:r>
      <w:r w:rsidRPr="00F508F8">
        <w:rPr>
          <w:rFonts w:ascii="Calibri" w:hAnsi="Calibri"/>
          <w:spacing w:val="41"/>
        </w:rPr>
        <w:t xml:space="preserve"> </w:t>
      </w:r>
      <w:r w:rsidRPr="00F508F8">
        <w:rPr>
          <w:rFonts w:ascii="Calibri" w:hAnsi="Calibri"/>
          <w:spacing w:val="-1"/>
        </w:rPr>
        <w:t>a</w:t>
      </w:r>
      <w:r w:rsidRPr="00F508F8">
        <w:rPr>
          <w:rFonts w:ascii="Calibri" w:hAnsi="Calibri"/>
          <w:spacing w:val="2"/>
        </w:rPr>
        <w:t>n</w:t>
      </w:r>
      <w:r w:rsidRPr="00F508F8">
        <w:rPr>
          <w:rFonts w:ascii="Calibri" w:hAnsi="Calibri"/>
        </w:rPr>
        <w:t>d</w:t>
      </w:r>
      <w:r w:rsidRPr="00F508F8">
        <w:rPr>
          <w:rFonts w:ascii="Calibri" w:hAnsi="Calibri"/>
          <w:spacing w:val="45"/>
        </w:rPr>
        <w:t xml:space="preserve"> </w:t>
      </w:r>
      <w:r w:rsidRPr="00F508F8">
        <w:rPr>
          <w:rFonts w:ascii="Calibri" w:hAnsi="Calibri"/>
        </w:rPr>
        <w:t>Mich</w:t>
      </w:r>
      <w:r w:rsidRPr="00F508F8">
        <w:rPr>
          <w:rFonts w:ascii="Calibri" w:hAnsi="Calibri"/>
          <w:spacing w:val="-1"/>
        </w:rPr>
        <w:t>ae</w:t>
      </w:r>
      <w:r w:rsidRPr="00F508F8">
        <w:rPr>
          <w:rFonts w:ascii="Calibri" w:hAnsi="Calibri"/>
        </w:rPr>
        <w:t>l</w:t>
      </w:r>
      <w:r w:rsidRPr="00F508F8">
        <w:rPr>
          <w:rFonts w:ascii="Calibri" w:hAnsi="Calibri"/>
          <w:spacing w:val="46"/>
        </w:rPr>
        <w:t xml:space="preserve"> </w:t>
      </w:r>
      <w:r w:rsidRPr="00F508F8">
        <w:rPr>
          <w:rFonts w:ascii="Calibri" w:hAnsi="Calibri"/>
        </w:rPr>
        <w:t>Murp</w:t>
      </w:r>
      <w:r w:rsidRPr="00F508F8">
        <w:rPr>
          <w:rFonts w:ascii="Calibri" w:hAnsi="Calibri"/>
          <w:spacing w:val="4"/>
        </w:rPr>
        <w:t>h</w:t>
      </w:r>
      <w:r w:rsidRPr="00F508F8">
        <w:rPr>
          <w:rFonts w:ascii="Calibri" w:hAnsi="Calibri"/>
          <w:spacing w:val="-5"/>
        </w:rPr>
        <w:t>y</w:t>
      </w:r>
      <w:r w:rsidRPr="00F508F8">
        <w:rPr>
          <w:rFonts w:ascii="Calibri" w:hAnsi="Calibri"/>
        </w:rPr>
        <w:t>,</w:t>
      </w:r>
      <w:r w:rsidRPr="00F508F8">
        <w:rPr>
          <w:rFonts w:ascii="Calibri" w:hAnsi="Calibri"/>
          <w:spacing w:val="48"/>
        </w:rPr>
        <w:t xml:space="preserve"> </w:t>
      </w:r>
      <w:r w:rsidRPr="00F508F8">
        <w:rPr>
          <w:rFonts w:ascii="Calibri" w:hAnsi="Calibri"/>
          <w:spacing w:val="-1"/>
        </w:rPr>
        <w:t>“</w:t>
      </w:r>
      <w:r w:rsidRPr="00F508F8">
        <w:rPr>
          <w:rFonts w:ascii="Calibri" w:hAnsi="Calibri"/>
          <w:spacing w:val="1"/>
        </w:rPr>
        <w:t>S</w:t>
      </w:r>
      <w:r w:rsidRPr="00F508F8">
        <w:rPr>
          <w:rFonts w:ascii="Calibri" w:hAnsi="Calibri"/>
        </w:rPr>
        <w:t>h</w:t>
      </w:r>
      <w:r w:rsidRPr="00F508F8">
        <w:rPr>
          <w:rFonts w:ascii="Calibri" w:hAnsi="Calibri"/>
          <w:spacing w:val="-1"/>
        </w:rPr>
        <w:t>a</w:t>
      </w:r>
      <w:r w:rsidRPr="00F508F8">
        <w:rPr>
          <w:rFonts w:ascii="Calibri" w:hAnsi="Calibri"/>
        </w:rPr>
        <w:t>ping</w:t>
      </w:r>
      <w:r w:rsidRPr="00F508F8">
        <w:rPr>
          <w:rFonts w:ascii="Calibri" w:hAnsi="Calibri"/>
          <w:spacing w:val="43"/>
        </w:rPr>
        <w:t xml:space="preserve"> </w:t>
      </w:r>
      <w:r w:rsidRPr="00F508F8">
        <w:rPr>
          <w:rFonts w:ascii="Calibri" w:hAnsi="Calibri"/>
        </w:rPr>
        <w:t>t</w:t>
      </w:r>
      <w:r w:rsidRPr="00F508F8">
        <w:rPr>
          <w:rFonts w:ascii="Calibri" w:hAnsi="Calibri"/>
          <w:spacing w:val="3"/>
        </w:rPr>
        <w:t>h</w:t>
      </w:r>
      <w:r w:rsidRPr="00F508F8">
        <w:rPr>
          <w:rFonts w:ascii="Calibri" w:hAnsi="Calibri"/>
        </w:rPr>
        <w:t>e</w:t>
      </w:r>
      <w:r w:rsidRPr="00F508F8">
        <w:rPr>
          <w:rFonts w:ascii="Calibri" w:hAnsi="Calibri"/>
          <w:spacing w:val="44"/>
        </w:rPr>
        <w:t xml:space="preserve"> </w:t>
      </w:r>
      <w:r w:rsidRPr="00F508F8">
        <w:rPr>
          <w:rFonts w:ascii="Calibri" w:hAnsi="Calibri"/>
        </w:rPr>
        <w:t>Consti</w:t>
      </w:r>
      <w:r w:rsidRPr="00F508F8">
        <w:rPr>
          <w:rFonts w:ascii="Calibri" w:hAnsi="Calibri"/>
          <w:spacing w:val="1"/>
        </w:rPr>
        <w:t>t</w:t>
      </w:r>
      <w:r w:rsidRPr="00F508F8">
        <w:rPr>
          <w:rFonts w:ascii="Calibri" w:hAnsi="Calibri"/>
        </w:rPr>
        <w:t>ut</w:t>
      </w:r>
      <w:r w:rsidRPr="00F508F8">
        <w:rPr>
          <w:rFonts w:ascii="Calibri" w:hAnsi="Calibri"/>
          <w:spacing w:val="1"/>
        </w:rPr>
        <w:t>i</w:t>
      </w:r>
      <w:r w:rsidRPr="00F508F8">
        <w:rPr>
          <w:rFonts w:ascii="Calibri" w:hAnsi="Calibri"/>
        </w:rPr>
        <w:t>on</w:t>
      </w:r>
      <w:r w:rsidRPr="00F508F8">
        <w:rPr>
          <w:rFonts w:ascii="Calibri" w:hAnsi="Calibri"/>
          <w:spacing w:val="-1"/>
        </w:rPr>
        <w:t>a</w:t>
      </w:r>
      <w:r w:rsidRPr="00F508F8">
        <w:rPr>
          <w:rFonts w:ascii="Calibri" w:hAnsi="Calibri"/>
        </w:rPr>
        <w:t>l</w:t>
      </w:r>
      <w:r w:rsidRPr="00F508F8">
        <w:rPr>
          <w:rFonts w:ascii="Calibri" w:hAnsi="Calibri"/>
          <w:spacing w:val="43"/>
        </w:rPr>
        <w:t xml:space="preserve"> </w:t>
      </w:r>
      <w:r w:rsidRPr="00F508F8">
        <w:rPr>
          <w:rFonts w:ascii="Calibri" w:hAnsi="Calibri"/>
        </w:rPr>
        <w:t>Di</w:t>
      </w:r>
      <w:r w:rsidRPr="00F508F8">
        <w:rPr>
          <w:rFonts w:ascii="Calibri" w:hAnsi="Calibri"/>
          <w:spacing w:val="-1"/>
        </w:rPr>
        <w:t>a</w:t>
      </w:r>
      <w:r w:rsidRPr="00F508F8">
        <w:rPr>
          <w:rFonts w:ascii="Calibri" w:hAnsi="Calibri"/>
        </w:rPr>
        <w:t>lo</w:t>
      </w:r>
      <w:r w:rsidRPr="00F508F8">
        <w:rPr>
          <w:rFonts w:ascii="Calibri" w:hAnsi="Calibri"/>
          <w:spacing w:val="-2"/>
        </w:rPr>
        <w:t>g</w:t>
      </w:r>
      <w:r w:rsidRPr="00F508F8">
        <w:rPr>
          <w:rFonts w:ascii="Calibri" w:hAnsi="Calibri"/>
          <w:spacing w:val="2"/>
        </w:rPr>
        <w:t>u</w:t>
      </w:r>
      <w:r w:rsidRPr="00F508F8">
        <w:rPr>
          <w:rFonts w:ascii="Calibri" w:hAnsi="Calibri"/>
        </w:rPr>
        <w:t>e</w:t>
      </w:r>
      <w:r w:rsidRPr="00F508F8">
        <w:rPr>
          <w:rFonts w:ascii="Calibri" w:hAnsi="Calibri"/>
          <w:spacing w:val="44"/>
        </w:rPr>
        <w:t xml:space="preserve"> </w:t>
      </w:r>
      <w:r w:rsidRPr="00F508F8">
        <w:rPr>
          <w:rFonts w:ascii="Calibri" w:hAnsi="Calibri"/>
          <w:spacing w:val="2"/>
        </w:rPr>
        <w:t>o</w:t>
      </w:r>
      <w:r w:rsidRPr="00F508F8">
        <w:rPr>
          <w:rFonts w:ascii="Calibri" w:hAnsi="Calibri"/>
        </w:rPr>
        <w:t>n</w:t>
      </w:r>
    </w:p>
    <w:p w14:paraId="3AD48520" w14:textId="77777777" w:rsidR="00400933" w:rsidRPr="00F508F8" w:rsidRDefault="00400933" w:rsidP="00F20DD1">
      <w:pPr>
        <w:ind w:right="-20"/>
        <w:rPr>
          <w:rFonts w:ascii="Calibri" w:hAnsi="Calibri"/>
        </w:rPr>
      </w:pPr>
      <w:r w:rsidRPr="00F508F8">
        <w:rPr>
          <w:rFonts w:ascii="Calibri" w:hAnsi="Calibri"/>
          <w:spacing w:val="-1"/>
        </w:rPr>
        <w:t>Fe</w:t>
      </w:r>
      <w:r w:rsidRPr="00F508F8">
        <w:rPr>
          <w:rFonts w:ascii="Calibri" w:hAnsi="Calibri"/>
        </w:rPr>
        <w:t>d</w:t>
      </w:r>
      <w:r w:rsidRPr="00F508F8">
        <w:rPr>
          <w:rFonts w:ascii="Calibri" w:hAnsi="Calibri"/>
          <w:spacing w:val="1"/>
        </w:rPr>
        <w:t>e</w:t>
      </w:r>
      <w:r w:rsidRPr="00F508F8">
        <w:rPr>
          <w:rFonts w:ascii="Calibri" w:hAnsi="Calibri"/>
        </w:rPr>
        <w:t>r</w:t>
      </w:r>
      <w:r w:rsidRPr="00F508F8">
        <w:rPr>
          <w:rFonts w:ascii="Calibri" w:hAnsi="Calibri"/>
          <w:spacing w:val="-2"/>
        </w:rPr>
        <w:t>a</w:t>
      </w:r>
      <w:r w:rsidRPr="00F508F8">
        <w:rPr>
          <w:rFonts w:ascii="Calibri" w:hAnsi="Calibri"/>
        </w:rPr>
        <w:t>l</w:t>
      </w:r>
      <w:r w:rsidRPr="00F508F8">
        <w:rPr>
          <w:rFonts w:ascii="Calibri" w:hAnsi="Calibri"/>
          <w:spacing w:val="1"/>
        </w:rPr>
        <w:t>i</w:t>
      </w:r>
      <w:r w:rsidRPr="00F508F8">
        <w:rPr>
          <w:rFonts w:ascii="Calibri" w:hAnsi="Calibri"/>
        </w:rPr>
        <w:t>sm:</w:t>
      </w:r>
      <w:r w:rsidRPr="00F508F8">
        <w:rPr>
          <w:rFonts w:ascii="Calibri" w:hAnsi="Calibri"/>
          <w:spacing w:val="6"/>
        </w:rPr>
        <w:t xml:space="preserve"> </w:t>
      </w:r>
      <w:r w:rsidRPr="00F508F8">
        <w:rPr>
          <w:rFonts w:ascii="Calibri" w:hAnsi="Calibri"/>
        </w:rPr>
        <w:t>C</w:t>
      </w:r>
      <w:r w:rsidRPr="00F508F8">
        <w:rPr>
          <w:rFonts w:ascii="Calibri" w:hAnsi="Calibri"/>
          <w:spacing w:val="-1"/>
        </w:rPr>
        <w:t>a</w:t>
      </w:r>
      <w:r w:rsidRPr="00F508F8">
        <w:rPr>
          <w:rFonts w:ascii="Calibri" w:hAnsi="Calibri"/>
        </w:rPr>
        <w:t>n</w:t>
      </w:r>
      <w:r w:rsidRPr="00F508F8">
        <w:rPr>
          <w:rFonts w:ascii="Calibri" w:hAnsi="Calibri"/>
          <w:spacing w:val="-1"/>
        </w:rPr>
        <w:t>a</w:t>
      </w:r>
      <w:r w:rsidRPr="00F508F8">
        <w:rPr>
          <w:rFonts w:ascii="Calibri" w:hAnsi="Calibri"/>
        </w:rPr>
        <w:t>d</w:t>
      </w:r>
      <w:r w:rsidRPr="00F508F8">
        <w:rPr>
          <w:rFonts w:ascii="Calibri" w:hAnsi="Calibri"/>
          <w:spacing w:val="1"/>
        </w:rPr>
        <w:t>a</w:t>
      </w:r>
      <w:r w:rsidRPr="00F508F8">
        <w:rPr>
          <w:rFonts w:ascii="Calibri" w:hAnsi="Calibri"/>
        </w:rPr>
        <w:t>’s</w:t>
      </w:r>
      <w:r w:rsidRPr="00F508F8">
        <w:rPr>
          <w:rFonts w:ascii="Calibri" w:hAnsi="Calibri"/>
          <w:spacing w:val="4"/>
        </w:rPr>
        <w:t xml:space="preserve"> </w:t>
      </w:r>
      <w:r w:rsidRPr="00F508F8">
        <w:rPr>
          <w:rFonts w:ascii="Calibri" w:hAnsi="Calibri"/>
          <w:spacing w:val="1"/>
        </w:rPr>
        <w:t>S</w:t>
      </w:r>
      <w:r w:rsidRPr="00F508F8">
        <w:rPr>
          <w:rFonts w:ascii="Calibri" w:hAnsi="Calibri"/>
        </w:rPr>
        <w:t>upr</w:t>
      </w:r>
      <w:r w:rsidRPr="00F508F8">
        <w:rPr>
          <w:rFonts w:ascii="Calibri" w:hAnsi="Calibri"/>
          <w:spacing w:val="-2"/>
        </w:rPr>
        <w:t>e</w:t>
      </w:r>
      <w:r w:rsidRPr="00F508F8">
        <w:rPr>
          <w:rFonts w:ascii="Calibri" w:hAnsi="Calibri"/>
        </w:rPr>
        <w:t>me</w:t>
      </w:r>
      <w:r w:rsidRPr="00F508F8">
        <w:rPr>
          <w:rFonts w:ascii="Calibri" w:hAnsi="Calibri"/>
          <w:spacing w:val="4"/>
        </w:rPr>
        <w:t xml:space="preserve"> </w:t>
      </w:r>
      <w:r w:rsidRPr="00F508F8">
        <w:rPr>
          <w:rFonts w:ascii="Calibri" w:hAnsi="Calibri"/>
        </w:rPr>
        <w:t>Court</w:t>
      </w:r>
      <w:r w:rsidRPr="00F508F8">
        <w:rPr>
          <w:rFonts w:ascii="Calibri" w:hAnsi="Calibri"/>
          <w:spacing w:val="7"/>
        </w:rPr>
        <w:t xml:space="preserve"> </w:t>
      </w:r>
      <w:r w:rsidRPr="00F508F8">
        <w:rPr>
          <w:rFonts w:ascii="Calibri" w:hAnsi="Calibri"/>
          <w:spacing w:val="-1"/>
        </w:rPr>
        <w:t>a</w:t>
      </w:r>
      <w:r w:rsidRPr="00F508F8">
        <w:rPr>
          <w:rFonts w:ascii="Calibri" w:hAnsi="Calibri"/>
        </w:rPr>
        <w:t>s</w:t>
      </w:r>
      <w:r w:rsidRPr="00F508F8">
        <w:rPr>
          <w:rFonts w:ascii="Calibri" w:hAnsi="Calibri"/>
          <w:spacing w:val="5"/>
        </w:rPr>
        <w:t xml:space="preserve"> </w:t>
      </w:r>
      <w:r w:rsidRPr="00F508F8">
        <w:rPr>
          <w:rFonts w:ascii="Calibri" w:hAnsi="Calibri"/>
        </w:rPr>
        <w:t>M</w:t>
      </w:r>
      <w:r w:rsidRPr="00F508F8">
        <w:rPr>
          <w:rFonts w:ascii="Calibri" w:hAnsi="Calibri"/>
          <w:spacing w:val="-1"/>
        </w:rPr>
        <w:t>e</w:t>
      </w:r>
      <w:r w:rsidRPr="00F508F8">
        <w:rPr>
          <w:rFonts w:ascii="Calibri" w:hAnsi="Calibri"/>
        </w:rPr>
        <w:t>t</w:t>
      </w:r>
      <w:r w:rsidRPr="00F508F8">
        <w:rPr>
          <w:rFonts w:ascii="Calibri" w:hAnsi="Calibri"/>
          <w:spacing w:val="3"/>
        </w:rPr>
        <w:t>a</w:t>
      </w:r>
      <w:r w:rsidRPr="00F508F8">
        <w:rPr>
          <w:rFonts w:ascii="Calibri" w:hAnsi="Calibri"/>
        </w:rPr>
        <w:t>-</w:t>
      </w:r>
      <w:r w:rsidRPr="00F508F8">
        <w:rPr>
          <w:rFonts w:ascii="Calibri" w:hAnsi="Calibri"/>
          <w:spacing w:val="1"/>
        </w:rPr>
        <w:t>P</w:t>
      </w:r>
      <w:r w:rsidRPr="00F508F8">
        <w:rPr>
          <w:rFonts w:ascii="Calibri" w:hAnsi="Calibri"/>
        </w:rPr>
        <w:t>o</w:t>
      </w:r>
      <w:r w:rsidRPr="00F508F8">
        <w:rPr>
          <w:rFonts w:ascii="Calibri" w:hAnsi="Calibri"/>
          <w:spacing w:val="3"/>
        </w:rPr>
        <w:t>l</w:t>
      </w:r>
      <w:r w:rsidRPr="00F508F8">
        <w:rPr>
          <w:rFonts w:ascii="Calibri" w:hAnsi="Calibri"/>
        </w:rPr>
        <w:t>i</w:t>
      </w:r>
      <w:r w:rsidRPr="00F508F8">
        <w:rPr>
          <w:rFonts w:ascii="Calibri" w:hAnsi="Calibri"/>
          <w:spacing w:val="1"/>
        </w:rPr>
        <w:t>t</w:t>
      </w:r>
      <w:r w:rsidRPr="00F508F8">
        <w:rPr>
          <w:rFonts w:ascii="Calibri" w:hAnsi="Calibri"/>
        </w:rPr>
        <w:t>ic</w:t>
      </w:r>
      <w:r w:rsidRPr="00F508F8">
        <w:rPr>
          <w:rFonts w:ascii="Calibri" w:hAnsi="Calibri"/>
          <w:spacing w:val="-1"/>
        </w:rPr>
        <w:t>a</w:t>
      </w:r>
      <w:r w:rsidRPr="00F508F8">
        <w:rPr>
          <w:rFonts w:ascii="Calibri" w:hAnsi="Calibri"/>
        </w:rPr>
        <w:t>l</w:t>
      </w:r>
      <w:r w:rsidRPr="00F508F8">
        <w:rPr>
          <w:rFonts w:ascii="Calibri" w:hAnsi="Calibri"/>
          <w:spacing w:val="5"/>
        </w:rPr>
        <w:t xml:space="preserve"> </w:t>
      </w:r>
      <w:r w:rsidRPr="00F508F8">
        <w:rPr>
          <w:rFonts w:ascii="Calibri" w:hAnsi="Calibri"/>
        </w:rPr>
        <w:t>A</w:t>
      </w:r>
      <w:r w:rsidRPr="00F508F8">
        <w:rPr>
          <w:rFonts w:ascii="Calibri" w:hAnsi="Calibri"/>
          <w:spacing w:val="-1"/>
        </w:rPr>
        <w:t>c</w:t>
      </w:r>
      <w:r w:rsidRPr="00F508F8">
        <w:rPr>
          <w:rFonts w:ascii="Calibri" w:hAnsi="Calibri"/>
        </w:rPr>
        <w:t>tor”</w:t>
      </w:r>
      <w:r w:rsidRPr="00F508F8">
        <w:rPr>
          <w:rFonts w:ascii="Calibri" w:hAnsi="Calibri"/>
          <w:spacing w:val="6"/>
        </w:rPr>
        <w:t xml:space="preserve"> </w:t>
      </w:r>
      <w:r w:rsidRPr="00F508F8">
        <w:rPr>
          <w:rFonts w:ascii="Calibri" w:hAnsi="Calibri"/>
        </w:rPr>
        <w:t>(200</w:t>
      </w:r>
      <w:r w:rsidRPr="00F508F8">
        <w:rPr>
          <w:rFonts w:ascii="Calibri" w:hAnsi="Calibri"/>
          <w:spacing w:val="-1"/>
        </w:rPr>
        <w:t>5</w:t>
      </w:r>
      <w:r w:rsidRPr="00F508F8">
        <w:rPr>
          <w:rFonts w:ascii="Calibri" w:hAnsi="Calibri"/>
        </w:rPr>
        <w:t>)</w:t>
      </w:r>
      <w:r w:rsidRPr="00F508F8">
        <w:rPr>
          <w:rFonts w:ascii="Calibri" w:hAnsi="Calibri"/>
          <w:spacing w:val="4"/>
        </w:rPr>
        <w:t xml:space="preserve"> </w:t>
      </w:r>
      <w:r w:rsidRPr="00F508F8">
        <w:rPr>
          <w:rFonts w:ascii="Calibri" w:hAnsi="Calibri"/>
        </w:rPr>
        <w:t>35:2</w:t>
      </w:r>
      <w:r w:rsidRPr="00F508F8">
        <w:rPr>
          <w:rFonts w:ascii="Calibri" w:hAnsi="Calibri"/>
          <w:spacing w:val="7"/>
        </w:rPr>
        <w:t xml:space="preserve"> </w:t>
      </w:r>
      <w:r w:rsidRPr="00F508F8">
        <w:rPr>
          <w:rFonts w:ascii="Calibri" w:hAnsi="Calibri"/>
          <w:spacing w:val="1"/>
        </w:rPr>
        <w:t>P</w:t>
      </w:r>
      <w:r w:rsidRPr="00F508F8">
        <w:rPr>
          <w:rFonts w:ascii="Calibri" w:hAnsi="Calibri"/>
        </w:rPr>
        <w:t>ubl</w:t>
      </w:r>
      <w:r w:rsidRPr="00F508F8">
        <w:rPr>
          <w:rFonts w:ascii="Calibri" w:hAnsi="Calibri"/>
          <w:spacing w:val="1"/>
        </w:rPr>
        <w:t>i</w:t>
      </w:r>
      <w:r w:rsidRPr="00F508F8">
        <w:rPr>
          <w:rFonts w:ascii="Calibri" w:hAnsi="Calibri"/>
        </w:rPr>
        <w:t>us</w:t>
      </w:r>
      <w:r w:rsidRPr="00F508F8">
        <w:rPr>
          <w:rFonts w:ascii="Calibri" w:hAnsi="Calibri"/>
          <w:spacing w:val="5"/>
        </w:rPr>
        <w:t xml:space="preserve"> </w:t>
      </w:r>
      <w:r w:rsidRPr="00F508F8">
        <w:rPr>
          <w:rFonts w:ascii="Calibri" w:hAnsi="Calibri"/>
        </w:rPr>
        <w:t>21</w:t>
      </w:r>
      <w:r w:rsidRPr="00F508F8">
        <w:rPr>
          <w:rFonts w:ascii="Calibri" w:hAnsi="Calibri"/>
          <w:spacing w:val="3"/>
        </w:rPr>
        <w:t>7</w:t>
      </w:r>
      <w:r w:rsidRPr="00F508F8">
        <w:rPr>
          <w:rFonts w:ascii="Calibri" w:hAnsi="Calibri"/>
        </w:rPr>
        <w:t>-</w:t>
      </w:r>
    </w:p>
    <w:p w14:paraId="060402E8" w14:textId="77777777" w:rsidR="00400933" w:rsidRPr="00F508F8" w:rsidRDefault="00400933" w:rsidP="00F20DD1">
      <w:pPr>
        <w:ind w:right="244"/>
        <w:rPr>
          <w:rFonts w:ascii="Calibri" w:hAnsi="Calibri"/>
          <w:sz w:val="22"/>
        </w:rPr>
      </w:pPr>
      <w:r w:rsidRPr="00F508F8">
        <w:rPr>
          <w:rFonts w:ascii="Calibri" w:hAnsi="Calibri"/>
        </w:rPr>
        <w:t xml:space="preserve">243, </w:t>
      </w:r>
      <w:hyperlink r:id="rId12">
        <w:r w:rsidRPr="00F508F8">
          <w:rPr>
            <w:rFonts w:ascii="Calibri" w:hAnsi="Calibri"/>
            <w:color w:val="0000FF"/>
            <w:sz w:val="22"/>
            <w:u w:val="single" w:color="0000FF"/>
          </w:rPr>
          <w:t>ht</w:t>
        </w:r>
        <w:r w:rsidRPr="00F508F8">
          <w:rPr>
            <w:rFonts w:ascii="Calibri" w:hAnsi="Calibri"/>
            <w:color w:val="0000FF"/>
            <w:spacing w:val="1"/>
            <w:sz w:val="22"/>
            <w:u w:val="single" w:color="0000FF"/>
          </w:rPr>
          <w:t>t</w:t>
        </w:r>
        <w:r w:rsidRPr="00F508F8">
          <w:rPr>
            <w:rFonts w:ascii="Calibri" w:hAnsi="Calibri"/>
            <w:color w:val="0000FF"/>
            <w:sz w:val="22"/>
            <w:u w:val="single" w:color="0000FF"/>
          </w:rPr>
          <w:t>p:</w:t>
        </w:r>
        <w:r w:rsidRPr="00F508F8">
          <w:rPr>
            <w:rFonts w:ascii="Calibri" w:hAnsi="Calibri"/>
            <w:color w:val="0000FF"/>
            <w:spacing w:val="1"/>
            <w:sz w:val="22"/>
            <w:u w:val="single" w:color="0000FF"/>
          </w:rPr>
          <w:t>/</w:t>
        </w:r>
        <w:r w:rsidRPr="00F508F8">
          <w:rPr>
            <w:rFonts w:ascii="Calibri" w:hAnsi="Calibri"/>
            <w:color w:val="0000FF"/>
            <w:sz w:val="22"/>
            <w:u w:val="single" w:color="0000FF"/>
          </w:rPr>
          <w:t>/ww</w:t>
        </w:r>
        <w:r w:rsidRPr="00F508F8">
          <w:rPr>
            <w:rFonts w:ascii="Calibri" w:hAnsi="Calibri"/>
            <w:color w:val="0000FF"/>
            <w:spacing w:val="-1"/>
            <w:sz w:val="22"/>
            <w:u w:val="single" w:color="0000FF"/>
          </w:rPr>
          <w:t>w</w:t>
        </w:r>
        <w:r w:rsidRPr="00F508F8">
          <w:rPr>
            <w:rFonts w:ascii="Calibri" w:hAnsi="Calibri"/>
            <w:color w:val="0000FF"/>
            <w:sz w:val="22"/>
            <w:u w:val="single" w:color="0000FF"/>
          </w:rPr>
          <w:t>.js</w:t>
        </w:r>
        <w:r w:rsidRPr="00F508F8">
          <w:rPr>
            <w:rFonts w:ascii="Calibri" w:hAnsi="Calibri"/>
            <w:color w:val="0000FF"/>
            <w:spacing w:val="1"/>
            <w:sz w:val="22"/>
            <w:u w:val="single" w:color="0000FF"/>
          </w:rPr>
          <w:t>t</w:t>
        </w:r>
        <w:r w:rsidRPr="00F508F8">
          <w:rPr>
            <w:rFonts w:ascii="Calibri" w:hAnsi="Calibri"/>
            <w:color w:val="0000FF"/>
            <w:sz w:val="22"/>
            <w:u w:val="single" w:color="0000FF"/>
          </w:rPr>
          <w:t>or.o</w:t>
        </w:r>
        <w:r w:rsidRPr="00F508F8">
          <w:rPr>
            <w:rFonts w:ascii="Calibri" w:hAnsi="Calibri"/>
            <w:color w:val="0000FF"/>
            <w:spacing w:val="-1"/>
            <w:sz w:val="22"/>
            <w:u w:val="single" w:color="0000FF"/>
          </w:rPr>
          <w:t>r</w:t>
        </w:r>
        <w:r w:rsidRPr="00F508F8">
          <w:rPr>
            <w:rFonts w:ascii="Calibri" w:hAnsi="Calibri"/>
            <w:color w:val="0000FF"/>
            <w:spacing w:val="-2"/>
            <w:sz w:val="22"/>
            <w:u w:val="single" w:color="0000FF"/>
          </w:rPr>
          <w:t>g</w:t>
        </w:r>
        <w:r w:rsidRPr="00F508F8">
          <w:rPr>
            <w:rFonts w:ascii="Calibri" w:hAnsi="Calibri"/>
            <w:color w:val="0000FF"/>
            <w:sz w:val="22"/>
            <w:u w:val="single" w:color="0000FF"/>
          </w:rPr>
          <w:t>.</w:t>
        </w:r>
        <w:r w:rsidRPr="00F508F8">
          <w:rPr>
            <w:rFonts w:ascii="Calibri" w:hAnsi="Calibri"/>
            <w:color w:val="0000FF"/>
            <w:spacing w:val="-1"/>
            <w:sz w:val="22"/>
            <w:u w:val="single" w:color="0000FF"/>
          </w:rPr>
          <w:t>e</w:t>
        </w:r>
        <w:r w:rsidRPr="00F508F8">
          <w:rPr>
            <w:rFonts w:ascii="Calibri" w:hAnsi="Calibri"/>
            <w:color w:val="0000FF"/>
            <w:spacing w:val="1"/>
            <w:sz w:val="22"/>
            <w:u w:val="single" w:color="0000FF"/>
          </w:rPr>
          <w:t>z</w:t>
        </w:r>
        <w:r w:rsidRPr="00F508F8">
          <w:rPr>
            <w:rFonts w:ascii="Calibri" w:hAnsi="Calibri"/>
            <w:color w:val="0000FF"/>
            <w:sz w:val="22"/>
            <w:u w:val="single" w:color="0000FF"/>
          </w:rPr>
          <w:t>p</w:t>
        </w:r>
        <w:r w:rsidRPr="00F508F8">
          <w:rPr>
            <w:rFonts w:ascii="Calibri" w:hAnsi="Calibri"/>
            <w:color w:val="0000FF"/>
            <w:spacing w:val="1"/>
            <w:sz w:val="22"/>
            <w:u w:val="single" w:color="0000FF"/>
          </w:rPr>
          <w:t>r</w:t>
        </w:r>
        <w:r w:rsidRPr="00F508F8">
          <w:rPr>
            <w:rFonts w:ascii="Calibri" w:hAnsi="Calibri"/>
            <w:color w:val="0000FF"/>
            <w:sz w:val="22"/>
            <w:u w:val="single" w:color="0000FF"/>
          </w:rPr>
          <w:t>o</w:t>
        </w:r>
        <w:r w:rsidRPr="00F508F8">
          <w:rPr>
            <w:rFonts w:ascii="Calibri" w:hAnsi="Calibri"/>
            <w:color w:val="0000FF"/>
            <w:spacing w:val="5"/>
            <w:sz w:val="22"/>
            <w:u w:val="single" w:color="0000FF"/>
          </w:rPr>
          <w:t>x</w:t>
        </w:r>
        <w:r w:rsidRPr="00F508F8">
          <w:rPr>
            <w:rFonts w:ascii="Calibri" w:hAnsi="Calibri"/>
            <w:color w:val="0000FF"/>
            <w:spacing w:val="-7"/>
            <w:sz w:val="22"/>
            <w:u w:val="single" w:color="0000FF"/>
          </w:rPr>
          <w:t>y</w:t>
        </w:r>
        <w:r w:rsidRPr="00F508F8">
          <w:rPr>
            <w:rFonts w:ascii="Calibri" w:hAnsi="Calibri"/>
            <w:color w:val="0000FF"/>
            <w:sz w:val="22"/>
            <w:u w:val="single" w:color="0000FF"/>
          </w:rPr>
          <w:t>.l</w:t>
        </w:r>
        <w:r w:rsidRPr="00F508F8">
          <w:rPr>
            <w:rFonts w:ascii="Calibri" w:hAnsi="Calibri"/>
            <w:color w:val="0000FF"/>
            <w:spacing w:val="1"/>
            <w:sz w:val="22"/>
            <w:u w:val="single" w:color="0000FF"/>
          </w:rPr>
          <w:t>i</w:t>
        </w:r>
        <w:r w:rsidRPr="00F508F8">
          <w:rPr>
            <w:rFonts w:ascii="Calibri" w:hAnsi="Calibri"/>
            <w:color w:val="0000FF"/>
            <w:sz w:val="22"/>
            <w:u w:val="single" w:color="0000FF"/>
          </w:rPr>
          <w:t>bra</w:t>
        </w:r>
        <w:r w:rsidRPr="00F508F8">
          <w:rPr>
            <w:rFonts w:ascii="Calibri" w:hAnsi="Calibri"/>
            <w:color w:val="0000FF"/>
            <w:spacing w:val="4"/>
            <w:sz w:val="22"/>
            <w:u w:val="single" w:color="0000FF"/>
          </w:rPr>
          <w:t>r</w:t>
        </w:r>
        <w:r w:rsidRPr="00F508F8">
          <w:rPr>
            <w:rFonts w:ascii="Calibri" w:hAnsi="Calibri"/>
            <w:color w:val="0000FF"/>
            <w:spacing w:val="-5"/>
            <w:sz w:val="22"/>
            <w:u w:val="single" w:color="0000FF"/>
          </w:rPr>
          <w:t>y</w:t>
        </w:r>
        <w:r w:rsidRPr="00F508F8">
          <w:rPr>
            <w:rFonts w:ascii="Calibri" w:hAnsi="Calibri"/>
            <w:color w:val="0000FF"/>
            <w:spacing w:val="5"/>
            <w:sz w:val="22"/>
            <w:u w:val="single" w:color="0000FF"/>
          </w:rPr>
          <w:t>.</w:t>
        </w:r>
        <w:r w:rsidRPr="00F508F8">
          <w:rPr>
            <w:rFonts w:ascii="Calibri" w:hAnsi="Calibri"/>
            <w:color w:val="0000FF"/>
            <w:spacing w:val="-5"/>
            <w:sz w:val="22"/>
            <w:u w:val="single" w:color="0000FF"/>
          </w:rPr>
          <w:t>y</w:t>
        </w:r>
        <w:r w:rsidRPr="00F508F8">
          <w:rPr>
            <w:rFonts w:ascii="Calibri" w:hAnsi="Calibri"/>
            <w:color w:val="0000FF"/>
            <w:sz w:val="22"/>
            <w:u w:val="single" w:color="0000FF"/>
          </w:rPr>
          <w:t>orku</w:t>
        </w:r>
        <w:r w:rsidRPr="00F508F8">
          <w:rPr>
            <w:rFonts w:ascii="Calibri" w:hAnsi="Calibri"/>
            <w:color w:val="0000FF"/>
            <w:spacing w:val="-1"/>
            <w:sz w:val="22"/>
            <w:u w:val="single" w:color="0000FF"/>
          </w:rPr>
          <w:t>.</w:t>
        </w:r>
        <w:r w:rsidRPr="00F508F8">
          <w:rPr>
            <w:rFonts w:ascii="Calibri" w:hAnsi="Calibri"/>
            <w:color w:val="0000FF"/>
            <w:spacing w:val="1"/>
            <w:sz w:val="22"/>
            <w:u w:val="single" w:color="0000FF"/>
          </w:rPr>
          <w:t>c</w:t>
        </w:r>
        <w:r w:rsidRPr="00F508F8">
          <w:rPr>
            <w:rFonts w:ascii="Calibri" w:hAnsi="Calibri"/>
            <w:color w:val="0000FF"/>
            <w:spacing w:val="-1"/>
            <w:sz w:val="22"/>
            <w:u w:val="single" w:color="0000FF"/>
          </w:rPr>
          <w:t>a</w:t>
        </w:r>
        <w:r w:rsidRPr="00F508F8">
          <w:rPr>
            <w:rFonts w:ascii="Calibri" w:hAnsi="Calibri"/>
            <w:color w:val="0000FF"/>
            <w:sz w:val="22"/>
            <w:u w:val="single" w:color="0000FF"/>
          </w:rPr>
          <w:t>/op</w:t>
        </w:r>
        <w:r w:rsidRPr="00F508F8">
          <w:rPr>
            <w:rFonts w:ascii="Calibri" w:hAnsi="Calibri"/>
            <w:color w:val="0000FF"/>
            <w:spacing w:val="2"/>
            <w:sz w:val="22"/>
            <w:u w:val="single" w:color="0000FF"/>
          </w:rPr>
          <w:t>e</w:t>
        </w:r>
        <w:r w:rsidRPr="00F508F8">
          <w:rPr>
            <w:rFonts w:ascii="Calibri" w:hAnsi="Calibri"/>
            <w:color w:val="0000FF"/>
            <w:sz w:val="22"/>
            <w:u w:val="single" w:color="0000FF"/>
          </w:rPr>
          <w:t>nur</w:t>
        </w:r>
        <w:r w:rsidRPr="00F508F8">
          <w:rPr>
            <w:rFonts w:ascii="Calibri" w:hAnsi="Calibri"/>
            <w:color w:val="0000FF"/>
            <w:spacing w:val="-3"/>
            <w:sz w:val="22"/>
            <w:u w:val="single" w:color="0000FF"/>
          </w:rPr>
          <w:t>l</w:t>
        </w:r>
        <w:r w:rsidRPr="00F508F8">
          <w:rPr>
            <w:rFonts w:ascii="Calibri" w:hAnsi="Calibri"/>
            <w:color w:val="0000FF"/>
            <w:spacing w:val="4"/>
            <w:sz w:val="22"/>
            <w:u w:val="single" w:color="0000FF"/>
          </w:rPr>
          <w:t>?</w:t>
        </w:r>
        <w:r w:rsidRPr="00F508F8">
          <w:rPr>
            <w:rFonts w:ascii="Calibri" w:hAnsi="Calibri"/>
            <w:color w:val="0000FF"/>
            <w:sz w:val="22"/>
            <w:u w:val="single" w:color="0000FF"/>
          </w:rPr>
          <w:t>volu</w:t>
        </w:r>
        <w:r w:rsidRPr="00F508F8">
          <w:rPr>
            <w:rFonts w:ascii="Calibri" w:hAnsi="Calibri"/>
            <w:color w:val="0000FF"/>
            <w:spacing w:val="1"/>
            <w:sz w:val="22"/>
            <w:u w:val="single" w:color="0000FF"/>
          </w:rPr>
          <w:t>m</w:t>
        </w:r>
        <w:r w:rsidRPr="00F508F8">
          <w:rPr>
            <w:rFonts w:ascii="Calibri" w:hAnsi="Calibri"/>
            <w:color w:val="0000FF"/>
            <w:spacing w:val="-1"/>
            <w:sz w:val="22"/>
            <w:u w:val="single" w:color="0000FF"/>
          </w:rPr>
          <w:t>e=</w:t>
        </w:r>
        <w:r w:rsidRPr="00F508F8">
          <w:rPr>
            <w:rFonts w:ascii="Calibri" w:hAnsi="Calibri"/>
            <w:color w:val="0000FF"/>
            <w:sz w:val="22"/>
            <w:u w:val="single" w:color="0000FF"/>
          </w:rPr>
          <w:t>35</w:t>
        </w:r>
        <w:r w:rsidRPr="00F508F8">
          <w:rPr>
            <w:rFonts w:ascii="Calibri" w:hAnsi="Calibri"/>
            <w:color w:val="0000FF"/>
            <w:spacing w:val="-2"/>
            <w:sz w:val="22"/>
            <w:u w:val="single" w:color="0000FF"/>
          </w:rPr>
          <w:t>&amp;</w:t>
        </w:r>
        <w:r w:rsidRPr="00F508F8">
          <w:rPr>
            <w:rFonts w:ascii="Calibri" w:hAnsi="Calibri"/>
            <w:color w:val="0000FF"/>
            <w:sz w:val="22"/>
            <w:u w:val="single" w:color="0000FF"/>
          </w:rPr>
          <w:t>d</w:t>
        </w:r>
        <w:r w:rsidRPr="00F508F8">
          <w:rPr>
            <w:rFonts w:ascii="Calibri" w:hAnsi="Calibri"/>
            <w:color w:val="0000FF"/>
            <w:spacing w:val="-1"/>
            <w:sz w:val="22"/>
            <w:u w:val="single" w:color="0000FF"/>
          </w:rPr>
          <w:t>a</w:t>
        </w:r>
        <w:r w:rsidRPr="00F508F8">
          <w:rPr>
            <w:rFonts w:ascii="Calibri" w:hAnsi="Calibri"/>
            <w:color w:val="0000FF"/>
            <w:sz w:val="22"/>
            <w:u w:val="single" w:color="0000FF"/>
          </w:rPr>
          <w:t>t</w:t>
        </w:r>
        <w:r w:rsidRPr="00F508F8">
          <w:rPr>
            <w:rFonts w:ascii="Calibri" w:hAnsi="Calibri"/>
            <w:color w:val="0000FF"/>
            <w:spacing w:val="2"/>
            <w:sz w:val="22"/>
            <w:u w:val="single" w:color="0000FF"/>
          </w:rPr>
          <w:t>e</w:t>
        </w:r>
        <w:r w:rsidRPr="00F508F8">
          <w:rPr>
            <w:rFonts w:ascii="Calibri" w:hAnsi="Calibri"/>
            <w:color w:val="0000FF"/>
            <w:spacing w:val="-1"/>
            <w:sz w:val="22"/>
            <w:u w:val="single" w:color="0000FF"/>
          </w:rPr>
          <w:t>=</w:t>
        </w:r>
        <w:r w:rsidRPr="00F508F8">
          <w:rPr>
            <w:rFonts w:ascii="Calibri" w:hAnsi="Calibri"/>
            <w:color w:val="0000FF"/>
            <w:spacing w:val="2"/>
            <w:sz w:val="22"/>
            <w:u w:val="single" w:color="0000FF"/>
          </w:rPr>
          <w:t>2</w:t>
        </w:r>
        <w:r w:rsidRPr="00F508F8">
          <w:rPr>
            <w:rFonts w:ascii="Calibri" w:hAnsi="Calibri"/>
            <w:color w:val="0000FF"/>
            <w:sz w:val="22"/>
            <w:u w:val="single" w:color="0000FF"/>
          </w:rPr>
          <w:t>005</w:t>
        </w:r>
        <w:r w:rsidRPr="00F508F8">
          <w:rPr>
            <w:rFonts w:ascii="Calibri" w:hAnsi="Calibri"/>
            <w:color w:val="0000FF"/>
            <w:spacing w:val="-2"/>
            <w:sz w:val="22"/>
            <w:u w:val="single" w:color="0000FF"/>
          </w:rPr>
          <w:t>&amp;</w:t>
        </w:r>
        <w:r w:rsidRPr="00F508F8">
          <w:rPr>
            <w:rFonts w:ascii="Calibri" w:hAnsi="Calibri"/>
            <w:color w:val="0000FF"/>
            <w:sz w:val="22"/>
            <w:u w:val="single" w:color="0000FF"/>
          </w:rPr>
          <w:t>sp</w:t>
        </w:r>
        <w:r w:rsidRPr="00F508F8">
          <w:rPr>
            <w:rFonts w:ascii="Calibri" w:hAnsi="Calibri"/>
            <w:color w:val="0000FF"/>
            <w:spacing w:val="1"/>
            <w:sz w:val="22"/>
            <w:u w:val="single" w:color="0000FF"/>
          </w:rPr>
          <w:t>a</w:t>
        </w:r>
        <w:r w:rsidRPr="00F508F8">
          <w:rPr>
            <w:rFonts w:ascii="Calibri" w:hAnsi="Calibri"/>
            <w:color w:val="0000FF"/>
            <w:sz w:val="22"/>
            <w:u w:val="single" w:color="0000FF"/>
          </w:rPr>
          <w:t>g</w:t>
        </w:r>
        <w:r w:rsidRPr="00F508F8">
          <w:rPr>
            <w:rFonts w:ascii="Calibri" w:hAnsi="Calibri"/>
            <w:color w:val="0000FF"/>
            <w:spacing w:val="-1"/>
            <w:sz w:val="22"/>
            <w:u w:val="single" w:color="0000FF"/>
          </w:rPr>
          <w:t>e</w:t>
        </w:r>
        <w:r w:rsidRPr="00F508F8">
          <w:rPr>
            <w:rFonts w:ascii="Calibri" w:hAnsi="Calibri"/>
            <w:color w:val="0000FF"/>
            <w:sz w:val="22"/>
            <w:u w:val="single" w:color="0000FF"/>
          </w:rPr>
          <w:t>=</w:t>
        </w:r>
      </w:hyperlink>
    </w:p>
    <w:p w14:paraId="62F02F6F" w14:textId="0AC733EB" w:rsidR="00400933" w:rsidRDefault="002B7AB8" w:rsidP="00F20DD1">
      <w:pPr>
        <w:ind w:right="-20"/>
        <w:rPr>
          <w:rFonts w:ascii="Calibri" w:hAnsi="Calibri"/>
          <w:color w:val="000000"/>
          <w:sz w:val="22"/>
        </w:rPr>
      </w:pPr>
      <w:hyperlink r:id="rId13">
        <w:r w:rsidR="00400933" w:rsidRPr="00F508F8">
          <w:rPr>
            <w:rFonts w:ascii="Calibri" w:hAnsi="Calibri"/>
            <w:color w:val="0000FF"/>
            <w:sz w:val="22"/>
            <w:u w:val="single" w:color="0000FF"/>
          </w:rPr>
          <w:t>217</w:t>
        </w:r>
        <w:r w:rsidR="00400933" w:rsidRPr="00F508F8">
          <w:rPr>
            <w:rFonts w:ascii="Calibri" w:hAnsi="Calibri"/>
            <w:color w:val="0000FF"/>
            <w:spacing w:val="-2"/>
            <w:sz w:val="22"/>
            <w:u w:val="single" w:color="0000FF"/>
          </w:rPr>
          <w:t>&amp;</w:t>
        </w:r>
        <w:r w:rsidR="00400933" w:rsidRPr="00F508F8">
          <w:rPr>
            <w:rFonts w:ascii="Calibri" w:hAnsi="Calibri"/>
            <w:color w:val="0000FF"/>
            <w:sz w:val="22"/>
            <w:u w:val="single" w:color="0000FF"/>
          </w:rPr>
          <w:t>is</w:t>
        </w:r>
        <w:r w:rsidR="00400933" w:rsidRPr="00F508F8">
          <w:rPr>
            <w:rFonts w:ascii="Calibri" w:hAnsi="Calibri"/>
            <w:color w:val="0000FF"/>
            <w:spacing w:val="1"/>
            <w:sz w:val="22"/>
            <w:u w:val="single" w:color="0000FF"/>
          </w:rPr>
          <w:t>s</w:t>
        </w:r>
        <w:r w:rsidR="00400933" w:rsidRPr="00F508F8">
          <w:rPr>
            <w:rFonts w:ascii="Calibri" w:hAnsi="Calibri"/>
            <w:color w:val="0000FF"/>
            <w:sz w:val="22"/>
            <w:u w:val="single" w:color="0000FF"/>
          </w:rPr>
          <w:t>n</w:t>
        </w:r>
        <w:r w:rsidR="00400933" w:rsidRPr="00F508F8">
          <w:rPr>
            <w:rFonts w:ascii="Calibri" w:hAnsi="Calibri"/>
            <w:color w:val="0000FF"/>
            <w:spacing w:val="-1"/>
            <w:sz w:val="22"/>
            <w:u w:val="single" w:color="0000FF"/>
          </w:rPr>
          <w:t>=</w:t>
        </w:r>
        <w:r w:rsidR="00400933" w:rsidRPr="00F508F8">
          <w:rPr>
            <w:rFonts w:ascii="Calibri" w:hAnsi="Calibri"/>
            <w:color w:val="0000FF"/>
            <w:sz w:val="22"/>
            <w:u w:val="single" w:color="0000FF"/>
          </w:rPr>
          <w:t>0048595</w:t>
        </w:r>
        <w:r w:rsidR="00400933" w:rsidRPr="00F508F8">
          <w:rPr>
            <w:rFonts w:ascii="Calibri" w:hAnsi="Calibri"/>
            <w:color w:val="0000FF"/>
            <w:spacing w:val="2"/>
            <w:sz w:val="22"/>
            <w:u w:val="single" w:color="0000FF"/>
          </w:rPr>
          <w:t>0</w:t>
        </w:r>
        <w:r w:rsidR="00400933" w:rsidRPr="00F508F8">
          <w:rPr>
            <w:rFonts w:ascii="Calibri" w:hAnsi="Calibri"/>
            <w:color w:val="0000FF"/>
            <w:spacing w:val="-2"/>
            <w:sz w:val="22"/>
            <w:u w:val="single" w:color="0000FF"/>
          </w:rPr>
          <w:t>&amp;</w:t>
        </w:r>
        <w:r w:rsidR="00400933" w:rsidRPr="00F508F8">
          <w:rPr>
            <w:rFonts w:ascii="Calibri" w:hAnsi="Calibri"/>
            <w:color w:val="0000FF"/>
            <w:sz w:val="22"/>
            <w:u w:val="single" w:color="0000FF"/>
          </w:rPr>
          <w:t>is</w:t>
        </w:r>
        <w:r w:rsidR="00400933" w:rsidRPr="00F508F8">
          <w:rPr>
            <w:rFonts w:ascii="Calibri" w:hAnsi="Calibri"/>
            <w:color w:val="0000FF"/>
            <w:spacing w:val="1"/>
            <w:sz w:val="22"/>
            <w:u w:val="single" w:color="0000FF"/>
          </w:rPr>
          <w:t>s</w:t>
        </w:r>
        <w:r w:rsidR="00400933" w:rsidRPr="00F508F8">
          <w:rPr>
            <w:rFonts w:ascii="Calibri" w:hAnsi="Calibri"/>
            <w:color w:val="0000FF"/>
            <w:sz w:val="22"/>
            <w:u w:val="single" w:color="0000FF"/>
          </w:rPr>
          <w:t>u</w:t>
        </w:r>
        <w:r w:rsidR="00400933" w:rsidRPr="00F508F8">
          <w:rPr>
            <w:rFonts w:ascii="Calibri" w:hAnsi="Calibri"/>
            <w:color w:val="0000FF"/>
            <w:spacing w:val="-1"/>
            <w:sz w:val="22"/>
            <w:u w:val="single" w:color="0000FF"/>
          </w:rPr>
          <w:t>e=</w:t>
        </w:r>
        <w:r w:rsidR="00400933" w:rsidRPr="00F508F8">
          <w:rPr>
            <w:rFonts w:ascii="Calibri" w:hAnsi="Calibri"/>
            <w:color w:val="0000FF"/>
            <w:spacing w:val="2"/>
            <w:sz w:val="22"/>
            <w:u w:val="single" w:color="0000FF"/>
          </w:rPr>
          <w:t>2</w:t>
        </w:r>
        <w:r w:rsidR="00400933" w:rsidRPr="00F508F8">
          <w:rPr>
            <w:rFonts w:ascii="Calibri" w:hAnsi="Calibri"/>
            <w:color w:val="0000FF"/>
            <w:sz w:val="22"/>
            <w:u w:val="single" w:color="0000FF"/>
          </w:rPr>
          <w:t>&amp;</w:t>
        </w:r>
        <w:r w:rsidR="00400933" w:rsidRPr="00F508F8">
          <w:rPr>
            <w:rFonts w:ascii="Calibri" w:hAnsi="Calibri"/>
            <w:color w:val="000000"/>
            <w:sz w:val="22"/>
          </w:rPr>
          <w:t>.</w:t>
        </w:r>
      </w:hyperlink>
    </w:p>
    <w:p w14:paraId="171F85EE" w14:textId="2F61C0D9" w:rsidR="002B7AB8" w:rsidRDefault="002B7AB8" w:rsidP="00F20DD1">
      <w:pPr>
        <w:ind w:right="-20"/>
        <w:rPr>
          <w:rFonts w:ascii="Calibri" w:hAnsi="Calibri"/>
          <w:sz w:val="22"/>
        </w:rPr>
      </w:pPr>
    </w:p>
    <w:p w14:paraId="7333257C" w14:textId="77777777" w:rsidR="002B7AB8" w:rsidRDefault="002B7AB8" w:rsidP="002B7AB8">
      <w:pPr>
        <w:ind w:right="-20"/>
        <w:rPr>
          <w:rFonts w:ascii="Calibri" w:hAnsi="Calibri"/>
        </w:rPr>
      </w:pPr>
      <w:r>
        <w:rPr>
          <w:rFonts w:ascii="Calibri" w:hAnsi="Calibri"/>
        </w:rPr>
        <w:t>D</w:t>
      </w:r>
      <w:r>
        <w:rPr>
          <w:rFonts w:ascii="Calibri" w:hAnsi="Calibri"/>
          <w:spacing w:val="-1"/>
        </w:rPr>
        <w:t>e</w:t>
      </w:r>
      <w:r>
        <w:rPr>
          <w:rFonts w:ascii="Calibri" w:hAnsi="Calibri"/>
        </w:rPr>
        <w:t>p</w:t>
      </w:r>
      <w:r>
        <w:rPr>
          <w:rFonts w:ascii="Calibri" w:hAnsi="Calibri"/>
          <w:spacing w:val="-1"/>
        </w:rPr>
        <w:t>a</w:t>
      </w:r>
      <w:r>
        <w:rPr>
          <w:rFonts w:ascii="Calibri" w:hAnsi="Calibri"/>
        </w:rPr>
        <w:t>rtm</w:t>
      </w:r>
      <w:r>
        <w:rPr>
          <w:rFonts w:ascii="Calibri" w:hAnsi="Calibri"/>
          <w:spacing w:val="-1"/>
        </w:rPr>
        <w:t>e</w:t>
      </w:r>
      <w:r>
        <w:rPr>
          <w:rFonts w:ascii="Calibri" w:hAnsi="Calibri"/>
        </w:rPr>
        <w:t>nt</w:t>
      </w:r>
      <w:r>
        <w:rPr>
          <w:rFonts w:ascii="Calibri" w:hAnsi="Calibri"/>
          <w:spacing w:val="19"/>
        </w:rPr>
        <w:t xml:space="preserve"> </w:t>
      </w:r>
      <w:r>
        <w:rPr>
          <w:rFonts w:ascii="Calibri" w:hAnsi="Calibri"/>
        </w:rPr>
        <w:t>of</w:t>
      </w:r>
      <w:r>
        <w:rPr>
          <w:rFonts w:ascii="Calibri" w:hAnsi="Calibri"/>
          <w:spacing w:val="18"/>
        </w:rPr>
        <w:t xml:space="preserve"> </w:t>
      </w:r>
      <w:r>
        <w:rPr>
          <w:rFonts w:ascii="Calibri" w:hAnsi="Calibri"/>
        </w:rPr>
        <w:t>Jus</w:t>
      </w:r>
      <w:r>
        <w:rPr>
          <w:rFonts w:ascii="Calibri" w:hAnsi="Calibri"/>
          <w:spacing w:val="2"/>
        </w:rPr>
        <w:t>t</w:t>
      </w:r>
      <w:r>
        <w:rPr>
          <w:rFonts w:ascii="Calibri" w:hAnsi="Calibri"/>
        </w:rPr>
        <w:t>ic</w:t>
      </w:r>
      <w:r>
        <w:rPr>
          <w:rFonts w:ascii="Calibri" w:hAnsi="Calibri"/>
          <w:spacing w:val="-1"/>
        </w:rPr>
        <w:t>e</w:t>
      </w:r>
      <w:r>
        <w:rPr>
          <w:rFonts w:ascii="Calibri" w:hAnsi="Calibri"/>
        </w:rPr>
        <w:t>,</w:t>
      </w:r>
      <w:r>
        <w:rPr>
          <w:rFonts w:ascii="Calibri" w:hAnsi="Calibri"/>
          <w:spacing w:val="19"/>
        </w:rPr>
        <w:t xml:space="preserve"> </w:t>
      </w:r>
      <w:r>
        <w:rPr>
          <w:rFonts w:ascii="Calibri" w:hAnsi="Calibri"/>
          <w:i/>
        </w:rPr>
        <w:t>Canada</w:t>
      </w:r>
      <w:r>
        <w:rPr>
          <w:rFonts w:ascii="Calibri" w:hAnsi="Calibri"/>
          <w:i/>
          <w:spacing w:val="-1"/>
        </w:rPr>
        <w:t>’</w:t>
      </w:r>
      <w:r>
        <w:rPr>
          <w:rFonts w:ascii="Calibri" w:hAnsi="Calibri"/>
          <w:i/>
        </w:rPr>
        <w:t>s</w:t>
      </w:r>
      <w:r>
        <w:rPr>
          <w:rFonts w:ascii="Calibri" w:hAnsi="Calibri"/>
          <w:i/>
          <w:spacing w:val="19"/>
        </w:rPr>
        <w:t xml:space="preserve"> </w:t>
      </w:r>
      <w:r>
        <w:rPr>
          <w:rFonts w:ascii="Calibri" w:hAnsi="Calibri"/>
          <w:i/>
        </w:rPr>
        <w:t>Court</w:t>
      </w:r>
      <w:r>
        <w:rPr>
          <w:rFonts w:ascii="Calibri" w:hAnsi="Calibri"/>
          <w:i/>
          <w:spacing w:val="15"/>
        </w:rPr>
        <w:t xml:space="preserve"> </w:t>
      </w:r>
      <w:r>
        <w:rPr>
          <w:rFonts w:ascii="Calibri" w:hAnsi="Calibri"/>
          <w:i/>
        </w:rPr>
        <w:t>S</w:t>
      </w:r>
      <w:r>
        <w:rPr>
          <w:rFonts w:ascii="Calibri" w:hAnsi="Calibri"/>
          <w:i/>
          <w:spacing w:val="-1"/>
        </w:rPr>
        <w:t>y</w:t>
      </w:r>
      <w:r>
        <w:rPr>
          <w:rFonts w:ascii="Calibri" w:hAnsi="Calibri"/>
          <w:i/>
        </w:rPr>
        <w:t>stem</w:t>
      </w:r>
      <w:r>
        <w:rPr>
          <w:rFonts w:ascii="Calibri" w:hAnsi="Calibri"/>
          <w:i/>
          <w:spacing w:val="20"/>
        </w:rPr>
        <w:t xml:space="preserve"> </w:t>
      </w:r>
      <w:r>
        <w:rPr>
          <w:rFonts w:ascii="Calibri" w:hAnsi="Calibri"/>
        </w:rPr>
        <w:t>(</w:t>
      </w:r>
      <w:r>
        <w:rPr>
          <w:rFonts w:ascii="Calibri" w:hAnsi="Calibri"/>
          <w:spacing w:val="-1"/>
        </w:rPr>
        <w:t>O</w:t>
      </w:r>
      <w:r>
        <w:rPr>
          <w:rFonts w:ascii="Calibri" w:hAnsi="Calibri"/>
        </w:rPr>
        <w:t>t</w:t>
      </w:r>
      <w:r>
        <w:rPr>
          <w:rFonts w:ascii="Calibri" w:hAnsi="Calibri"/>
          <w:spacing w:val="1"/>
        </w:rPr>
        <w:t>t</w:t>
      </w:r>
      <w:r>
        <w:rPr>
          <w:rFonts w:ascii="Calibri" w:hAnsi="Calibri"/>
          <w:spacing w:val="-1"/>
        </w:rPr>
        <w:t>a</w:t>
      </w:r>
      <w:r>
        <w:rPr>
          <w:rFonts w:ascii="Calibri" w:hAnsi="Calibri"/>
        </w:rPr>
        <w:t>w</w:t>
      </w:r>
      <w:r>
        <w:rPr>
          <w:rFonts w:ascii="Calibri" w:hAnsi="Calibri"/>
          <w:spacing w:val="-1"/>
        </w:rPr>
        <w:t>a</w:t>
      </w:r>
      <w:r>
        <w:rPr>
          <w:rFonts w:ascii="Calibri" w:hAnsi="Calibri"/>
        </w:rPr>
        <w:t>:</w:t>
      </w:r>
      <w:r>
        <w:rPr>
          <w:rFonts w:ascii="Calibri" w:hAnsi="Calibri"/>
          <w:spacing w:val="19"/>
        </w:rPr>
        <w:t xml:space="preserve"> </w:t>
      </w:r>
      <w:r>
        <w:rPr>
          <w:rFonts w:ascii="Calibri" w:hAnsi="Calibri"/>
        </w:rPr>
        <w:t>D</w:t>
      </w:r>
      <w:r>
        <w:rPr>
          <w:rFonts w:ascii="Calibri" w:hAnsi="Calibri"/>
          <w:spacing w:val="-1"/>
        </w:rPr>
        <w:t>e</w:t>
      </w:r>
      <w:r>
        <w:rPr>
          <w:rFonts w:ascii="Calibri" w:hAnsi="Calibri"/>
          <w:spacing w:val="2"/>
        </w:rPr>
        <w:t>p</w:t>
      </w:r>
      <w:r>
        <w:rPr>
          <w:rFonts w:ascii="Calibri" w:hAnsi="Calibri"/>
          <w:spacing w:val="-1"/>
        </w:rPr>
        <w:t>a</w:t>
      </w:r>
      <w:r>
        <w:rPr>
          <w:rFonts w:ascii="Calibri" w:hAnsi="Calibri"/>
        </w:rPr>
        <w:t>r</w:t>
      </w:r>
      <w:r>
        <w:rPr>
          <w:rFonts w:ascii="Calibri" w:hAnsi="Calibri"/>
          <w:spacing w:val="2"/>
        </w:rPr>
        <w:t>t</w:t>
      </w:r>
      <w:r>
        <w:rPr>
          <w:rFonts w:ascii="Calibri" w:hAnsi="Calibri"/>
        </w:rPr>
        <w:t>ment</w:t>
      </w:r>
      <w:r>
        <w:rPr>
          <w:rFonts w:ascii="Calibri" w:hAnsi="Calibri"/>
          <w:spacing w:val="19"/>
        </w:rPr>
        <w:t xml:space="preserve"> </w:t>
      </w:r>
      <w:r>
        <w:rPr>
          <w:rFonts w:ascii="Calibri" w:hAnsi="Calibri"/>
        </w:rPr>
        <w:t>of</w:t>
      </w:r>
      <w:r>
        <w:rPr>
          <w:rFonts w:ascii="Calibri" w:hAnsi="Calibri"/>
          <w:spacing w:val="16"/>
        </w:rPr>
        <w:t xml:space="preserve"> </w:t>
      </w:r>
      <w:r>
        <w:rPr>
          <w:rFonts w:ascii="Calibri" w:hAnsi="Calibri"/>
          <w:spacing w:val="2"/>
        </w:rPr>
        <w:t>J</w:t>
      </w:r>
      <w:r>
        <w:rPr>
          <w:rFonts w:ascii="Calibri" w:hAnsi="Calibri"/>
        </w:rPr>
        <w:t>ust</w:t>
      </w:r>
      <w:r>
        <w:rPr>
          <w:rFonts w:ascii="Calibri" w:hAnsi="Calibri"/>
          <w:spacing w:val="1"/>
        </w:rPr>
        <w:t>i</w:t>
      </w:r>
      <w:r>
        <w:rPr>
          <w:rFonts w:ascii="Calibri" w:hAnsi="Calibri"/>
          <w:spacing w:val="-1"/>
        </w:rPr>
        <w:t>c</w:t>
      </w:r>
      <w:r>
        <w:rPr>
          <w:rFonts w:ascii="Calibri" w:hAnsi="Calibri"/>
        </w:rPr>
        <w:t>e</w:t>
      </w:r>
    </w:p>
    <w:p w14:paraId="0C31F3BF" w14:textId="77777777" w:rsidR="002B7AB8" w:rsidRDefault="002B7AB8" w:rsidP="002B7AB8">
      <w:pPr>
        <w:ind w:right="-20"/>
        <w:rPr>
          <w:rFonts w:ascii="Calibri" w:hAnsi="Calibri"/>
        </w:rPr>
      </w:pPr>
      <w:r>
        <w:rPr>
          <w:rFonts w:ascii="Calibri" w:hAnsi="Calibri"/>
        </w:rPr>
        <w:t>C</w:t>
      </w:r>
      <w:r>
        <w:rPr>
          <w:rFonts w:ascii="Calibri" w:hAnsi="Calibri"/>
          <w:spacing w:val="-1"/>
        </w:rPr>
        <w:t>a</w:t>
      </w:r>
      <w:r>
        <w:rPr>
          <w:rFonts w:ascii="Calibri" w:hAnsi="Calibri"/>
        </w:rPr>
        <w:t>n</w:t>
      </w:r>
      <w:r>
        <w:rPr>
          <w:rFonts w:ascii="Calibri" w:hAnsi="Calibri"/>
          <w:spacing w:val="-1"/>
        </w:rPr>
        <w:t>a</w:t>
      </w:r>
      <w:r>
        <w:rPr>
          <w:rFonts w:ascii="Calibri" w:hAnsi="Calibri"/>
        </w:rPr>
        <w:t>d</w:t>
      </w:r>
      <w:r>
        <w:rPr>
          <w:rFonts w:ascii="Calibri" w:hAnsi="Calibri"/>
          <w:spacing w:val="-1"/>
        </w:rPr>
        <w:t>a</w:t>
      </w:r>
      <w:r>
        <w:rPr>
          <w:rFonts w:ascii="Calibri" w:hAnsi="Calibri"/>
        </w:rPr>
        <w:t>, 2005</w:t>
      </w:r>
      <w:r>
        <w:rPr>
          <w:rFonts w:ascii="Calibri" w:hAnsi="Calibri"/>
          <w:spacing w:val="-1"/>
        </w:rPr>
        <w:t>)</w:t>
      </w:r>
      <w:r>
        <w:rPr>
          <w:rFonts w:ascii="Calibri" w:hAnsi="Calibri"/>
        </w:rPr>
        <w:t xml:space="preserve">, </w:t>
      </w:r>
      <w:hyperlink r:id="rId14" w:history="1">
        <w:r>
          <w:rPr>
            <w:rStyle w:val="Hyperlink"/>
            <w:rFonts w:ascii="Calibri" w:hAnsi="Calibri"/>
          </w:rPr>
          <w:t>ht</w:t>
        </w:r>
        <w:r>
          <w:rPr>
            <w:rStyle w:val="Hyperlink"/>
            <w:rFonts w:ascii="Calibri" w:hAnsi="Calibri"/>
            <w:spacing w:val="1"/>
          </w:rPr>
          <w:t>t</w:t>
        </w:r>
        <w:r>
          <w:rPr>
            <w:rStyle w:val="Hyperlink"/>
            <w:rFonts w:ascii="Calibri" w:hAnsi="Calibri"/>
          </w:rPr>
          <w:t>p:</w:t>
        </w:r>
        <w:r>
          <w:rPr>
            <w:rStyle w:val="Hyperlink"/>
            <w:rFonts w:ascii="Calibri" w:hAnsi="Calibri"/>
            <w:spacing w:val="1"/>
          </w:rPr>
          <w:t>/</w:t>
        </w:r>
        <w:r>
          <w:rPr>
            <w:rStyle w:val="Hyperlink"/>
            <w:rFonts w:ascii="Calibri" w:hAnsi="Calibri"/>
          </w:rPr>
          <w:t>/w</w:t>
        </w:r>
        <w:r>
          <w:rPr>
            <w:rStyle w:val="Hyperlink"/>
            <w:rFonts w:ascii="Calibri" w:hAnsi="Calibri"/>
            <w:spacing w:val="2"/>
          </w:rPr>
          <w:t>w</w:t>
        </w:r>
        <w:r>
          <w:rPr>
            <w:rStyle w:val="Hyperlink"/>
            <w:rFonts w:ascii="Calibri" w:hAnsi="Calibri"/>
          </w:rPr>
          <w:t>w.justic</w:t>
        </w:r>
        <w:r>
          <w:rPr>
            <w:rStyle w:val="Hyperlink"/>
            <w:rFonts w:ascii="Calibri" w:hAnsi="Calibri"/>
            <w:spacing w:val="-1"/>
          </w:rPr>
          <w:t>e</w:t>
        </w:r>
        <w:r>
          <w:rPr>
            <w:rStyle w:val="Hyperlink"/>
            <w:rFonts w:ascii="Calibri" w:hAnsi="Calibri"/>
          </w:rPr>
          <w:t>.g</w:t>
        </w:r>
        <w:r>
          <w:rPr>
            <w:rStyle w:val="Hyperlink"/>
            <w:rFonts w:ascii="Calibri" w:hAnsi="Calibri"/>
            <w:spacing w:val="-1"/>
          </w:rPr>
          <w:t>c</w:t>
        </w:r>
        <w:r>
          <w:rPr>
            <w:rStyle w:val="Hyperlink"/>
            <w:rFonts w:ascii="Calibri" w:hAnsi="Calibri"/>
          </w:rPr>
          <w:t>.</w:t>
        </w:r>
        <w:r>
          <w:rPr>
            <w:rStyle w:val="Hyperlink"/>
            <w:rFonts w:ascii="Calibri" w:hAnsi="Calibri"/>
            <w:spacing w:val="-1"/>
          </w:rPr>
          <w:t>ca</w:t>
        </w:r>
        <w:r>
          <w:rPr>
            <w:rStyle w:val="Hyperlink"/>
            <w:rFonts w:ascii="Calibri" w:hAnsi="Calibri"/>
            <w:spacing w:val="3"/>
          </w:rPr>
          <w:t>/</w:t>
        </w:r>
        <w:r>
          <w:rPr>
            <w:rStyle w:val="Hyperlink"/>
            <w:rFonts w:ascii="Calibri" w:hAnsi="Calibri"/>
            <w:spacing w:val="-1"/>
          </w:rPr>
          <w:t>e</w:t>
        </w:r>
        <w:r>
          <w:rPr>
            <w:rStyle w:val="Hyperlink"/>
            <w:rFonts w:ascii="Calibri" w:hAnsi="Calibri"/>
            <w:spacing w:val="2"/>
          </w:rPr>
          <w:t>n</w:t>
        </w:r>
        <w:r>
          <w:rPr>
            <w:rStyle w:val="Hyperlink"/>
            <w:rFonts w:ascii="Calibri" w:hAnsi="Calibri"/>
            <w:spacing w:val="-2"/>
          </w:rPr>
          <w:t>g</w:t>
        </w:r>
        <w:r>
          <w:rPr>
            <w:rStyle w:val="Hyperlink"/>
            <w:rFonts w:ascii="Calibri" w:hAnsi="Calibri"/>
          </w:rPr>
          <w:t>/cs</w:t>
        </w:r>
        <w:r>
          <w:rPr>
            <w:rStyle w:val="Hyperlink"/>
            <w:rFonts w:ascii="Calibri" w:hAnsi="Calibri"/>
            <w:spacing w:val="3"/>
          </w:rPr>
          <w:t>j</w:t>
        </w:r>
        <w:r>
          <w:rPr>
            <w:rStyle w:val="Hyperlink"/>
            <w:rFonts w:ascii="Calibri" w:hAnsi="Calibri"/>
            <w:spacing w:val="-1"/>
          </w:rPr>
          <w:t>-</w:t>
        </w:r>
        <w:r>
          <w:rPr>
            <w:rStyle w:val="Hyperlink"/>
            <w:rFonts w:ascii="Calibri" w:hAnsi="Calibri"/>
          </w:rPr>
          <w:t>s</w:t>
        </w:r>
        <w:r>
          <w:rPr>
            <w:rStyle w:val="Hyperlink"/>
            <w:rFonts w:ascii="Calibri" w:hAnsi="Calibri"/>
            <w:spacing w:val="3"/>
          </w:rPr>
          <w:t>j</w:t>
        </w:r>
        <w:r>
          <w:rPr>
            <w:rStyle w:val="Hyperlink"/>
            <w:rFonts w:ascii="Calibri" w:hAnsi="Calibri"/>
            <w:spacing w:val="-1"/>
          </w:rPr>
          <w:t>c</w:t>
        </w:r>
        <w:r>
          <w:rPr>
            <w:rStyle w:val="Hyperlink"/>
            <w:rFonts w:ascii="Calibri" w:hAnsi="Calibri"/>
          </w:rPr>
          <w:t>/c</w:t>
        </w:r>
        <w:r>
          <w:rPr>
            <w:rStyle w:val="Hyperlink"/>
            <w:rFonts w:ascii="Calibri" w:hAnsi="Calibri"/>
            <w:spacing w:val="-1"/>
          </w:rPr>
          <w:t>c</w:t>
        </w:r>
        <w:r>
          <w:rPr>
            <w:rStyle w:val="Hyperlink"/>
            <w:rFonts w:ascii="Calibri" w:hAnsi="Calibri"/>
          </w:rPr>
          <w:t>s</w:t>
        </w:r>
        <w:r>
          <w:rPr>
            <w:rStyle w:val="Hyperlink"/>
            <w:rFonts w:ascii="Calibri" w:hAnsi="Calibri"/>
            <w:spacing w:val="2"/>
          </w:rPr>
          <w:t>-</w:t>
        </w:r>
        <w:r>
          <w:rPr>
            <w:rStyle w:val="Hyperlink"/>
            <w:rFonts w:ascii="Calibri" w:hAnsi="Calibri"/>
            <w:spacing w:val="-1"/>
          </w:rPr>
          <w:t>a</w:t>
        </w:r>
        <w:r>
          <w:rPr>
            <w:rStyle w:val="Hyperlink"/>
            <w:rFonts w:ascii="Calibri" w:hAnsi="Calibri"/>
          </w:rPr>
          <w:t>jc/pd</w:t>
        </w:r>
        <w:r>
          <w:rPr>
            <w:rStyle w:val="Hyperlink"/>
            <w:rFonts w:ascii="Calibri" w:hAnsi="Calibri"/>
            <w:spacing w:val="-1"/>
          </w:rPr>
          <w:t>f</w:t>
        </w:r>
        <w:r>
          <w:rPr>
            <w:rStyle w:val="Hyperlink"/>
            <w:rFonts w:ascii="Calibri" w:hAnsi="Calibri"/>
          </w:rPr>
          <w:t>/cou</w:t>
        </w:r>
        <w:r>
          <w:rPr>
            <w:rStyle w:val="Hyperlink"/>
            <w:rFonts w:ascii="Calibri" w:hAnsi="Calibri"/>
            <w:spacing w:val="-1"/>
          </w:rPr>
          <w:t>r</w:t>
        </w:r>
        <w:r>
          <w:rPr>
            <w:rStyle w:val="Hyperlink"/>
            <w:rFonts w:ascii="Calibri" w:hAnsi="Calibri"/>
          </w:rPr>
          <w:t>ten.</w:t>
        </w:r>
        <w:r>
          <w:rPr>
            <w:rStyle w:val="Hyperlink"/>
            <w:rFonts w:ascii="Calibri" w:hAnsi="Calibri"/>
            <w:spacing w:val="2"/>
          </w:rPr>
          <w:t>p</w:t>
        </w:r>
        <w:r>
          <w:rPr>
            <w:rStyle w:val="Hyperlink"/>
            <w:rFonts w:ascii="Calibri" w:hAnsi="Calibri"/>
          </w:rPr>
          <w:t>df</w:t>
        </w:r>
      </w:hyperlink>
      <w:r>
        <w:rPr>
          <w:rFonts w:ascii="Calibri" w:hAnsi="Calibri"/>
          <w:color w:val="000000"/>
        </w:rPr>
        <w:t>.</w:t>
      </w:r>
    </w:p>
    <w:p w14:paraId="736096DD" w14:textId="77777777" w:rsidR="002B7AB8" w:rsidRDefault="002B7AB8" w:rsidP="002B7AB8">
      <w:pPr>
        <w:rPr>
          <w:rFonts w:ascii="Calibri" w:hAnsi="Calibri" w:cs="Arial"/>
        </w:rPr>
      </w:pPr>
    </w:p>
    <w:p w14:paraId="0637E7A5" w14:textId="4E9E6754" w:rsidR="00400933" w:rsidRPr="00F508F8" w:rsidRDefault="00400933" w:rsidP="00F20DD1">
      <w:pPr>
        <w:rPr>
          <w:rFonts w:ascii="Calibri" w:hAnsi="Calibri" w:cs="Arial"/>
          <w:b/>
        </w:rPr>
      </w:pPr>
      <w:r w:rsidRPr="00F508F8">
        <w:rPr>
          <w:rFonts w:ascii="Calibri" w:hAnsi="Calibri" w:cs="Arial"/>
          <w:b/>
        </w:rPr>
        <w:t>Week 3: Alternative Dispute Resolution</w:t>
      </w:r>
      <w:r w:rsidR="00F32640">
        <w:rPr>
          <w:rFonts w:ascii="Calibri" w:hAnsi="Calibri" w:cs="Arial"/>
          <w:b/>
        </w:rPr>
        <w:t>: September 18</w:t>
      </w:r>
    </w:p>
    <w:p w14:paraId="4D6B51C9" w14:textId="77777777" w:rsidR="00C164E4" w:rsidRDefault="00C164E4" w:rsidP="00C164E4">
      <w:pPr>
        <w:spacing w:before="29"/>
        <w:ind w:right="-20"/>
        <w:rPr>
          <w:rFonts w:ascii="Calibri" w:hAnsi="Calibri"/>
          <w:b/>
          <w:u w:val="single" w:color="000000"/>
        </w:rPr>
      </w:pPr>
    </w:p>
    <w:p w14:paraId="29BE6382" w14:textId="55726D78" w:rsidR="00400933" w:rsidRPr="00F508F8" w:rsidRDefault="00400933" w:rsidP="00F20DD1">
      <w:pPr>
        <w:rPr>
          <w:rFonts w:ascii="Calibri" w:hAnsi="Calibri"/>
        </w:rPr>
      </w:pPr>
      <w:r w:rsidRPr="00F508F8">
        <w:rPr>
          <w:rFonts w:ascii="Calibri" w:hAnsi="Calibri"/>
        </w:rPr>
        <w:t xml:space="preserve">Hausegger, </w:t>
      </w:r>
      <w:r w:rsidRPr="00F508F8">
        <w:rPr>
          <w:rFonts w:ascii="Calibri" w:hAnsi="Calibri"/>
          <w:spacing w:val="1"/>
        </w:rPr>
        <w:t>C</w:t>
      </w:r>
      <w:r w:rsidRPr="00F508F8">
        <w:rPr>
          <w:rFonts w:ascii="Calibri" w:hAnsi="Calibri"/>
        </w:rPr>
        <w:t>h</w:t>
      </w:r>
      <w:r w:rsidRPr="00F508F8">
        <w:rPr>
          <w:rFonts w:ascii="Calibri" w:hAnsi="Calibri"/>
          <w:spacing w:val="-1"/>
        </w:rPr>
        <w:t>a</w:t>
      </w:r>
      <w:r w:rsidRPr="00F508F8">
        <w:rPr>
          <w:rFonts w:ascii="Calibri" w:hAnsi="Calibri"/>
        </w:rPr>
        <w:t>p</w:t>
      </w:r>
      <w:r w:rsidRPr="00F508F8">
        <w:rPr>
          <w:rFonts w:ascii="Calibri" w:hAnsi="Calibri"/>
          <w:spacing w:val="-2"/>
        </w:rPr>
        <w:t>t</w:t>
      </w:r>
      <w:r w:rsidRPr="00F508F8">
        <w:rPr>
          <w:rFonts w:ascii="Calibri" w:hAnsi="Calibri"/>
          <w:spacing w:val="-1"/>
        </w:rPr>
        <w:t>e</w:t>
      </w:r>
      <w:r w:rsidRPr="00F508F8">
        <w:rPr>
          <w:rFonts w:ascii="Calibri" w:hAnsi="Calibri"/>
        </w:rPr>
        <w:t xml:space="preserve">r 3, </w:t>
      </w:r>
      <w:r w:rsidRPr="00F508F8">
        <w:rPr>
          <w:rFonts w:ascii="Calibri" w:hAnsi="Calibri"/>
          <w:spacing w:val="2"/>
        </w:rPr>
        <w:t>J</w:t>
      </w:r>
      <w:r w:rsidRPr="00F508F8">
        <w:rPr>
          <w:rFonts w:ascii="Calibri" w:hAnsi="Calibri"/>
        </w:rPr>
        <w:t>udici</w:t>
      </w:r>
      <w:r w:rsidRPr="00F508F8">
        <w:rPr>
          <w:rFonts w:ascii="Calibri" w:hAnsi="Calibri"/>
          <w:spacing w:val="-1"/>
        </w:rPr>
        <w:t>a</w:t>
      </w:r>
      <w:r w:rsidRPr="00F508F8">
        <w:rPr>
          <w:rFonts w:ascii="Calibri" w:hAnsi="Calibri"/>
        </w:rPr>
        <w:t xml:space="preserve">l </w:t>
      </w:r>
      <w:r w:rsidRPr="00F508F8">
        <w:rPr>
          <w:rFonts w:ascii="Calibri" w:hAnsi="Calibri"/>
          <w:spacing w:val="1"/>
        </w:rPr>
        <w:t>P</w:t>
      </w:r>
      <w:r w:rsidRPr="00F508F8">
        <w:rPr>
          <w:rFonts w:ascii="Calibri" w:hAnsi="Calibri"/>
        </w:rPr>
        <w:t>ro</w:t>
      </w:r>
      <w:r w:rsidRPr="00F508F8">
        <w:rPr>
          <w:rFonts w:ascii="Calibri" w:hAnsi="Calibri"/>
          <w:spacing w:val="-2"/>
        </w:rPr>
        <w:t>c</w:t>
      </w:r>
      <w:r w:rsidRPr="00F508F8">
        <w:rPr>
          <w:rFonts w:ascii="Calibri" w:hAnsi="Calibri"/>
          <w:spacing w:val="-1"/>
        </w:rPr>
        <w:t>e</w:t>
      </w:r>
      <w:r w:rsidRPr="00F508F8">
        <w:rPr>
          <w:rFonts w:ascii="Calibri" w:hAnsi="Calibri"/>
        </w:rPr>
        <w:t>ss and</w:t>
      </w:r>
      <w:r w:rsidRPr="00F508F8">
        <w:rPr>
          <w:rFonts w:ascii="Calibri" w:hAnsi="Calibri"/>
          <w:spacing w:val="2"/>
        </w:rPr>
        <w:t xml:space="preserve"> </w:t>
      </w:r>
      <w:r w:rsidRPr="00F508F8">
        <w:rPr>
          <w:rFonts w:ascii="Calibri" w:hAnsi="Calibri"/>
        </w:rPr>
        <w:t>Alte</w:t>
      </w:r>
      <w:r w:rsidRPr="00F508F8">
        <w:rPr>
          <w:rFonts w:ascii="Calibri" w:hAnsi="Calibri"/>
          <w:spacing w:val="-1"/>
        </w:rPr>
        <w:t>r</w:t>
      </w:r>
      <w:r w:rsidRPr="00F508F8">
        <w:rPr>
          <w:rFonts w:ascii="Calibri" w:hAnsi="Calibri"/>
        </w:rPr>
        <w:t>n</w:t>
      </w:r>
      <w:r w:rsidRPr="00F508F8">
        <w:rPr>
          <w:rFonts w:ascii="Calibri" w:hAnsi="Calibri"/>
          <w:spacing w:val="-1"/>
        </w:rPr>
        <w:t>a</w:t>
      </w:r>
      <w:r w:rsidRPr="00F508F8">
        <w:rPr>
          <w:rFonts w:ascii="Calibri" w:hAnsi="Calibri"/>
        </w:rPr>
        <w:t>t</w:t>
      </w:r>
      <w:r w:rsidRPr="00F508F8">
        <w:rPr>
          <w:rFonts w:ascii="Calibri" w:hAnsi="Calibri"/>
          <w:spacing w:val="1"/>
        </w:rPr>
        <w:t>i</w:t>
      </w:r>
      <w:r w:rsidRPr="00F508F8">
        <w:rPr>
          <w:rFonts w:ascii="Calibri" w:hAnsi="Calibri"/>
        </w:rPr>
        <w:t>ve</w:t>
      </w:r>
      <w:r w:rsidRPr="00F508F8">
        <w:rPr>
          <w:rFonts w:ascii="Calibri" w:hAnsi="Calibri"/>
          <w:spacing w:val="-1"/>
        </w:rPr>
        <w:t xml:space="preserve"> </w:t>
      </w:r>
      <w:r w:rsidRPr="00F508F8">
        <w:rPr>
          <w:rFonts w:ascii="Calibri" w:hAnsi="Calibri"/>
        </w:rPr>
        <w:t>Dispute</w:t>
      </w:r>
      <w:r w:rsidRPr="00F508F8">
        <w:rPr>
          <w:rFonts w:ascii="Calibri" w:hAnsi="Calibri"/>
          <w:spacing w:val="-1"/>
        </w:rPr>
        <w:t xml:space="preserve"> </w:t>
      </w:r>
      <w:r w:rsidRPr="00F508F8">
        <w:rPr>
          <w:rFonts w:ascii="Calibri" w:hAnsi="Calibri"/>
        </w:rPr>
        <w:t>R</w:t>
      </w:r>
      <w:r w:rsidRPr="00F508F8">
        <w:rPr>
          <w:rFonts w:ascii="Calibri" w:hAnsi="Calibri"/>
          <w:spacing w:val="-1"/>
        </w:rPr>
        <w:t>e</w:t>
      </w:r>
      <w:r w:rsidRPr="00F508F8">
        <w:rPr>
          <w:rFonts w:ascii="Calibri" w:hAnsi="Calibri"/>
          <w:spacing w:val="2"/>
        </w:rPr>
        <w:t>s</w:t>
      </w:r>
      <w:r w:rsidRPr="00F508F8">
        <w:rPr>
          <w:rFonts w:ascii="Calibri" w:hAnsi="Calibri"/>
        </w:rPr>
        <w:t>olu</w:t>
      </w:r>
      <w:r w:rsidRPr="00F508F8">
        <w:rPr>
          <w:rFonts w:ascii="Calibri" w:hAnsi="Calibri"/>
          <w:spacing w:val="1"/>
        </w:rPr>
        <w:t>t</w:t>
      </w:r>
      <w:r w:rsidRPr="00F508F8">
        <w:rPr>
          <w:rFonts w:ascii="Calibri" w:hAnsi="Calibri"/>
        </w:rPr>
        <w:t>ion</w:t>
      </w:r>
    </w:p>
    <w:p w14:paraId="07FC3F68" w14:textId="77777777" w:rsidR="009D13F3" w:rsidRDefault="009D13F3" w:rsidP="00F20DD1">
      <w:pPr>
        <w:ind w:right="169"/>
        <w:rPr>
          <w:rFonts w:ascii="Calibri" w:hAnsi="Calibri"/>
        </w:rPr>
      </w:pPr>
    </w:p>
    <w:p w14:paraId="6A2A0DAA" w14:textId="77777777" w:rsidR="009D13F3" w:rsidRPr="004A30A5" w:rsidRDefault="001F3797" w:rsidP="00F20DD1">
      <w:pPr>
        <w:ind w:right="169"/>
        <w:rPr>
          <w:rFonts w:ascii="Calibri" w:hAnsi="Calibri"/>
          <w:u w:val="single"/>
        </w:rPr>
      </w:pPr>
      <w:r w:rsidRPr="004A30A5">
        <w:rPr>
          <w:rFonts w:ascii="Calibri" w:hAnsi="Calibri"/>
          <w:u w:val="single"/>
        </w:rPr>
        <w:t>Additional Re</w:t>
      </w:r>
      <w:r w:rsidR="007B21A6" w:rsidRPr="004A30A5">
        <w:rPr>
          <w:rFonts w:ascii="Calibri" w:hAnsi="Calibri"/>
          <w:u w:val="single"/>
        </w:rPr>
        <w:t>a</w:t>
      </w:r>
      <w:r w:rsidRPr="004A30A5">
        <w:rPr>
          <w:rFonts w:ascii="Calibri" w:hAnsi="Calibri"/>
          <w:u w:val="single"/>
        </w:rPr>
        <w:t>d</w:t>
      </w:r>
      <w:r w:rsidR="007B21A6" w:rsidRPr="004A30A5">
        <w:rPr>
          <w:rFonts w:ascii="Calibri" w:hAnsi="Calibri"/>
          <w:u w:val="single"/>
        </w:rPr>
        <w:t>ings:</w:t>
      </w:r>
      <w:r w:rsidR="009D13F3" w:rsidRPr="004A30A5">
        <w:rPr>
          <w:rFonts w:ascii="Calibri" w:hAnsi="Calibri"/>
          <w:u w:val="single"/>
        </w:rPr>
        <w:t xml:space="preserve"> </w:t>
      </w:r>
    </w:p>
    <w:p w14:paraId="6A5B1237" w14:textId="77777777" w:rsidR="00400933" w:rsidRPr="00F508F8" w:rsidRDefault="00400933" w:rsidP="00F20DD1">
      <w:pPr>
        <w:ind w:right="169"/>
        <w:rPr>
          <w:rFonts w:ascii="Calibri" w:hAnsi="Calibri"/>
          <w:spacing w:val="55"/>
        </w:rPr>
      </w:pPr>
      <w:r w:rsidRPr="00F508F8">
        <w:rPr>
          <w:rFonts w:ascii="Calibri" w:hAnsi="Calibri"/>
        </w:rPr>
        <w:t>C</w:t>
      </w:r>
      <w:r w:rsidRPr="00F508F8">
        <w:rPr>
          <w:rFonts w:ascii="Calibri" w:hAnsi="Calibri"/>
          <w:spacing w:val="-1"/>
        </w:rPr>
        <w:t>a</w:t>
      </w:r>
      <w:r w:rsidRPr="00F508F8">
        <w:rPr>
          <w:rFonts w:ascii="Calibri" w:hAnsi="Calibri"/>
        </w:rPr>
        <w:t>r</w:t>
      </w:r>
      <w:r w:rsidRPr="00F508F8">
        <w:rPr>
          <w:rFonts w:ascii="Calibri" w:hAnsi="Calibri"/>
          <w:spacing w:val="-1"/>
        </w:rPr>
        <w:t>r</w:t>
      </w:r>
      <w:r w:rsidRPr="00F508F8">
        <w:rPr>
          <w:rFonts w:ascii="Calibri" w:hAnsi="Calibri"/>
        </w:rPr>
        <w:t xml:space="preserve">ie </w:t>
      </w:r>
      <w:r w:rsidRPr="00F508F8">
        <w:rPr>
          <w:rFonts w:ascii="Calibri" w:hAnsi="Calibri"/>
          <w:spacing w:val="4"/>
        </w:rPr>
        <w:t xml:space="preserve"> </w:t>
      </w:r>
      <w:r w:rsidRPr="00F508F8">
        <w:rPr>
          <w:rFonts w:ascii="Calibri" w:hAnsi="Calibri"/>
          <w:spacing w:val="2"/>
        </w:rPr>
        <w:t>M</w:t>
      </w:r>
      <w:r w:rsidRPr="00F508F8">
        <w:rPr>
          <w:rFonts w:ascii="Calibri" w:hAnsi="Calibri"/>
          <w:spacing w:val="-1"/>
        </w:rPr>
        <w:t>e</w:t>
      </w:r>
      <w:r w:rsidRPr="00F508F8">
        <w:rPr>
          <w:rFonts w:ascii="Calibri" w:hAnsi="Calibri"/>
        </w:rPr>
        <w:t>nk</w:t>
      </w:r>
      <w:r w:rsidRPr="00F508F8">
        <w:rPr>
          <w:rFonts w:ascii="Calibri" w:hAnsi="Calibri"/>
          <w:spacing w:val="-1"/>
        </w:rPr>
        <w:t>e</w:t>
      </w:r>
      <w:r w:rsidRPr="00F508F8">
        <w:rPr>
          <w:rFonts w:ascii="Calibri" w:hAnsi="Calibri"/>
          <w:spacing w:val="2"/>
        </w:rPr>
        <w:t>l-</w:t>
      </w:r>
      <w:r w:rsidRPr="00F508F8">
        <w:rPr>
          <w:rFonts w:ascii="Calibri" w:hAnsi="Calibri"/>
        </w:rPr>
        <w:t>M</w:t>
      </w:r>
      <w:r w:rsidRPr="00F508F8">
        <w:rPr>
          <w:rFonts w:ascii="Calibri" w:hAnsi="Calibri"/>
          <w:spacing w:val="-1"/>
        </w:rPr>
        <w:t>ea</w:t>
      </w:r>
      <w:r w:rsidRPr="00F508F8">
        <w:rPr>
          <w:rFonts w:ascii="Calibri" w:hAnsi="Calibri"/>
        </w:rPr>
        <w:t xml:space="preserve">dow, </w:t>
      </w:r>
      <w:r w:rsidRPr="00F508F8">
        <w:rPr>
          <w:rFonts w:ascii="Calibri" w:hAnsi="Calibri"/>
          <w:spacing w:val="4"/>
        </w:rPr>
        <w:t xml:space="preserve"> </w:t>
      </w:r>
      <w:r w:rsidRPr="00F508F8">
        <w:rPr>
          <w:rFonts w:ascii="Calibri" w:hAnsi="Calibri"/>
          <w:spacing w:val="1"/>
        </w:rPr>
        <w:t>“</w:t>
      </w:r>
      <w:r w:rsidR="001B6192" w:rsidRPr="00F508F8">
        <w:rPr>
          <w:rFonts w:ascii="Calibri" w:hAnsi="Calibri"/>
          <w:spacing w:val="-1"/>
        </w:rPr>
        <w:t>F</w:t>
      </w:r>
      <w:r w:rsidR="001B6192" w:rsidRPr="00F508F8">
        <w:rPr>
          <w:rFonts w:ascii="Calibri" w:hAnsi="Calibri"/>
        </w:rPr>
        <w:t xml:space="preserve">rom </w:t>
      </w:r>
      <w:r w:rsidR="001B6192" w:rsidRPr="00F508F8">
        <w:rPr>
          <w:rFonts w:ascii="Calibri" w:hAnsi="Calibri"/>
          <w:spacing w:val="7"/>
        </w:rPr>
        <w:t>Legal</w:t>
      </w:r>
      <w:r w:rsidR="001B6192" w:rsidRPr="00F508F8">
        <w:rPr>
          <w:rFonts w:ascii="Calibri" w:hAnsi="Calibri"/>
        </w:rPr>
        <w:t xml:space="preserve"> </w:t>
      </w:r>
      <w:r w:rsidR="001B6192" w:rsidRPr="00F508F8">
        <w:rPr>
          <w:rFonts w:ascii="Calibri" w:hAnsi="Calibri"/>
          <w:spacing w:val="7"/>
        </w:rPr>
        <w:t>Disputes</w:t>
      </w:r>
      <w:r w:rsidR="001B6192" w:rsidRPr="00F508F8">
        <w:rPr>
          <w:rFonts w:ascii="Calibri" w:hAnsi="Calibri"/>
        </w:rPr>
        <w:t xml:space="preserve"> </w:t>
      </w:r>
      <w:r w:rsidR="001B6192" w:rsidRPr="00F508F8">
        <w:rPr>
          <w:rFonts w:ascii="Calibri" w:hAnsi="Calibri"/>
          <w:spacing w:val="5"/>
        </w:rPr>
        <w:t>to</w:t>
      </w:r>
      <w:r w:rsidR="001B6192" w:rsidRPr="00F508F8">
        <w:rPr>
          <w:rFonts w:ascii="Calibri" w:hAnsi="Calibri"/>
        </w:rPr>
        <w:t xml:space="preserve"> </w:t>
      </w:r>
      <w:r w:rsidR="001B6192" w:rsidRPr="00F508F8">
        <w:rPr>
          <w:rFonts w:ascii="Calibri" w:hAnsi="Calibri"/>
          <w:spacing w:val="5"/>
        </w:rPr>
        <w:t>Conflict</w:t>
      </w:r>
      <w:r w:rsidR="001B6192" w:rsidRPr="00F508F8">
        <w:rPr>
          <w:rFonts w:ascii="Calibri" w:hAnsi="Calibri"/>
        </w:rPr>
        <w:t xml:space="preserve"> </w:t>
      </w:r>
      <w:r w:rsidR="001B6192" w:rsidRPr="00F508F8">
        <w:rPr>
          <w:rFonts w:ascii="Calibri" w:hAnsi="Calibri"/>
          <w:spacing w:val="5"/>
        </w:rPr>
        <w:t>Resolution</w:t>
      </w:r>
      <w:r w:rsidR="001B6192" w:rsidRPr="00F508F8">
        <w:rPr>
          <w:rFonts w:ascii="Calibri" w:hAnsi="Calibri"/>
        </w:rPr>
        <w:t xml:space="preserve"> </w:t>
      </w:r>
      <w:r w:rsidR="001B6192" w:rsidRPr="00F508F8">
        <w:rPr>
          <w:rFonts w:ascii="Calibri" w:hAnsi="Calibri"/>
          <w:spacing w:val="5"/>
        </w:rPr>
        <w:t>and</w:t>
      </w:r>
      <w:r w:rsidRPr="00F508F8">
        <w:rPr>
          <w:rFonts w:ascii="Calibri" w:hAnsi="Calibri"/>
        </w:rPr>
        <w:t xml:space="preserve"> Hum</w:t>
      </w:r>
      <w:r w:rsidRPr="00F508F8">
        <w:rPr>
          <w:rFonts w:ascii="Calibri" w:hAnsi="Calibri"/>
          <w:spacing w:val="-1"/>
        </w:rPr>
        <w:t>a</w:t>
      </w:r>
      <w:r w:rsidRPr="00F508F8">
        <w:rPr>
          <w:rFonts w:ascii="Calibri" w:hAnsi="Calibri"/>
        </w:rPr>
        <w:t>n</w:t>
      </w:r>
      <w:r w:rsidRPr="00F508F8">
        <w:rPr>
          <w:rFonts w:ascii="Calibri" w:hAnsi="Calibri"/>
          <w:spacing w:val="55"/>
        </w:rPr>
        <w:t xml:space="preserve"> </w:t>
      </w:r>
    </w:p>
    <w:p w14:paraId="42D6B18E" w14:textId="77777777" w:rsidR="00400933" w:rsidRPr="00F508F8" w:rsidRDefault="00400933" w:rsidP="00F20DD1">
      <w:pPr>
        <w:ind w:right="169"/>
        <w:rPr>
          <w:rFonts w:ascii="Calibri" w:hAnsi="Calibri"/>
        </w:rPr>
      </w:pPr>
      <w:r w:rsidRPr="00F508F8">
        <w:rPr>
          <w:rFonts w:ascii="Calibri" w:hAnsi="Calibri"/>
          <w:spacing w:val="1"/>
        </w:rPr>
        <w:t>P</w:t>
      </w:r>
      <w:r w:rsidRPr="00F508F8">
        <w:rPr>
          <w:rFonts w:ascii="Calibri" w:hAnsi="Calibri"/>
        </w:rPr>
        <w:t>robl</w:t>
      </w:r>
      <w:r w:rsidRPr="00F508F8">
        <w:rPr>
          <w:rFonts w:ascii="Calibri" w:hAnsi="Calibri"/>
          <w:spacing w:val="-1"/>
        </w:rPr>
        <w:t>e</w:t>
      </w:r>
      <w:r w:rsidRPr="00F508F8">
        <w:rPr>
          <w:rFonts w:ascii="Calibri" w:hAnsi="Calibri"/>
        </w:rPr>
        <w:t>m</w:t>
      </w:r>
      <w:r w:rsidRPr="00F508F8">
        <w:rPr>
          <w:rFonts w:ascii="Calibri" w:hAnsi="Calibri"/>
          <w:spacing w:val="55"/>
        </w:rPr>
        <w:t xml:space="preserve"> </w:t>
      </w:r>
      <w:r w:rsidRPr="00F508F8">
        <w:rPr>
          <w:rFonts w:ascii="Calibri" w:hAnsi="Calibri"/>
          <w:spacing w:val="1"/>
        </w:rPr>
        <w:t>S</w:t>
      </w:r>
      <w:r w:rsidRPr="00F508F8">
        <w:rPr>
          <w:rFonts w:ascii="Calibri" w:hAnsi="Calibri"/>
        </w:rPr>
        <w:t>olv</w:t>
      </w:r>
      <w:r w:rsidRPr="00F508F8">
        <w:rPr>
          <w:rFonts w:ascii="Calibri" w:hAnsi="Calibri"/>
          <w:spacing w:val="1"/>
        </w:rPr>
        <w:t>i</w:t>
      </w:r>
      <w:r w:rsidRPr="00F508F8">
        <w:rPr>
          <w:rFonts w:ascii="Calibri" w:hAnsi="Calibri"/>
        </w:rPr>
        <w:t>n</w:t>
      </w:r>
      <w:r w:rsidRPr="00F508F8">
        <w:rPr>
          <w:rFonts w:ascii="Calibri" w:hAnsi="Calibri"/>
          <w:spacing w:val="-2"/>
        </w:rPr>
        <w:t>g</w:t>
      </w:r>
      <w:r w:rsidRPr="00F508F8">
        <w:rPr>
          <w:rFonts w:ascii="Calibri" w:hAnsi="Calibri"/>
        </w:rPr>
        <w:t>:</w:t>
      </w:r>
      <w:r w:rsidRPr="00F508F8">
        <w:rPr>
          <w:rFonts w:ascii="Calibri" w:hAnsi="Calibri"/>
          <w:spacing w:val="58"/>
        </w:rPr>
        <w:t xml:space="preserve"> </w:t>
      </w:r>
      <w:r w:rsidRPr="00F508F8">
        <w:rPr>
          <w:rFonts w:ascii="Calibri" w:hAnsi="Calibri"/>
          <w:spacing w:val="-3"/>
        </w:rPr>
        <w:t>L</w:t>
      </w:r>
      <w:r w:rsidRPr="00F508F8">
        <w:rPr>
          <w:rFonts w:ascii="Calibri" w:hAnsi="Calibri"/>
          <w:spacing w:val="1"/>
        </w:rPr>
        <w:t>e</w:t>
      </w:r>
      <w:r w:rsidRPr="00F508F8">
        <w:rPr>
          <w:rFonts w:ascii="Calibri" w:hAnsi="Calibri"/>
        </w:rPr>
        <w:t>g</w:t>
      </w:r>
      <w:r w:rsidRPr="00F508F8">
        <w:rPr>
          <w:rFonts w:ascii="Calibri" w:hAnsi="Calibri"/>
          <w:spacing w:val="-1"/>
        </w:rPr>
        <w:t>a</w:t>
      </w:r>
      <w:r w:rsidRPr="00F508F8">
        <w:rPr>
          <w:rFonts w:ascii="Calibri" w:hAnsi="Calibri"/>
        </w:rPr>
        <w:t>l</w:t>
      </w:r>
      <w:r w:rsidRPr="00F508F8">
        <w:rPr>
          <w:rFonts w:ascii="Calibri" w:hAnsi="Calibri"/>
          <w:spacing w:val="55"/>
        </w:rPr>
        <w:t xml:space="preserve"> </w:t>
      </w:r>
      <w:r w:rsidRPr="00F508F8">
        <w:rPr>
          <w:rFonts w:ascii="Calibri" w:hAnsi="Calibri"/>
        </w:rPr>
        <w:t>Dispute</w:t>
      </w:r>
      <w:r w:rsidRPr="00F508F8">
        <w:rPr>
          <w:rFonts w:ascii="Calibri" w:hAnsi="Calibri"/>
          <w:spacing w:val="54"/>
        </w:rPr>
        <w:t xml:space="preserve"> </w:t>
      </w:r>
      <w:r w:rsidRPr="00F508F8">
        <w:rPr>
          <w:rFonts w:ascii="Calibri" w:hAnsi="Calibri"/>
        </w:rPr>
        <w:t>R</w:t>
      </w:r>
      <w:r w:rsidRPr="00F508F8">
        <w:rPr>
          <w:rFonts w:ascii="Calibri" w:hAnsi="Calibri"/>
          <w:spacing w:val="-1"/>
        </w:rPr>
        <w:t>e</w:t>
      </w:r>
      <w:r w:rsidRPr="00F508F8">
        <w:rPr>
          <w:rFonts w:ascii="Calibri" w:hAnsi="Calibri"/>
        </w:rPr>
        <w:t>so</w:t>
      </w:r>
      <w:r w:rsidRPr="00F508F8">
        <w:rPr>
          <w:rFonts w:ascii="Calibri" w:hAnsi="Calibri"/>
          <w:spacing w:val="3"/>
        </w:rPr>
        <w:t>l</w:t>
      </w:r>
      <w:r w:rsidRPr="00F508F8">
        <w:rPr>
          <w:rFonts w:ascii="Calibri" w:hAnsi="Calibri"/>
        </w:rPr>
        <w:t>ut</w:t>
      </w:r>
      <w:r w:rsidRPr="00F508F8">
        <w:rPr>
          <w:rFonts w:ascii="Calibri" w:hAnsi="Calibri"/>
          <w:spacing w:val="1"/>
        </w:rPr>
        <w:t>i</w:t>
      </w:r>
      <w:r w:rsidRPr="00F508F8">
        <w:rPr>
          <w:rFonts w:ascii="Calibri" w:hAnsi="Calibri"/>
        </w:rPr>
        <w:t>on</w:t>
      </w:r>
      <w:r w:rsidRPr="00F508F8">
        <w:rPr>
          <w:rFonts w:ascii="Calibri" w:hAnsi="Calibri"/>
          <w:spacing w:val="55"/>
        </w:rPr>
        <w:t xml:space="preserve"> </w:t>
      </w:r>
      <w:r w:rsidRPr="00F508F8">
        <w:rPr>
          <w:rFonts w:ascii="Calibri" w:hAnsi="Calibri"/>
        </w:rPr>
        <w:t>in</w:t>
      </w:r>
      <w:r w:rsidRPr="00F508F8">
        <w:rPr>
          <w:rFonts w:ascii="Calibri" w:hAnsi="Calibri"/>
          <w:spacing w:val="55"/>
        </w:rPr>
        <w:t xml:space="preserve"> </w:t>
      </w:r>
      <w:r w:rsidRPr="00F508F8">
        <w:rPr>
          <w:rFonts w:ascii="Calibri" w:hAnsi="Calibri"/>
        </w:rPr>
        <w:t>a</w:t>
      </w:r>
      <w:r w:rsidRPr="00F508F8">
        <w:rPr>
          <w:rFonts w:ascii="Calibri" w:hAnsi="Calibri"/>
          <w:spacing w:val="54"/>
        </w:rPr>
        <w:t xml:space="preserve"> </w:t>
      </w:r>
      <w:r w:rsidRPr="00F508F8">
        <w:rPr>
          <w:rFonts w:ascii="Calibri" w:hAnsi="Calibri"/>
        </w:rPr>
        <w:t>Mul</w:t>
      </w:r>
      <w:r w:rsidRPr="00F508F8">
        <w:rPr>
          <w:rFonts w:ascii="Calibri" w:hAnsi="Calibri"/>
          <w:spacing w:val="1"/>
        </w:rPr>
        <w:t>t</w:t>
      </w:r>
      <w:r w:rsidRPr="00F508F8">
        <w:rPr>
          <w:rFonts w:ascii="Calibri" w:hAnsi="Calibri"/>
        </w:rPr>
        <w:t>id</w:t>
      </w:r>
      <w:r w:rsidRPr="00F508F8">
        <w:rPr>
          <w:rFonts w:ascii="Calibri" w:hAnsi="Calibri"/>
          <w:spacing w:val="1"/>
        </w:rPr>
        <w:t>i</w:t>
      </w:r>
      <w:r w:rsidRPr="00F508F8">
        <w:rPr>
          <w:rFonts w:ascii="Calibri" w:hAnsi="Calibri"/>
        </w:rPr>
        <w:t>s</w:t>
      </w:r>
      <w:r w:rsidRPr="00F508F8">
        <w:rPr>
          <w:rFonts w:ascii="Calibri" w:hAnsi="Calibri"/>
          <w:spacing w:val="-1"/>
        </w:rPr>
        <w:t>c</w:t>
      </w:r>
      <w:r w:rsidRPr="00F508F8">
        <w:rPr>
          <w:rFonts w:ascii="Calibri" w:hAnsi="Calibri"/>
        </w:rPr>
        <w:t>ip</w:t>
      </w:r>
      <w:r w:rsidRPr="00F508F8">
        <w:rPr>
          <w:rFonts w:ascii="Calibri" w:hAnsi="Calibri"/>
          <w:spacing w:val="1"/>
        </w:rPr>
        <w:t>l</w:t>
      </w:r>
      <w:r w:rsidRPr="00F508F8">
        <w:rPr>
          <w:rFonts w:ascii="Calibri" w:hAnsi="Calibri"/>
          <w:spacing w:val="-2"/>
        </w:rPr>
        <w:t>i</w:t>
      </w:r>
      <w:r w:rsidRPr="00F508F8">
        <w:rPr>
          <w:rFonts w:ascii="Calibri" w:hAnsi="Calibri"/>
        </w:rPr>
        <w:t>n</w:t>
      </w:r>
      <w:r w:rsidRPr="00F508F8">
        <w:rPr>
          <w:rFonts w:ascii="Calibri" w:hAnsi="Calibri"/>
          <w:spacing w:val="-1"/>
        </w:rPr>
        <w:t>a</w:t>
      </w:r>
      <w:r w:rsidRPr="00F508F8">
        <w:rPr>
          <w:rFonts w:ascii="Calibri" w:hAnsi="Calibri"/>
          <w:spacing w:val="4"/>
        </w:rPr>
        <w:t>r</w:t>
      </w:r>
      <w:r w:rsidRPr="00F508F8">
        <w:rPr>
          <w:rFonts w:ascii="Calibri" w:hAnsi="Calibri"/>
        </w:rPr>
        <w:t>y</w:t>
      </w:r>
      <w:r w:rsidRPr="00F508F8">
        <w:rPr>
          <w:rFonts w:ascii="Calibri" w:hAnsi="Calibri"/>
          <w:spacing w:val="50"/>
        </w:rPr>
        <w:t xml:space="preserve"> </w:t>
      </w:r>
      <w:r w:rsidRPr="00F508F8">
        <w:rPr>
          <w:rFonts w:ascii="Calibri" w:hAnsi="Calibri"/>
        </w:rPr>
        <w:t>Conte</w:t>
      </w:r>
      <w:r w:rsidRPr="00F508F8">
        <w:rPr>
          <w:rFonts w:ascii="Calibri" w:hAnsi="Calibri"/>
          <w:spacing w:val="2"/>
        </w:rPr>
        <w:t>x</w:t>
      </w:r>
      <w:r w:rsidRPr="00F508F8">
        <w:rPr>
          <w:rFonts w:ascii="Calibri" w:hAnsi="Calibri"/>
        </w:rPr>
        <w:t>t” (200</w:t>
      </w:r>
      <w:r w:rsidRPr="00F508F8">
        <w:rPr>
          <w:rFonts w:ascii="Calibri" w:hAnsi="Calibri"/>
          <w:spacing w:val="-1"/>
        </w:rPr>
        <w:t>4</w:t>
      </w:r>
      <w:r w:rsidRPr="00F508F8">
        <w:rPr>
          <w:rFonts w:ascii="Calibri" w:hAnsi="Calibri"/>
        </w:rPr>
        <w:t xml:space="preserve">) 54 </w:t>
      </w:r>
      <w:r w:rsidRPr="00F508F8">
        <w:rPr>
          <w:rFonts w:ascii="Calibri" w:hAnsi="Calibri"/>
          <w:spacing w:val="2"/>
        </w:rPr>
        <w:t>J</w:t>
      </w:r>
      <w:r w:rsidRPr="00F508F8">
        <w:rPr>
          <w:rFonts w:ascii="Calibri" w:hAnsi="Calibri"/>
        </w:rPr>
        <w:t>.</w:t>
      </w:r>
      <w:r w:rsidRPr="00F508F8">
        <w:rPr>
          <w:rFonts w:ascii="Calibri" w:hAnsi="Calibri"/>
          <w:spacing w:val="2"/>
        </w:rPr>
        <w:t xml:space="preserve"> </w:t>
      </w:r>
      <w:r w:rsidRPr="00F508F8">
        <w:rPr>
          <w:rFonts w:ascii="Calibri" w:hAnsi="Calibri"/>
          <w:spacing w:val="-5"/>
        </w:rPr>
        <w:t>L</w:t>
      </w:r>
      <w:r w:rsidRPr="00F508F8">
        <w:rPr>
          <w:rFonts w:ascii="Calibri" w:hAnsi="Calibri"/>
          <w:spacing w:val="1"/>
        </w:rPr>
        <w:t>e</w:t>
      </w:r>
      <w:r w:rsidRPr="00F508F8">
        <w:rPr>
          <w:rFonts w:ascii="Calibri" w:hAnsi="Calibri"/>
          <w:spacing w:val="-2"/>
        </w:rPr>
        <w:t>g</w:t>
      </w:r>
      <w:r w:rsidRPr="00F508F8">
        <w:rPr>
          <w:rFonts w:ascii="Calibri" w:hAnsi="Calibri"/>
          <w:spacing w:val="-1"/>
        </w:rPr>
        <w:t>a</w:t>
      </w:r>
      <w:r w:rsidRPr="00F508F8">
        <w:rPr>
          <w:rFonts w:ascii="Calibri" w:hAnsi="Calibri"/>
        </w:rPr>
        <w:t>l Ed</w:t>
      </w:r>
      <w:r w:rsidRPr="00F508F8">
        <w:rPr>
          <w:rFonts w:ascii="Calibri" w:hAnsi="Calibri"/>
          <w:spacing w:val="2"/>
        </w:rPr>
        <w:t>u</w:t>
      </w:r>
      <w:r w:rsidRPr="00F508F8">
        <w:rPr>
          <w:rFonts w:ascii="Calibri" w:hAnsi="Calibri"/>
          <w:spacing w:val="-1"/>
        </w:rPr>
        <w:t>c</w:t>
      </w:r>
      <w:r w:rsidRPr="00F508F8">
        <w:rPr>
          <w:rFonts w:ascii="Calibri" w:hAnsi="Calibri"/>
        </w:rPr>
        <w:t>.</w:t>
      </w:r>
      <w:r w:rsidRPr="00F508F8">
        <w:rPr>
          <w:rFonts w:ascii="Calibri" w:hAnsi="Calibri"/>
          <w:spacing w:val="2"/>
        </w:rPr>
        <w:t xml:space="preserve"> 7</w:t>
      </w:r>
      <w:r w:rsidRPr="00F508F8">
        <w:rPr>
          <w:rFonts w:ascii="Calibri" w:hAnsi="Calibri"/>
          <w:spacing w:val="-1"/>
        </w:rPr>
        <w:t>-</w:t>
      </w:r>
      <w:r w:rsidRPr="00F508F8">
        <w:rPr>
          <w:rFonts w:ascii="Calibri" w:hAnsi="Calibri"/>
        </w:rPr>
        <w:t>29,</w:t>
      </w:r>
    </w:p>
    <w:p w14:paraId="41666BCD" w14:textId="77777777" w:rsidR="00400933" w:rsidRPr="00F508F8" w:rsidRDefault="00400933" w:rsidP="00F20DD1">
      <w:pPr>
        <w:spacing w:line="120" w:lineRule="exact"/>
        <w:rPr>
          <w:rFonts w:ascii="Calibri" w:hAnsi="Calibri"/>
        </w:rPr>
      </w:pPr>
    </w:p>
    <w:p w14:paraId="114281CD" w14:textId="77777777" w:rsidR="00400933" w:rsidRPr="00F508F8" w:rsidRDefault="00400933" w:rsidP="00F20DD1">
      <w:pPr>
        <w:spacing w:line="120" w:lineRule="exact"/>
        <w:rPr>
          <w:rFonts w:ascii="Calibri" w:hAnsi="Calibri"/>
        </w:rPr>
      </w:pPr>
    </w:p>
    <w:p w14:paraId="3F7A3F48" w14:textId="77777777" w:rsidR="00400933" w:rsidRPr="00F508F8" w:rsidRDefault="00400933" w:rsidP="00F20DD1">
      <w:pPr>
        <w:ind w:right="162"/>
        <w:rPr>
          <w:rFonts w:ascii="Calibri" w:hAnsi="Calibri"/>
        </w:rPr>
      </w:pPr>
      <w:r w:rsidRPr="00F508F8">
        <w:rPr>
          <w:rFonts w:ascii="Calibri" w:hAnsi="Calibri"/>
        </w:rPr>
        <w:lastRenderedPageBreak/>
        <w:t>M</w:t>
      </w:r>
      <w:r w:rsidRPr="00F508F8">
        <w:rPr>
          <w:rFonts w:ascii="Calibri" w:hAnsi="Calibri"/>
          <w:spacing w:val="-1"/>
        </w:rPr>
        <w:t>a</w:t>
      </w:r>
      <w:r w:rsidRPr="00F508F8">
        <w:rPr>
          <w:rFonts w:ascii="Calibri" w:hAnsi="Calibri"/>
        </w:rPr>
        <w:t>uro</w:t>
      </w:r>
      <w:r w:rsidRPr="00F508F8">
        <w:rPr>
          <w:rFonts w:ascii="Calibri" w:hAnsi="Calibri"/>
          <w:spacing w:val="-10"/>
        </w:rPr>
        <w:t xml:space="preserve"> </w:t>
      </w:r>
      <w:r w:rsidRPr="00F508F8">
        <w:rPr>
          <w:rFonts w:ascii="Calibri" w:hAnsi="Calibri"/>
        </w:rPr>
        <w:t>C</w:t>
      </w:r>
      <w:r w:rsidRPr="00F508F8">
        <w:rPr>
          <w:rFonts w:ascii="Calibri" w:hAnsi="Calibri"/>
          <w:spacing w:val="-1"/>
        </w:rPr>
        <w:t>a</w:t>
      </w:r>
      <w:r w:rsidRPr="00F508F8">
        <w:rPr>
          <w:rFonts w:ascii="Calibri" w:hAnsi="Calibri"/>
          <w:spacing w:val="2"/>
        </w:rPr>
        <w:t>p</w:t>
      </w:r>
      <w:r w:rsidRPr="00F508F8">
        <w:rPr>
          <w:rFonts w:ascii="Calibri" w:hAnsi="Calibri"/>
          <w:spacing w:val="-1"/>
        </w:rPr>
        <w:t>e</w:t>
      </w:r>
      <w:r w:rsidRPr="00F508F8">
        <w:rPr>
          <w:rFonts w:ascii="Calibri" w:hAnsi="Calibri"/>
        </w:rPr>
        <w:t>l</w:t>
      </w:r>
      <w:r w:rsidRPr="00F508F8">
        <w:rPr>
          <w:rFonts w:ascii="Calibri" w:hAnsi="Calibri"/>
          <w:spacing w:val="1"/>
        </w:rPr>
        <w:t>l</w:t>
      </w:r>
      <w:r w:rsidRPr="00F508F8">
        <w:rPr>
          <w:rFonts w:ascii="Calibri" w:hAnsi="Calibri"/>
          <w:spacing w:val="-1"/>
        </w:rPr>
        <w:t>e</w:t>
      </w:r>
      <w:r w:rsidRPr="00F508F8">
        <w:rPr>
          <w:rFonts w:ascii="Calibri" w:hAnsi="Calibri"/>
        </w:rPr>
        <w:t>t</w:t>
      </w:r>
      <w:r w:rsidRPr="00F508F8">
        <w:rPr>
          <w:rFonts w:ascii="Calibri" w:hAnsi="Calibri"/>
          <w:spacing w:val="1"/>
        </w:rPr>
        <w:t>t</w:t>
      </w:r>
      <w:r w:rsidRPr="00F508F8">
        <w:rPr>
          <w:rFonts w:ascii="Calibri" w:hAnsi="Calibri"/>
        </w:rPr>
        <w:t>i,</w:t>
      </w:r>
      <w:r w:rsidRPr="00F508F8">
        <w:rPr>
          <w:rFonts w:ascii="Calibri" w:hAnsi="Calibri"/>
          <w:spacing w:val="-9"/>
        </w:rPr>
        <w:t xml:space="preserve"> </w:t>
      </w:r>
      <w:r w:rsidRPr="00F508F8">
        <w:rPr>
          <w:rFonts w:ascii="Calibri" w:hAnsi="Calibri"/>
          <w:spacing w:val="-1"/>
        </w:rPr>
        <w:t>“</w:t>
      </w:r>
      <w:r w:rsidRPr="00F508F8">
        <w:rPr>
          <w:rFonts w:ascii="Calibri" w:hAnsi="Calibri"/>
        </w:rPr>
        <w:t>Alte</w:t>
      </w:r>
      <w:r w:rsidRPr="00F508F8">
        <w:rPr>
          <w:rFonts w:ascii="Calibri" w:hAnsi="Calibri"/>
          <w:spacing w:val="-1"/>
        </w:rPr>
        <w:t>r</w:t>
      </w:r>
      <w:r w:rsidRPr="00F508F8">
        <w:rPr>
          <w:rFonts w:ascii="Calibri" w:hAnsi="Calibri"/>
          <w:spacing w:val="2"/>
        </w:rPr>
        <w:t>n</w:t>
      </w:r>
      <w:r w:rsidRPr="00F508F8">
        <w:rPr>
          <w:rFonts w:ascii="Calibri" w:hAnsi="Calibri"/>
          <w:spacing w:val="-1"/>
        </w:rPr>
        <w:t>a</w:t>
      </w:r>
      <w:r w:rsidRPr="00F508F8">
        <w:rPr>
          <w:rFonts w:ascii="Calibri" w:hAnsi="Calibri"/>
        </w:rPr>
        <w:t>t</w:t>
      </w:r>
      <w:r w:rsidRPr="00F508F8">
        <w:rPr>
          <w:rFonts w:ascii="Calibri" w:hAnsi="Calibri"/>
          <w:spacing w:val="1"/>
        </w:rPr>
        <w:t>i</w:t>
      </w:r>
      <w:r w:rsidRPr="00F508F8">
        <w:rPr>
          <w:rFonts w:ascii="Calibri" w:hAnsi="Calibri"/>
        </w:rPr>
        <w:t>ve</w:t>
      </w:r>
      <w:r w:rsidRPr="00F508F8">
        <w:rPr>
          <w:rFonts w:ascii="Calibri" w:hAnsi="Calibri"/>
          <w:spacing w:val="-11"/>
        </w:rPr>
        <w:t xml:space="preserve"> </w:t>
      </w:r>
      <w:r w:rsidRPr="00F508F8">
        <w:rPr>
          <w:rFonts w:ascii="Calibri" w:hAnsi="Calibri"/>
        </w:rPr>
        <w:t>Dispute</w:t>
      </w:r>
      <w:r w:rsidRPr="00F508F8">
        <w:rPr>
          <w:rFonts w:ascii="Calibri" w:hAnsi="Calibri"/>
          <w:spacing w:val="-11"/>
        </w:rPr>
        <w:t xml:space="preserve"> </w:t>
      </w:r>
      <w:r w:rsidRPr="00F508F8">
        <w:rPr>
          <w:rFonts w:ascii="Calibri" w:hAnsi="Calibri"/>
        </w:rPr>
        <w:t>R</w:t>
      </w:r>
      <w:r w:rsidRPr="00F508F8">
        <w:rPr>
          <w:rFonts w:ascii="Calibri" w:hAnsi="Calibri"/>
          <w:spacing w:val="-1"/>
        </w:rPr>
        <w:t>e</w:t>
      </w:r>
      <w:r w:rsidRPr="00F508F8">
        <w:rPr>
          <w:rFonts w:ascii="Calibri" w:hAnsi="Calibri"/>
          <w:spacing w:val="2"/>
        </w:rPr>
        <w:t>s</w:t>
      </w:r>
      <w:r w:rsidRPr="00F508F8">
        <w:rPr>
          <w:rFonts w:ascii="Calibri" w:hAnsi="Calibri"/>
        </w:rPr>
        <w:t>olu</w:t>
      </w:r>
      <w:r w:rsidRPr="00F508F8">
        <w:rPr>
          <w:rFonts w:ascii="Calibri" w:hAnsi="Calibri"/>
          <w:spacing w:val="1"/>
        </w:rPr>
        <w:t>t</w:t>
      </w:r>
      <w:r w:rsidRPr="00F508F8">
        <w:rPr>
          <w:rFonts w:ascii="Calibri" w:hAnsi="Calibri"/>
        </w:rPr>
        <w:t>ion</w:t>
      </w:r>
      <w:r w:rsidRPr="00F508F8">
        <w:rPr>
          <w:rFonts w:ascii="Calibri" w:hAnsi="Calibri"/>
          <w:spacing w:val="-9"/>
        </w:rPr>
        <w:t xml:space="preserve"> </w:t>
      </w:r>
      <w:r w:rsidRPr="00F508F8">
        <w:rPr>
          <w:rFonts w:ascii="Calibri" w:hAnsi="Calibri"/>
          <w:spacing w:val="1"/>
        </w:rPr>
        <w:t>P</w:t>
      </w:r>
      <w:r w:rsidRPr="00F508F8">
        <w:rPr>
          <w:rFonts w:ascii="Calibri" w:hAnsi="Calibri"/>
        </w:rPr>
        <w:t>ro</w:t>
      </w:r>
      <w:r w:rsidRPr="00F508F8">
        <w:rPr>
          <w:rFonts w:ascii="Calibri" w:hAnsi="Calibri"/>
          <w:spacing w:val="-2"/>
        </w:rPr>
        <w:t>c</w:t>
      </w:r>
      <w:r w:rsidRPr="00F508F8">
        <w:rPr>
          <w:rFonts w:ascii="Calibri" w:hAnsi="Calibri"/>
          <w:spacing w:val="-1"/>
        </w:rPr>
        <w:t>e</w:t>
      </w:r>
      <w:r w:rsidRPr="00F508F8">
        <w:rPr>
          <w:rFonts w:ascii="Calibri" w:hAnsi="Calibri"/>
        </w:rPr>
        <w:t>ss</w:t>
      </w:r>
      <w:r w:rsidRPr="00F508F8">
        <w:rPr>
          <w:rFonts w:ascii="Calibri" w:hAnsi="Calibri"/>
          <w:spacing w:val="-9"/>
        </w:rPr>
        <w:t xml:space="preserve"> </w:t>
      </w:r>
      <w:r w:rsidRPr="00F508F8">
        <w:rPr>
          <w:rFonts w:ascii="Calibri" w:hAnsi="Calibri"/>
        </w:rPr>
        <w:t>with</w:t>
      </w:r>
      <w:r w:rsidRPr="00F508F8">
        <w:rPr>
          <w:rFonts w:ascii="Calibri" w:hAnsi="Calibri"/>
          <w:spacing w:val="1"/>
        </w:rPr>
        <w:t>i</w:t>
      </w:r>
      <w:r w:rsidRPr="00F508F8">
        <w:rPr>
          <w:rFonts w:ascii="Calibri" w:hAnsi="Calibri"/>
        </w:rPr>
        <w:t>n</w:t>
      </w:r>
      <w:r w:rsidRPr="00F508F8">
        <w:rPr>
          <w:rFonts w:ascii="Calibri" w:hAnsi="Calibri"/>
          <w:spacing w:val="-10"/>
        </w:rPr>
        <w:t xml:space="preserve"> </w:t>
      </w:r>
      <w:r w:rsidRPr="00F508F8">
        <w:rPr>
          <w:rFonts w:ascii="Calibri" w:hAnsi="Calibri"/>
        </w:rPr>
        <w:t>the</w:t>
      </w:r>
      <w:r w:rsidRPr="00F508F8">
        <w:rPr>
          <w:rFonts w:ascii="Calibri" w:hAnsi="Calibri"/>
          <w:spacing w:val="-10"/>
        </w:rPr>
        <w:t xml:space="preserve"> </w:t>
      </w:r>
      <w:r w:rsidRPr="00F508F8">
        <w:rPr>
          <w:rFonts w:ascii="Calibri" w:hAnsi="Calibri"/>
          <w:spacing w:val="1"/>
        </w:rPr>
        <w:t>F</w:t>
      </w:r>
      <w:r w:rsidRPr="00F508F8">
        <w:rPr>
          <w:rFonts w:ascii="Calibri" w:hAnsi="Calibri"/>
        </w:rPr>
        <w:t>r</w:t>
      </w:r>
      <w:r w:rsidRPr="00F508F8">
        <w:rPr>
          <w:rFonts w:ascii="Calibri" w:hAnsi="Calibri"/>
          <w:spacing w:val="-2"/>
        </w:rPr>
        <w:t>a</w:t>
      </w:r>
      <w:r w:rsidRPr="00F508F8">
        <w:rPr>
          <w:rFonts w:ascii="Calibri" w:hAnsi="Calibri"/>
        </w:rPr>
        <w:t>me</w:t>
      </w:r>
      <w:r w:rsidRPr="00F508F8">
        <w:rPr>
          <w:rFonts w:ascii="Calibri" w:hAnsi="Calibri"/>
          <w:spacing w:val="-1"/>
        </w:rPr>
        <w:t>w</w:t>
      </w:r>
      <w:r w:rsidRPr="00F508F8">
        <w:rPr>
          <w:rFonts w:ascii="Calibri" w:hAnsi="Calibri"/>
          <w:spacing w:val="2"/>
        </w:rPr>
        <w:t>o</w:t>
      </w:r>
      <w:r w:rsidRPr="00F508F8">
        <w:rPr>
          <w:rFonts w:ascii="Calibri" w:hAnsi="Calibri"/>
        </w:rPr>
        <w:t>rk of the</w:t>
      </w:r>
      <w:r w:rsidRPr="00F508F8">
        <w:rPr>
          <w:rFonts w:ascii="Calibri" w:hAnsi="Calibri"/>
          <w:spacing w:val="1"/>
        </w:rPr>
        <w:t xml:space="preserve"> W</w:t>
      </w:r>
      <w:r w:rsidRPr="00F508F8">
        <w:rPr>
          <w:rFonts w:ascii="Calibri" w:hAnsi="Calibri"/>
        </w:rPr>
        <w:t>orld</w:t>
      </w:r>
      <w:r w:rsidRPr="00F508F8">
        <w:rPr>
          <w:rFonts w:ascii="Calibri" w:hAnsi="Calibri"/>
          <w:spacing w:val="-1"/>
        </w:rPr>
        <w:t>-</w:t>
      </w:r>
      <w:r w:rsidRPr="00F508F8">
        <w:rPr>
          <w:rFonts w:ascii="Calibri" w:hAnsi="Calibri"/>
          <w:spacing w:val="1"/>
        </w:rPr>
        <w:t>W</w:t>
      </w:r>
      <w:r w:rsidRPr="00F508F8">
        <w:rPr>
          <w:rFonts w:ascii="Calibri" w:hAnsi="Calibri"/>
        </w:rPr>
        <w:t>ide</w:t>
      </w:r>
      <w:r w:rsidRPr="00F508F8">
        <w:rPr>
          <w:rFonts w:ascii="Calibri" w:hAnsi="Calibri"/>
          <w:spacing w:val="1"/>
        </w:rPr>
        <w:t xml:space="preserve"> </w:t>
      </w:r>
      <w:r w:rsidRPr="00F508F8">
        <w:rPr>
          <w:rFonts w:ascii="Calibri" w:hAnsi="Calibri"/>
        </w:rPr>
        <w:t>A</w:t>
      </w:r>
      <w:r w:rsidRPr="00F508F8">
        <w:rPr>
          <w:rFonts w:ascii="Calibri" w:hAnsi="Calibri"/>
          <w:spacing w:val="-1"/>
        </w:rPr>
        <w:t>cce</w:t>
      </w:r>
      <w:r w:rsidRPr="00F508F8">
        <w:rPr>
          <w:rFonts w:ascii="Calibri" w:hAnsi="Calibri"/>
        </w:rPr>
        <w:t>s</w:t>
      </w:r>
      <w:r w:rsidRPr="00F508F8">
        <w:rPr>
          <w:rFonts w:ascii="Calibri" w:hAnsi="Calibri"/>
          <w:spacing w:val="2"/>
        </w:rPr>
        <w:t>s</w:t>
      </w:r>
      <w:r w:rsidRPr="00F508F8">
        <w:rPr>
          <w:rFonts w:ascii="Calibri" w:hAnsi="Calibri"/>
          <w:spacing w:val="-1"/>
        </w:rPr>
        <w:t>-</w:t>
      </w:r>
      <w:r w:rsidRPr="00F508F8">
        <w:rPr>
          <w:rFonts w:ascii="Calibri" w:hAnsi="Calibri"/>
        </w:rPr>
        <w:t>to</w:t>
      </w:r>
      <w:r w:rsidRPr="00F508F8">
        <w:rPr>
          <w:rFonts w:ascii="Calibri" w:hAnsi="Calibri"/>
          <w:spacing w:val="-1"/>
        </w:rPr>
        <w:t>-</w:t>
      </w:r>
      <w:r w:rsidRPr="00F508F8">
        <w:rPr>
          <w:rFonts w:ascii="Calibri" w:hAnsi="Calibri"/>
          <w:spacing w:val="2"/>
        </w:rPr>
        <w:t>J</w:t>
      </w:r>
      <w:r w:rsidRPr="00F508F8">
        <w:rPr>
          <w:rFonts w:ascii="Calibri" w:hAnsi="Calibri"/>
        </w:rPr>
        <w:t>ust</w:t>
      </w:r>
      <w:r w:rsidRPr="00F508F8">
        <w:rPr>
          <w:rFonts w:ascii="Calibri" w:hAnsi="Calibri"/>
          <w:spacing w:val="1"/>
        </w:rPr>
        <w:t>i</w:t>
      </w:r>
      <w:r w:rsidRPr="00F508F8">
        <w:rPr>
          <w:rFonts w:ascii="Calibri" w:hAnsi="Calibri"/>
          <w:spacing w:val="-1"/>
        </w:rPr>
        <w:t>c</w:t>
      </w:r>
      <w:r w:rsidRPr="00F508F8">
        <w:rPr>
          <w:rFonts w:ascii="Calibri" w:hAnsi="Calibri"/>
        </w:rPr>
        <w:t>e Mov</w:t>
      </w:r>
      <w:r w:rsidRPr="00F508F8">
        <w:rPr>
          <w:rFonts w:ascii="Calibri" w:hAnsi="Calibri"/>
          <w:spacing w:val="-1"/>
        </w:rPr>
        <w:t>e</w:t>
      </w:r>
      <w:r w:rsidRPr="00F508F8">
        <w:rPr>
          <w:rFonts w:ascii="Calibri" w:hAnsi="Calibri"/>
        </w:rPr>
        <w:t>ment” (199</w:t>
      </w:r>
      <w:r w:rsidRPr="00F508F8">
        <w:rPr>
          <w:rFonts w:ascii="Calibri" w:hAnsi="Calibri"/>
          <w:spacing w:val="-1"/>
        </w:rPr>
        <w:t>3</w:t>
      </w:r>
      <w:r w:rsidRPr="00F508F8">
        <w:rPr>
          <w:rFonts w:ascii="Calibri" w:hAnsi="Calibri"/>
        </w:rPr>
        <w:t>) 56</w:t>
      </w:r>
      <w:r w:rsidRPr="00F508F8">
        <w:rPr>
          <w:rFonts w:ascii="Calibri" w:hAnsi="Calibri"/>
          <w:spacing w:val="1"/>
        </w:rPr>
        <w:t xml:space="preserve"> </w:t>
      </w:r>
      <w:r w:rsidRPr="00F508F8">
        <w:rPr>
          <w:rFonts w:ascii="Calibri" w:hAnsi="Calibri"/>
        </w:rPr>
        <w:t>Mod.</w:t>
      </w:r>
      <w:r w:rsidRPr="00F508F8">
        <w:rPr>
          <w:rFonts w:ascii="Calibri" w:hAnsi="Calibri"/>
          <w:spacing w:val="1"/>
        </w:rPr>
        <w:t xml:space="preserve"> </w:t>
      </w:r>
      <w:r w:rsidRPr="00F508F8">
        <w:rPr>
          <w:rFonts w:ascii="Calibri" w:hAnsi="Calibri"/>
          <w:spacing w:val="-5"/>
        </w:rPr>
        <w:t>L</w:t>
      </w:r>
      <w:r w:rsidRPr="00F508F8">
        <w:rPr>
          <w:rFonts w:ascii="Calibri" w:hAnsi="Calibri"/>
        </w:rPr>
        <w:t>.</w:t>
      </w:r>
      <w:r w:rsidRPr="00F508F8">
        <w:rPr>
          <w:rFonts w:ascii="Calibri" w:hAnsi="Calibri"/>
          <w:spacing w:val="1"/>
        </w:rPr>
        <w:t xml:space="preserve"> </w:t>
      </w:r>
      <w:r w:rsidRPr="00F508F8">
        <w:rPr>
          <w:rFonts w:ascii="Calibri" w:hAnsi="Calibri"/>
          <w:spacing w:val="3"/>
        </w:rPr>
        <w:t>R</w:t>
      </w:r>
      <w:r w:rsidRPr="00F508F8">
        <w:rPr>
          <w:rFonts w:ascii="Calibri" w:hAnsi="Calibri"/>
          <w:spacing w:val="-1"/>
        </w:rPr>
        <w:t>e</w:t>
      </w:r>
      <w:r w:rsidRPr="00F508F8">
        <w:rPr>
          <w:rFonts w:ascii="Calibri" w:hAnsi="Calibri"/>
        </w:rPr>
        <w:t>v.</w:t>
      </w:r>
      <w:r w:rsidRPr="00F508F8">
        <w:rPr>
          <w:rFonts w:ascii="Calibri" w:hAnsi="Calibri"/>
          <w:spacing w:val="1"/>
        </w:rPr>
        <w:t xml:space="preserve"> </w:t>
      </w:r>
      <w:r w:rsidRPr="00F508F8">
        <w:rPr>
          <w:rFonts w:ascii="Calibri" w:hAnsi="Calibri"/>
        </w:rPr>
        <w:t>28</w:t>
      </w:r>
      <w:r w:rsidRPr="00F508F8">
        <w:rPr>
          <w:rFonts w:ascii="Calibri" w:hAnsi="Calibri"/>
          <w:spacing w:val="3"/>
        </w:rPr>
        <w:t>2</w:t>
      </w:r>
      <w:r w:rsidRPr="00F508F8">
        <w:rPr>
          <w:rFonts w:ascii="Calibri" w:hAnsi="Calibri"/>
          <w:spacing w:val="-1"/>
        </w:rPr>
        <w:t>-</w:t>
      </w:r>
      <w:r w:rsidRPr="00F508F8">
        <w:rPr>
          <w:rFonts w:ascii="Calibri" w:hAnsi="Calibri"/>
        </w:rPr>
        <w:t xml:space="preserve">296, </w:t>
      </w:r>
    </w:p>
    <w:p w14:paraId="4FDA94A2" w14:textId="77777777" w:rsidR="00400933" w:rsidRPr="00F508F8" w:rsidRDefault="00400933" w:rsidP="00F20DD1">
      <w:pPr>
        <w:rPr>
          <w:rFonts w:ascii="Calibri" w:hAnsi="Calibri" w:cs="Arial"/>
        </w:rPr>
      </w:pPr>
    </w:p>
    <w:p w14:paraId="0F84DEC6" w14:textId="50A4FE3C" w:rsidR="00400933" w:rsidRPr="00F508F8" w:rsidRDefault="00400933" w:rsidP="00F20DD1">
      <w:pPr>
        <w:rPr>
          <w:rFonts w:ascii="Calibri" w:hAnsi="Calibri" w:cs="Arial"/>
          <w:b/>
        </w:rPr>
      </w:pPr>
      <w:r w:rsidRPr="00F508F8">
        <w:rPr>
          <w:rFonts w:ascii="Calibri" w:hAnsi="Calibri" w:cs="Arial"/>
          <w:b/>
        </w:rPr>
        <w:t>Week 4: Judicial Process and Participant</w:t>
      </w:r>
      <w:r w:rsidR="002B0673">
        <w:rPr>
          <w:rFonts w:ascii="Calibri" w:hAnsi="Calibri" w:cs="Arial"/>
          <w:b/>
        </w:rPr>
        <w:t>s</w:t>
      </w:r>
      <w:r w:rsidR="00F32640">
        <w:rPr>
          <w:rFonts w:ascii="Calibri" w:hAnsi="Calibri" w:cs="Arial"/>
          <w:b/>
        </w:rPr>
        <w:t>: September 25</w:t>
      </w:r>
    </w:p>
    <w:p w14:paraId="7510190C" w14:textId="77777777" w:rsidR="005C6B71" w:rsidRDefault="005C6B71" w:rsidP="00F20DD1">
      <w:pPr>
        <w:ind w:right="-20"/>
        <w:rPr>
          <w:rFonts w:ascii="Calibri" w:hAnsi="Calibri"/>
        </w:rPr>
      </w:pPr>
    </w:p>
    <w:p w14:paraId="77631630" w14:textId="347E870F" w:rsidR="00400933" w:rsidRPr="00F508F8" w:rsidRDefault="00913247" w:rsidP="00F20DD1">
      <w:pPr>
        <w:ind w:right="-20"/>
        <w:rPr>
          <w:rFonts w:ascii="Calibri" w:hAnsi="Calibri"/>
        </w:rPr>
      </w:pPr>
      <w:r>
        <w:rPr>
          <w:rFonts w:ascii="Calibri" w:hAnsi="Calibri"/>
        </w:rPr>
        <w:t xml:space="preserve">Hausegger, </w:t>
      </w:r>
      <w:r w:rsidR="00400933" w:rsidRPr="00F508F8">
        <w:rPr>
          <w:rFonts w:ascii="Calibri" w:hAnsi="Calibri"/>
        </w:rPr>
        <w:t>Ch</w:t>
      </w:r>
      <w:r w:rsidR="00400933" w:rsidRPr="00F508F8">
        <w:rPr>
          <w:rFonts w:ascii="Calibri" w:hAnsi="Calibri"/>
          <w:spacing w:val="-1"/>
        </w:rPr>
        <w:t>a</w:t>
      </w:r>
      <w:r w:rsidR="00400933" w:rsidRPr="00F508F8">
        <w:rPr>
          <w:rFonts w:ascii="Calibri" w:hAnsi="Calibri"/>
        </w:rPr>
        <w:t>p</w:t>
      </w:r>
      <w:r w:rsidR="00400933" w:rsidRPr="00F508F8">
        <w:rPr>
          <w:rFonts w:ascii="Calibri" w:hAnsi="Calibri"/>
          <w:spacing w:val="-2"/>
        </w:rPr>
        <w:t>t</w:t>
      </w:r>
      <w:r w:rsidR="00400933" w:rsidRPr="00F508F8">
        <w:rPr>
          <w:rFonts w:ascii="Calibri" w:hAnsi="Calibri"/>
          <w:spacing w:val="-1"/>
        </w:rPr>
        <w:t>e</w:t>
      </w:r>
      <w:r w:rsidR="00400933" w:rsidRPr="00F508F8">
        <w:rPr>
          <w:rFonts w:ascii="Calibri" w:hAnsi="Calibri"/>
        </w:rPr>
        <w:t xml:space="preserve">r 4, </w:t>
      </w:r>
      <w:r w:rsidR="00400933" w:rsidRPr="00F508F8">
        <w:rPr>
          <w:rFonts w:ascii="Calibri" w:hAnsi="Calibri"/>
          <w:spacing w:val="2"/>
        </w:rPr>
        <w:t>J</w:t>
      </w:r>
      <w:r w:rsidR="00400933" w:rsidRPr="00F508F8">
        <w:rPr>
          <w:rFonts w:ascii="Calibri" w:hAnsi="Calibri"/>
        </w:rPr>
        <w:t>udici</w:t>
      </w:r>
      <w:r w:rsidR="00400933" w:rsidRPr="00F508F8">
        <w:rPr>
          <w:rFonts w:ascii="Calibri" w:hAnsi="Calibri"/>
          <w:spacing w:val="-1"/>
        </w:rPr>
        <w:t>a</w:t>
      </w:r>
      <w:r w:rsidR="00400933" w:rsidRPr="00F508F8">
        <w:rPr>
          <w:rFonts w:ascii="Calibri" w:hAnsi="Calibri"/>
        </w:rPr>
        <w:t>l D</w:t>
      </w:r>
      <w:r w:rsidR="00400933" w:rsidRPr="00F508F8">
        <w:rPr>
          <w:rFonts w:ascii="Calibri" w:hAnsi="Calibri"/>
          <w:spacing w:val="-1"/>
        </w:rPr>
        <w:t>ec</w:t>
      </w:r>
      <w:r w:rsidR="00400933" w:rsidRPr="00F508F8">
        <w:rPr>
          <w:rFonts w:ascii="Calibri" w:hAnsi="Calibri"/>
        </w:rPr>
        <w:t>is</w:t>
      </w:r>
      <w:r w:rsidR="00400933" w:rsidRPr="00F508F8">
        <w:rPr>
          <w:rFonts w:ascii="Calibri" w:hAnsi="Calibri"/>
          <w:spacing w:val="1"/>
        </w:rPr>
        <w:t>i</w:t>
      </w:r>
      <w:r w:rsidR="00400933" w:rsidRPr="00F508F8">
        <w:rPr>
          <w:rFonts w:ascii="Calibri" w:hAnsi="Calibri"/>
        </w:rPr>
        <w:t>o</w:t>
      </w:r>
      <w:r w:rsidR="00400933" w:rsidRPr="00F508F8">
        <w:rPr>
          <w:rFonts w:ascii="Calibri" w:hAnsi="Calibri"/>
          <w:spacing w:val="2"/>
        </w:rPr>
        <w:t>n</w:t>
      </w:r>
      <w:r w:rsidR="00400933" w:rsidRPr="00F508F8">
        <w:rPr>
          <w:rFonts w:ascii="Calibri" w:hAnsi="Calibri"/>
          <w:spacing w:val="-1"/>
        </w:rPr>
        <w:t>-</w:t>
      </w:r>
      <w:r w:rsidR="00400933" w:rsidRPr="00F508F8">
        <w:rPr>
          <w:rFonts w:ascii="Calibri" w:hAnsi="Calibri"/>
        </w:rPr>
        <w:t>M</w:t>
      </w:r>
      <w:r w:rsidR="00400933" w:rsidRPr="00F508F8">
        <w:rPr>
          <w:rFonts w:ascii="Calibri" w:hAnsi="Calibri"/>
          <w:spacing w:val="-1"/>
        </w:rPr>
        <w:t>a</w:t>
      </w:r>
      <w:r w:rsidR="00400933" w:rsidRPr="00F508F8">
        <w:rPr>
          <w:rFonts w:ascii="Calibri" w:hAnsi="Calibri"/>
        </w:rPr>
        <w:t>king</w:t>
      </w:r>
    </w:p>
    <w:p w14:paraId="2F571B7C" w14:textId="77777777" w:rsidR="00400933" w:rsidRPr="00F508F8" w:rsidRDefault="00400933" w:rsidP="00F20DD1">
      <w:pPr>
        <w:spacing w:line="120" w:lineRule="exact"/>
        <w:rPr>
          <w:rFonts w:ascii="Calibri" w:hAnsi="Calibri"/>
        </w:rPr>
      </w:pPr>
    </w:p>
    <w:p w14:paraId="3BC63B30" w14:textId="77777777" w:rsidR="009D13F3" w:rsidRPr="004A30A5" w:rsidRDefault="001F3797" w:rsidP="00F20DD1">
      <w:pPr>
        <w:ind w:right="170"/>
        <w:rPr>
          <w:rFonts w:ascii="Calibri" w:hAnsi="Calibri"/>
          <w:spacing w:val="39"/>
          <w:u w:val="single"/>
        </w:rPr>
      </w:pPr>
      <w:r w:rsidRPr="004A30A5">
        <w:rPr>
          <w:rFonts w:ascii="Calibri" w:hAnsi="Calibri"/>
          <w:u w:val="single"/>
        </w:rPr>
        <w:t>Additional Readings:</w:t>
      </w:r>
    </w:p>
    <w:p w14:paraId="3ED983CB" w14:textId="77777777" w:rsidR="00400933" w:rsidRPr="00F508F8" w:rsidRDefault="00400933" w:rsidP="00F20DD1">
      <w:pPr>
        <w:ind w:right="170"/>
        <w:rPr>
          <w:rFonts w:ascii="Calibri" w:hAnsi="Calibri"/>
        </w:rPr>
      </w:pPr>
      <w:r w:rsidRPr="00F508F8">
        <w:rPr>
          <w:rFonts w:ascii="Calibri" w:hAnsi="Calibri"/>
          <w:spacing w:val="1"/>
        </w:rPr>
        <w:t>P</w:t>
      </w:r>
      <w:r w:rsidRPr="00F508F8">
        <w:rPr>
          <w:rFonts w:ascii="Calibri" w:hAnsi="Calibri"/>
          <w:spacing w:val="-1"/>
        </w:rPr>
        <w:t>a</w:t>
      </w:r>
      <w:r w:rsidRPr="00F508F8">
        <w:rPr>
          <w:rFonts w:ascii="Calibri" w:hAnsi="Calibri"/>
        </w:rPr>
        <w:t>tri</w:t>
      </w:r>
      <w:r w:rsidRPr="00F508F8">
        <w:rPr>
          <w:rFonts w:ascii="Calibri" w:hAnsi="Calibri"/>
          <w:spacing w:val="-1"/>
        </w:rPr>
        <w:t>c</w:t>
      </w:r>
      <w:r w:rsidRPr="00F508F8">
        <w:rPr>
          <w:rFonts w:ascii="Calibri" w:hAnsi="Calibri"/>
        </w:rPr>
        <w:t>k</w:t>
      </w:r>
      <w:r w:rsidRPr="00F508F8">
        <w:rPr>
          <w:rFonts w:ascii="Calibri" w:hAnsi="Calibri"/>
          <w:spacing w:val="38"/>
        </w:rPr>
        <w:t xml:space="preserve"> </w:t>
      </w:r>
      <w:r w:rsidRPr="00F508F8">
        <w:rPr>
          <w:rFonts w:ascii="Calibri" w:hAnsi="Calibri"/>
          <w:spacing w:val="2"/>
        </w:rPr>
        <w:t>J</w:t>
      </w:r>
      <w:r w:rsidRPr="00F508F8">
        <w:rPr>
          <w:rFonts w:ascii="Calibri" w:hAnsi="Calibri"/>
        </w:rPr>
        <w:t>.</w:t>
      </w:r>
      <w:r w:rsidRPr="00F508F8">
        <w:rPr>
          <w:rFonts w:ascii="Calibri" w:hAnsi="Calibri"/>
          <w:spacing w:val="38"/>
        </w:rPr>
        <w:t xml:space="preserve"> </w:t>
      </w:r>
      <w:r w:rsidRPr="00F508F8">
        <w:rPr>
          <w:rFonts w:ascii="Calibri" w:hAnsi="Calibri"/>
        </w:rPr>
        <w:t>Mon</w:t>
      </w:r>
      <w:r w:rsidRPr="00F508F8">
        <w:rPr>
          <w:rFonts w:ascii="Calibri" w:hAnsi="Calibri"/>
          <w:spacing w:val="1"/>
        </w:rPr>
        <w:t>a</w:t>
      </w:r>
      <w:r w:rsidRPr="00F508F8">
        <w:rPr>
          <w:rFonts w:ascii="Calibri" w:hAnsi="Calibri"/>
        </w:rPr>
        <w:t>h</w:t>
      </w:r>
      <w:r w:rsidRPr="00F508F8">
        <w:rPr>
          <w:rFonts w:ascii="Calibri" w:hAnsi="Calibri"/>
          <w:spacing w:val="-1"/>
        </w:rPr>
        <w:t>a</w:t>
      </w:r>
      <w:r w:rsidRPr="00F508F8">
        <w:rPr>
          <w:rFonts w:ascii="Calibri" w:hAnsi="Calibri"/>
        </w:rPr>
        <w:t>n,</w:t>
      </w:r>
      <w:r w:rsidRPr="00F508F8">
        <w:rPr>
          <w:rFonts w:ascii="Calibri" w:hAnsi="Calibri"/>
          <w:spacing w:val="38"/>
        </w:rPr>
        <w:t xml:space="preserve"> </w:t>
      </w:r>
      <w:r w:rsidRPr="00F508F8">
        <w:rPr>
          <w:rFonts w:ascii="Calibri" w:hAnsi="Calibri"/>
          <w:spacing w:val="-1"/>
        </w:rPr>
        <w:t>“</w:t>
      </w:r>
      <w:r w:rsidRPr="00F508F8">
        <w:rPr>
          <w:rFonts w:ascii="Calibri" w:hAnsi="Calibri"/>
          <w:spacing w:val="2"/>
        </w:rPr>
        <w:t>J</w:t>
      </w:r>
      <w:r w:rsidRPr="00F508F8">
        <w:rPr>
          <w:rFonts w:ascii="Calibri" w:hAnsi="Calibri"/>
        </w:rPr>
        <w:t>udici</w:t>
      </w:r>
      <w:r w:rsidRPr="00F508F8">
        <w:rPr>
          <w:rFonts w:ascii="Calibri" w:hAnsi="Calibri"/>
          <w:spacing w:val="-1"/>
        </w:rPr>
        <w:t>a</w:t>
      </w:r>
      <w:r w:rsidRPr="00F508F8">
        <w:rPr>
          <w:rFonts w:ascii="Calibri" w:hAnsi="Calibri"/>
        </w:rPr>
        <w:t>l</w:t>
      </w:r>
      <w:r w:rsidRPr="00F508F8">
        <w:rPr>
          <w:rFonts w:ascii="Calibri" w:hAnsi="Calibri"/>
          <w:spacing w:val="39"/>
        </w:rPr>
        <w:t xml:space="preserve"> </w:t>
      </w:r>
      <w:r w:rsidRPr="00F508F8">
        <w:rPr>
          <w:rFonts w:ascii="Calibri" w:hAnsi="Calibri"/>
        </w:rPr>
        <w:t>R</w:t>
      </w:r>
      <w:r w:rsidRPr="00F508F8">
        <w:rPr>
          <w:rFonts w:ascii="Calibri" w:hAnsi="Calibri"/>
          <w:spacing w:val="-1"/>
        </w:rPr>
        <w:t>e</w:t>
      </w:r>
      <w:r w:rsidRPr="00F508F8">
        <w:rPr>
          <w:rFonts w:ascii="Calibri" w:hAnsi="Calibri"/>
        </w:rPr>
        <w:t>view</w:t>
      </w:r>
      <w:r w:rsidRPr="00F508F8">
        <w:rPr>
          <w:rFonts w:ascii="Calibri" w:hAnsi="Calibri"/>
          <w:spacing w:val="39"/>
        </w:rPr>
        <w:t xml:space="preserve"> </w:t>
      </w:r>
      <w:r w:rsidRPr="00F508F8">
        <w:rPr>
          <w:rFonts w:ascii="Calibri" w:hAnsi="Calibri"/>
          <w:spacing w:val="1"/>
        </w:rPr>
        <w:t>a</w:t>
      </w:r>
      <w:r w:rsidRPr="00F508F8">
        <w:rPr>
          <w:rFonts w:ascii="Calibri" w:hAnsi="Calibri"/>
        </w:rPr>
        <w:t>nd</w:t>
      </w:r>
      <w:r w:rsidRPr="00F508F8">
        <w:rPr>
          <w:rFonts w:ascii="Calibri" w:hAnsi="Calibri"/>
          <w:spacing w:val="38"/>
        </w:rPr>
        <w:t xml:space="preserve"> </w:t>
      </w:r>
      <w:r w:rsidRPr="00F508F8">
        <w:rPr>
          <w:rFonts w:ascii="Calibri" w:hAnsi="Calibri"/>
        </w:rPr>
        <w:t>D</w:t>
      </w:r>
      <w:r w:rsidRPr="00F508F8">
        <w:rPr>
          <w:rFonts w:ascii="Calibri" w:hAnsi="Calibri"/>
          <w:spacing w:val="-1"/>
        </w:rPr>
        <w:t>e</w:t>
      </w:r>
      <w:r w:rsidRPr="00F508F8">
        <w:rPr>
          <w:rFonts w:ascii="Calibri" w:hAnsi="Calibri"/>
        </w:rPr>
        <w:t>mo</w:t>
      </w:r>
      <w:r w:rsidRPr="00F508F8">
        <w:rPr>
          <w:rFonts w:ascii="Calibri" w:hAnsi="Calibri"/>
          <w:spacing w:val="2"/>
        </w:rPr>
        <w:t>c</w:t>
      </w:r>
      <w:r w:rsidRPr="00F508F8">
        <w:rPr>
          <w:rFonts w:ascii="Calibri" w:hAnsi="Calibri"/>
        </w:rPr>
        <w:t>r</w:t>
      </w:r>
      <w:r w:rsidRPr="00F508F8">
        <w:rPr>
          <w:rFonts w:ascii="Calibri" w:hAnsi="Calibri"/>
          <w:spacing w:val="-2"/>
        </w:rPr>
        <w:t>a</w:t>
      </w:r>
      <w:r w:rsidRPr="00F508F8">
        <w:rPr>
          <w:rFonts w:ascii="Calibri" w:hAnsi="Calibri"/>
          <w:spacing w:val="4"/>
        </w:rPr>
        <w:t>c</w:t>
      </w:r>
      <w:r w:rsidRPr="00F508F8">
        <w:rPr>
          <w:rFonts w:ascii="Calibri" w:hAnsi="Calibri"/>
          <w:spacing w:val="-5"/>
        </w:rPr>
        <w:t>y</w:t>
      </w:r>
      <w:r w:rsidRPr="00F508F8">
        <w:rPr>
          <w:rFonts w:ascii="Calibri" w:hAnsi="Calibri"/>
        </w:rPr>
        <w:t>:</w:t>
      </w:r>
      <w:r w:rsidRPr="00F508F8">
        <w:rPr>
          <w:rFonts w:ascii="Calibri" w:hAnsi="Calibri"/>
          <w:spacing w:val="41"/>
        </w:rPr>
        <w:t xml:space="preserve"> </w:t>
      </w:r>
      <w:r w:rsidRPr="00F508F8">
        <w:rPr>
          <w:rFonts w:ascii="Calibri" w:hAnsi="Calibri"/>
        </w:rPr>
        <w:t>A</w:t>
      </w:r>
      <w:r w:rsidRPr="00F508F8">
        <w:rPr>
          <w:rFonts w:ascii="Calibri" w:hAnsi="Calibri"/>
          <w:spacing w:val="38"/>
        </w:rPr>
        <w:t xml:space="preserve"> </w:t>
      </w:r>
      <w:r w:rsidRPr="00F508F8">
        <w:rPr>
          <w:rFonts w:ascii="Calibri" w:hAnsi="Calibri"/>
        </w:rPr>
        <w:t>T</w:t>
      </w:r>
      <w:r w:rsidRPr="00F508F8">
        <w:rPr>
          <w:rFonts w:ascii="Calibri" w:hAnsi="Calibri"/>
          <w:spacing w:val="2"/>
        </w:rPr>
        <w:t>h</w:t>
      </w:r>
      <w:r w:rsidRPr="00F508F8">
        <w:rPr>
          <w:rFonts w:ascii="Calibri" w:hAnsi="Calibri"/>
          <w:spacing w:val="-1"/>
        </w:rPr>
        <w:t>e</w:t>
      </w:r>
      <w:r w:rsidRPr="00F508F8">
        <w:rPr>
          <w:rFonts w:ascii="Calibri" w:hAnsi="Calibri"/>
          <w:spacing w:val="2"/>
        </w:rPr>
        <w:t>o</w:t>
      </w:r>
      <w:r w:rsidRPr="00F508F8">
        <w:rPr>
          <w:rFonts w:ascii="Calibri" w:hAnsi="Calibri"/>
          <w:spacing w:val="1"/>
        </w:rPr>
        <w:t>r</w:t>
      </w:r>
      <w:r w:rsidRPr="00F508F8">
        <w:rPr>
          <w:rFonts w:ascii="Calibri" w:hAnsi="Calibri"/>
        </w:rPr>
        <w:t>y</w:t>
      </w:r>
      <w:r w:rsidRPr="00F508F8">
        <w:rPr>
          <w:rFonts w:ascii="Calibri" w:hAnsi="Calibri"/>
          <w:spacing w:val="36"/>
        </w:rPr>
        <w:t xml:space="preserve"> </w:t>
      </w:r>
      <w:r w:rsidRPr="00F508F8">
        <w:rPr>
          <w:rFonts w:ascii="Calibri" w:hAnsi="Calibri"/>
        </w:rPr>
        <w:t>of</w:t>
      </w:r>
      <w:r w:rsidRPr="00F508F8">
        <w:rPr>
          <w:rFonts w:ascii="Calibri" w:hAnsi="Calibri"/>
          <w:spacing w:val="40"/>
        </w:rPr>
        <w:t xml:space="preserve"> </w:t>
      </w:r>
      <w:r w:rsidRPr="00F508F8">
        <w:rPr>
          <w:rFonts w:ascii="Calibri" w:hAnsi="Calibri"/>
          <w:spacing w:val="2"/>
        </w:rPr>
        <w:t>J</w:t>
      </w:r>
      <w:r w:rsidRPr="00F508F8">
        <w:rPr>
          <w:rFonts w:ascii="Calibri" w:hAnsi="Calibri"/>
        </w:rPr>
        <w:t>udici</w:t>
      </w:r>
      <w:r w:rsidRPr="00F508F8">
        <w:rPr>
          <w:rFonts w:ascii="Calibri" w:hAnsi="Calibri"/>
          <w:spacing w:val="-1"/>
        </w:rPr>
        <w:t>a</w:t>
      </w:r>
      <w:r w:rsidRPr="00F508F8">
        <w:rPr>
          <w:rFonts w:ascii="Calibri" w:hAnsi="Calibri"/>
        </w:rPr>
        <w:t>l R</w:t>
      </w:r>
      <w:r w:rsidRPr="00F508F8">
        <w:rPr>
          <w:rFonts w:ascii="Calibri" w:hAnsi="Calibri"/>
          <w:spacing w:val="-1"/>
        </w:rPr>
        <w:t>e</w:t>
      </w:r>
      <w:r w:rsidRPr="00F508F8">
        <w:rPr>
          <w:rFonts w:ascii="Calibri" w:hAnsi="Calibri"/>
        </w:rPr>
        <w:t>vie</w:t>
      </w:r>
      <w:r w:rsidRPr="00F508F8">
        <w:rPr>
          <w:rFonts w:ascii="Calibri" w:hAnsi="Calibri"/>
          <w:spacing w:val="-1"/>
        </w:rPr>
        <w:t>w</w:t>
      </w:r>
      <w:r w:rsidRPr="00F508F8">
        <w:rPr>
          <w:rFonts w:ascii="Calibri" w:hAnsi="Calibri"/>
        </w:rPr>
        <w:t>”</w:t>
      </w:r>
      <w:r w:rsidRPr="00F508F8">
        <w:rPr>
          <w:rFonts w:ascii="Calibri" w:hAnsi="Calibri"/>
          <w:spacing w:val="-1"/>
        </w:rPr>
        <w:t xml:space="preserve"> </w:t>
      </w:r>
      <w:r w:rsidRPr="00F508F8">
        <w:rPr>
          <w:rFonts w:ascii="Calibri" w:hAnsi="Calibri"/>
        </w:rPr>
        <w:t>(19</w:t>
      </w:r>
      <w:r w:rsidRPr="00F508F8">
        <w:rPr>
          <w:rFonts w:ascii="Calibri" w:hAnsi="Calibri"/>
          <w:spacing w:val="-1"/>
        </w:rPr>
        <w:t>8</w:t>
      </w:r>
      <w:r w:rsidRPr="00F508F8">
        <w:rPr>
          <w:rFonts w:ascii="Calibri" w:hAnsi="Calibri"/>
          <w:spacing w:val="2"/>
        </w:rPr>
        <w:t>7</w:t>
      </w:r>
      <w:r w:rsidRPr="00F508F8">
        <w:rPr>
          <w:rFonts w:ascii="Calibri" w:hAnsi="Calibri"/>
        </w:rPr>
        <w:t xml:space="preserve">) 21:1 </w:t>
      </w:r>
      <w:r w:rsidRPr="00F508F8">
        <w:rPr>
          <w:rFonts w:ascii="Calibri" w:hAnsi="Calibri"/>
          <w:spacing w:val="-1"/>
        </w:rPr>
        <w:t>U</w:t>
      </w:r>
      <w:r w:rsidRPr="00F508F8">
        <w:rPr>
          <w:rFonts w:ascii="Calibri" w:hAnsi="Calibri"/>
          <w:spacing w:val="2"/>
        </w:rPr>
        <w:t>.</w:t>
      </w:r>
      <w:r w:rsidRPr="00F508F8">
        <w:rPr>
          <w:rFonts w:ascii="Calibri" w:hAnsi="Calibri"/>
          <w:spacing w:val="-2"/>
        </w:rPr>
        <w:t>B</w:t>
      </w:r>
      <w:r w:rsidRPr="00F508F8">
        <w:rPr>
          <w:rFonts w:ascii="Calibri" w:hAnsi="Calibri"/>
        </w:rPr>
        <w:t>.C.</w:t>
      </w:r>
      <w:r w:rsidRPr="00F508F8">
        <w:rPr>
          <w:rFonts w:ascii="Calibri" w:hAnsi="Calibri"/>
          <w:spacing w:val="2"/>
        </w:rPr>
        <w:t xml:space="preserve"> </w:t>
      </w:r>
      <w:r w:rsidRPr="00F508F8">
        <w:rPr>
          <w:rFonts w:ascii="Calibri" w:hAnsi="Calibri"/>
          <w:spacing w:val="-3"/>
        </w:rPr>
        <w:t>L</w:t>
      </w:r>
      <w:r w:rsidRPr="00F508F8">
        <w:rPr>
          <w:rFonts w:ascii="Calibri" w:hAnsi="Calibri"/>
        </w:rPr>
        <w:t>. R</w:t>
      </w:r>
      <w:r w:rsidRPr="00F508F8">
        <w:rPr>
          <w:rFonts w:ascii="Calibri" w:hAnsi="Calibri"/>
          <w:spacing w:val="-1"/>
        </w:rPr>
        <w:t>e</w:t>
      </w:r>
      <w:r w:rsidRPr="00F508F8">
        <w:rPr>
          <w:rFonts w:ascii="Calibri" w:hAnsi="Calibri"/>
        </w:rPr>
        <w:t>v. 8</w:t>
      </w:r>
      <w:r w:rsidRPr="00F508F8">
        <w:rPr>
          <w:rFonts w:ascii="Calibri" w:hAnsi="Calibri"/>
          <w:spacing w:val="2"/>
        </w:rPr>
        <w:t>7</w:t>
      </w:r>
      <w:r w:rsidRPr="00F508F8">
        <w:rPr>
          <w:rFonts w:ascii="Calibri" w:hAnsi="Calibri"/>
          <w:spacing w:val="-1"/>
        </w:rPr>
        <w:t>-</w:t>
      </w:r>
      <w:r w:rsidRPr="00F508F8">
        <w:rPr>
          <w:rFonts w:ascii="Calibri" w:hAnsi="Calibri"/>
        </w:rPr>
        <w:t xml:space="preserve">164, </w:t>
      </w:r>
    </w:p>
    <w:p w14:paraId="39A1D70B" w14:textId="77777777" w:rsidR="00400933" w:rsidRPr="00F508F8" w:rsidRDefault="00400933" w:rsidP="00F20DD1">
      <w:pPr>
        <w:spacing w:before="10" w:line="110" w:lineRule="exact"/>
        <w:rPr>
          <w:rFonts w:ascii="Calibri" w:hAnsi="Calibri"/>
        </w:rPr>
      </w:pPr>
    </w:p>
    <w:p w14:paraId="10C381BD" w14:textId="77777777" w:rsidR="00400933" w:rsidRPr="00F508F8" w:rsidRDefault="00400933" w:rsidP="00F20DD1">
      <w:pPr>
        <w:ind w:right="165"/>
        <w:rPr>
          <w:rFonts w:ascii="Calibri" w:hAnsi="Calibri"/>
        </w:rPr>
      </w:pPr>
      <w:r w:rsidRPr="00F508F8">
        <w:rPr>
          <w:rFonts w:ascii="Calibri" w:hAnsi="Calibri"/>
        </w:rPr>
        <w:t>Vuk</w:t>
      </w:r>
      <w:r w:rsidRPr="00F508F8">
        <w:rPr>
          <w:rFonts w:ascii="Calibri" w:hAnsi="Calibri"/>
          <w:spacing w:val="42"/>
        </w:rPr>
        <w:t xml:space="preserve"> </w:t>
      </w:r>
      <w:r w:rsidRPr="00F508F8">
        <w:rPr>
          <w:rFonts w:ascii="Calibri" w:hAnsi="Calibri"/>
        </w:rPr>
        <w:t>R</w:t>
      </w:r>
      <w:r w:rsidRPr="00F508F8">
        <w:rPr>
          <w:rFonts w:ascii="Calibri" w:hAnsi="Calibri"/>
          <w:spacing w:val="-1"/>
        </w:rPr>
        <w:t>a</w:t>
      </w:r>
      <w:r w:rsidRPr="00F508F8">
        <w:rPr>
          <w:rFonts w:ascii="Calibri" w:hAnsi="Calibri"/>
        </w:rPr>
        <w:t>dm</w:t>
      </w:r>
      <w:r w:rsidRPr="00F508F8">
        <w:rPr>
          <w:rFonts w:ascii="Calibri" w:hAnsi="Calibri"/>
          <w:spacing w:val="1"/>
        </w:rPr>
        <w:t>i</w:t>
      </w:r>
      <w:r w:rsidRPr="00F508F8">
        <w:rPr>
          <w:rFonts w:ascii="Calibri" w:hAnsi="Calibri"/>
        </w:rPr>
        <w:t>lo</w:t>
      </w:r>
      <w:r w:rsidRPr="00F508F8">
        <w:rPr>
          <w:rFonts w:ascii="Calibri" w:hAnsi="Calibri"/>
          <w:spacing w:val="-2"/>
        </w:rPr>
        <w:t>vi</w:t>
      </w:r>
      <w:r w:rsidRPr="00F508F8">
        <w:rPr>
          <w:rFonts w:ascii="Calibri" w:hAnsi="Calibri"/>
          <w:spacing w:val="-1"/>
        </w:rPr>
        <w:t>c</w:t>
      </w:r>
      <w:r w:rsidRPr="00F508F8">
        <w:rPr>
          <w:rFonts w:ascii="Calibri" w:hAnsi="Calibri"/>
        </w:rPr>
        <w:t>,</w:t>
      </w:r>
      <w:r w:rsidRPr="00F508F8">
        <w:rPr>
          <w:rFonts w:ascii="Calibri" w:hAnsi="Calibri"/>
          <w:spacing w:val="43"/>
        </w:rPr>
        <w:t xml:space="preserve"> </w:t>
      </w:r>
      <w:r w:rsidRPr="00F508F8">
        <w:rPr>
          <w:rFonts w:ascii="Calibri" w:hAnsi="Calibri"/>
          <w:spacing w:val="-1"/>
        </w:rPr>
        <w:t>“</w:t>
      </w:r>
      <w:r w:rsidRPr="00F508F8">
        <w:rPr>
          <w:rFonts w:ascii="Calibri" w:hAnsi="Calibri"/>
          <w:spacing w:val="1"/>
        </w:rPr>
        <w:t>S</w:t>
      </w:r>
      <w:r w:rsidRPr="00F508F8">
        <w:rPr>
          <w:rFonts w:ascii="Calibri" w:hAnsi="Calibri"/>
        </w:rPr>
        <w:t>tr</w:t>
      </w:r>
      <w:r w:rsidRPr="00F508F8">
        <w:rPr>
          <w:rFonts w:ascii="Calibri" w:hAnsi="Calibri"/>
          <w:spacing w:val="-1"/>
        </w:rPr>
        <w:t>a</w:t>
      </w:r>
      <w:r w:rsidRPr="00F508F8">
        <w:rPr>
          <w:rFonts w:ascii="Calibri" w:hAnsi="Calibri"/>
        </w:rPr>
        <w:t>t</w:t>
      </w:r>
      <w:r w:rsidRPr="00F508F8">
        <w:rPr>
          <w:rFonts w:ascii="Calibri" w:hAnsi="Calibri"/>
          <w:spacing w:val="2"/>
        </w:rPr>
        <w:t>e</w:t>
      </w:r>
      <w:r w:rsidRPr="00F508F8">
        <w:rPr>
          <w:rFonts w:ascii="Calibri" w:hAnsi="Calibri"/>
          <w:spacing w:val="-2"/>
        </w:rPr>
        <w:t>g</w:t>
      </w:r>
      <w:r w:rsidRPr="00F508F8">
        <w:rPr>
          <w:rFonts w:ascii="Calibri" w:hAnsi="Calibri"/>
        </w:rPr>
        <w:t>ic</w:t>
      </w:r>
      <w:r w:rsidRPr="00F508F8">
        <w:rPr>
          <w:rFonts w:ascii="Calibri" w:hAnsi="Calibri"/>
          <w:spacing w:val="45"/>
        </w:rPr>
        <w:t xml:space="preserve"> </w:t>
      </w:r>
      <w:r w:rsidRPr="00F508F8">
        <w:rPr>
          <w:rFonts w:ascii="Calibri" w:hAnsi="Calibri"/>
          <w:spacing w:val="-3"/>
        </w:rPr>
        <w:t>L</w:t>
      </w:r>
      <w:r w:rsidRPr="00F508F8">
        <w:rPr>
          <w:rFonts w:ascii="Calibri" w:hAnsi="Calibri"/>
          <w:spacing w:val="1"/>
        </w:rPr>
        <w:t>e</w:t>
      </w:r>
      <w:r w:rsidRPr="00F508F8">
        <w:rPr>
          <w:rFonts w:ascii="Calibri" w:hAnsi="Calibri"/>
          <w:spacing w:val="-2"/>
        </w:rPr>
        <w:t>g</w:t>
      </w:r>
      <w:r w:rsidRPr="00F508F8">
        <w:rPr>
          <w:rFonts w:ascii="Calibri" w:hAnsi="Calibri"/>
        </w:rPr>
        <w:t>i</w:t>
      </w:r>
      <w:r w:rsidRPr="00F508F8">
        <w:rPr>
          <w:rFonts w:ascii="Calibri" w:hAnsi="Calibri"/>
          <w:spacing w:val="1"/>
        </w:rPr>
        <w:t>t</w:t>
      </w:r>
      <w:r w:rsidRPr="00F508F8">
        <w:rPr>
          <w:rFonts w:ascii="Calibri" w:hAnsi="Calibri"/>
        </w:rPr>
        <w:t>i</w:t>
      </w:r>
      <w:r w:rsidRPr="00F508F8">
        <w:rPr>
          <w:rFonts w:ascii="Calibri" w:hAnsi="Calibri"/>
          <w:spacing w:val="1"/>
        </w:rPr>
        <w:t>m</w:t>
      </w:r>
      <w:r w:rsidRPr="00F508F8">
        <w:rPr>
          <w:rFonts w:ascii="Calibri" w:hAnsi="Calibri"/>
          <w:spacing w:val="-1"/>
        </w:rPr>
        <w:t>a</w:t>
      </w:r>
      <w:r w:rsidRPr="00F508F8">
        <w:rPr>
          <w:rFonts w:ascii="Calibri" w:hAnsi="Calibri"/>
          <w:spacing w:val="4"/>
        </w:rPr>
        <w:t>c</w:t>
      </w:r>
      <w:r w:rsidRPr="00F508F8">
        <w:rPr>
          <w:rFonts w:ascii="Calibri" w:hAnsi="Calibri"/>
        </w:rPr>
        <w:t>y</w:t>
      </w:r>
      <w:r w:rsidRPr="00F508F8">
        <w:rPr>
          <w:rFonts w:ascii="Calibri" w:hAnsi="Calibri"/>
          <w:spacing w:val="41"/>
        </w:rPr>
        <w:t xml:space="preserve"> </w:t>
      </w:r>
      <w:r w:rsidRPr="00F508F8">
        <w:rPr>
          <w:rFonts w:ascii="Calibri" w:hAnsi="Calibri"/>
        </w:rPr>
        <w:t>Cul</w:t>
      </w:r>
      <w:r w:rsidRPr="00F508F8">
        <w:rPr>
          <w:rFonts w:ascii="Calibri" w:hAnsi="Calibri"/>
          <w:spacing w:val="1"/>
        </w:rPr>
        <w:t>t</w:t>
      </w:r>
      <w:r w:rsidRPr="00F508F8">
        <w:rPr>
          <w:rFonts w:ascii="Calibri" w:hAnsi="Calibri"/>
        </w:rPr>
        <w:t>ivation</w:t>
      </w:r>
      <w:r w:rsidRPr="00F508F8">
        <w:rPr>
          <w:rFonts w:ascii="Calibri" w:hAnsi="Calibri"/>
          <w:spacing w:val="41"/>
        </w:rPr>
        <w:t xml:space="preserve"> </w:t>
      </w:r>
      <w:r w:rsidRPr="00F508F8">
        <w:rPr>
          <w:rFonts w:ascii="Calibri" w:hAnsi="Calibri"/>
          <w:spacing w:val="-1"/>
        </w:rPr>
        <w:t>a</w:t>
      </w:r>
      <w:r w:rsidRPr="00F508F8">
        <w:rPr>
          <w:rFonts w:ascii="Calibri" w:hAnsi="Calibri"/>
        </w:rPr>
        <w:t>t</w:t>
      </w:r>
      <w:r w:rsidRPr="00F508F8">
        <w:rPr>
          <w:rFonts w:ascii="Calibri" w:hAnsi="Calibri"/>
          <w:spacing w:val="43"/>
        </w:rPr>
        <w:t xml:space="preserve"> </w:t>
      </w:r>
      <w:r w:rsidRPr="00F508F8">
        <w:rPr>
          <w:rFonts w:ascii="Calibri" w:hAnsi="Calibri"/>
        </w:rPr>
        <w:t>the</w:t>
      </w:r>
      <w:r w:rsidRPr="00F508F8">
        <w:rPr>
          <w:rFonts w:ascii="Calibri" w:hAnsi="Calibri"/>
          <w:spacing w:val="40"/>
        </w:rPr>
        <w:t xml:space="preserve"> </w:t>
      </w:r>
      <w:r w:rsidRPr="00F508F8">
        <w:rPr>
          <w:rFonts w:ascii="Calibri" w:hAnsi="Calibri"/>
          <w:spacing w:val="1"/>
        </w:rPr>
        <w:t>S</w:t>
      </w:r>
      <w:r w:rsidRPr="00F508F8">
        <w:rPr>
          <w:rFonts w:ascii="Calibri" w:hAnsi="Calibri"/>
        </w:rPr>
        <w:t>up</w:t>
      </w:r>
      <w:r w:rsidRPr="00F508F8">
        <w:rPr>
          <w:rFonts w:ascii="Calibri" w:hAnsi="Calibri"/>
          <w:spacing w:val="-3"/>
        </w:rPr>
        <w:t>r</w:t>
      </w:r>
      <w:r w:rsidRPr="00F508F8">
        <w:rPr>
          <w:rFonts w:ascii="Calibri" w:hAnsi="Calibri"/>
          <w:spacing w:val="-1"/>
        </w:rPr>
        <w:t>e</w:t>
      </w:r>
      <w:r w:rsidRPr="00F508F8">
        <w:rPr>
          <w:rFonts w:ascii="Calibri" w:hAnsi="Calibri"/>
        </w:rPr>
        <w:t>me</w:t>
      </w:r>
      <w:r w:rsidRPr="00F508F8">
        <w:rPr>
          <w:rFonts w:ascii="Calibri" w:hAnsi="Calibri"/>
          <w:spacing w:val="42"/>
        </w:rPr>
        <w:t xml:space="preserve"> </w:t>
      </w:r>
      <w:r w:rsidRPr="00F508F8">
        <w:rPr>
          <w:rFonts w:ascii="Calibri" w:hAnsi="Calibri"/>
        </w:rPr>
        <w:t>Court</w:t>
      </w:r>
      <w:r w:rsidRPr="00F508F8">
        <w:rPr>
          <w:rFonts w:ascii="Calibri" w:hAnsi="Calibri"/>
          <w:spacing w:val="43"/>
        </w:rPr>
        <w:t xml:space="preserve"> </w:t>
      </w:r>
      <w:r w:rsidRPr="00F508F8">
        <w:rPr>
          <w:rFonts w:ascii="Calibri" w:hAnsi="Calibri"/>
        </w:rPr>
        <w:t>of C</w:t>
      </w:r>
      <w:r w:rsidRPr="00F508F8">
        <w:rPr>
          <w:rFonts w:ascii="Calibri" w:hAnsi="Calibri"/>
          <w:spacing w:val="-1"/>
        </w:rPr>
        <w:t>a</w:t>
      </w:r>
      <w:r w:rsidRPr="00F508F8">
        <w:rPr>
          <w:rFonts w:ascii="Calibri" w:hAnsi="Calibri"/>
        </w:rPr>
        <w:t>n</w:t>
      </w:r>
      <w:r w:rsidRPr="00F508F8">
        <w:rPr>
          <w:rFonts w:ascii="Calibri" w:hAnsi="Calibri"/>
          <w:spacing w:val="-1"/>
        </w:rPr>
        <w:t>a</w:t>
      </w:r>
      <w:r w:rsidRPr="00F508F8">
        <w:rPr>
          <w:rFonts w:ascii="Calibri" w:hAnsi="Calibri"/>
        </w:rPr>
        <w:t>d</w:t>
      </w:r>
      <w:r w:rsidRPr="00F508F8">
        <w:rPr>
          <w:rFonts w:ascii="Calibri" w:hAnsi="Calibri"/>
          <w:spacing w:val="-1"/>
        </w:rPr>
        <w:t>a</w:t>
      </w:r>
      <w:r w:rsidRPr="00F508F8">
        <w:rPr>
          <w:rFonts w:ascii="Calibri" w:hAnsi="Calibri"/>
        </w:rPr>
        <w:t xml:space="preserve">: </w:t>
      </w:r>
      <w:r w:rsidRPr="00F508F8">
        <w:rPr>
          <w:rFonts w:ascii="Calibri" w:hAnsi="Calibri"/>
          <w:spacing w:val="15"/>
        </w:rPr>
        <w:t xml:space="preserve"> </w:t>
      </w:r>
      <w:r w:rsidR="001B6192" w:rsidRPr="00F508F8">
        <w:rPr>
          <w:rFonts w:ascii="Calibri" w:hAnsi="Calibri"/>
        </w:rPr>
        <w:t>Qu</w:t>
      </w:r>
      <w:r w:rsidR="001B6192" w:rsidRPr="00F508F8">
        <w:rPr>
          <w:rFonts w:ascii="Calibri" w:hAnsi="Calibri"/>
          <w:spacing w:val="-1"/>
        </w:rPr>
        <w:t>e</w:t>
      </w:r>
      <w:r w:rsidR="001B6192" w:rsidRPr="00F508F8">
        <w:rPr>
          <w:rFonts w:ascii="Calibri" w:hAnsi="Calibri"/>
          <w:spacing w:val="2"/>
        </w:rPr>
        <w:t>b</w:t>
      </w:r>
      <w:r w:rsidR="001B6192" w:rsidRPr="00F508F8">
        <w:rPr>
          <w:rFonts w:ascii="Calibri" w:hAnsi="Calibri"/>
          <w:spacing w:val="-1"/>
        </w:rPr>
        <w:t>e</w:t>
      </w:r>
      <w:r w:rsidR="001B6192" w:rsidRPr="00F508F8">
        <w:rPr>
          <w:rFonts w:ascii="Calibri" w:hAnsi="Calibri"/>
        </w:rPr>
        <w:t xml:space="preserve">c </w:t>
      </w:r>
      <w:r w:rsidR="001B6192" w:rsidRPr="00F508F8">
        <w:rPr>
          <w:rFonts w:ascii="Calibri" w:hAnsi="Calibri"/>
          <w:spacing w:val="13"/>
        </w:rPr>
        <w:t>Secession</w:t>
      </w:r>
      <w:r w:rsidR="001B6192" w:rsidRPr="00F508F8">
        <w:rPr>
          <w:rFonts w:ascii="Calibri" w:hAnsi="Calibri"/>
        </w:rPr>
        <w:t xml:space="preserve"> </w:t>
      </w:r>
      <w:r w:rsidR="001B6192" w:rsidRPr="00F508F8">
        <w:rPr>
          <w:rFonts w:ascii="Calibri" w:hAnsi="Calibri"/>
          <w:spacing w:val="14"/>
        </w:rPr>
        <w:t>Reference</w:t>
      </w:r>
      <w:r w:rsidR="001B6192" w:rsidRPr="00F508F8">
        <w:rPr>
          <w:rFonts w:ascii="Calibri" w:hAnsi="Calibri"/>
        </w:rPr>
        <w:t xml:space="preserve"> </w:t>
      </w:r>
      <w:r w:rsidR="001B6192" w:rsidRPr="00F508F8">
        <w:rPr>
          <w:rFonts w:ascii="Calibri" w:hAnsi="Calibri"/>
          <w:spacing w:val="13"/>
        </w:rPr>
        <w:t>and</w:t>
      </w:r>
      <w:r w:rsidR="001B6192" w:rsidRPr="00F508F8">
        <w:rPr>
          <w:rFonts w:ascii="Calibri" w:hAnsi="Calibri"/>
        </w:rPr>
        <w:t xml:space="preserve"> </w:t>
      </w:r>
      <w:r w:rsidR="001B6192" w:rsidRPr="00F508F8">
        <w:rPr>
          <w:rFonts w:ascii="Calibri" w:hAnsi="Calibri"/>
          <w:spacing w:val="17"/>
        </w:rPr>
        <w:t>Beyond</w:t>
      </w:r>
      <w:r w:rsidRPr="00F508F8">
        <w:rPr>
          <w:rFonts w:ascii="Calibri" w:hAnsi="Calibri"/>
        </w:rPr>
        <w:t xml:space="preserve">” </w:t>
      </w:r>
      <w:r w:rsidRPr="00F508F8">
        <w:rPr>
          <w:rFonts w:ascii="Calibri" w:hAnsi="Calibri"/>
          <w:spacing w:val="13"/>
        </w:rPr>
        <w:t xml:space="preserve"> </w:t>
      </w:r>
      <w:r w:rsidRPr="00F508F8">
        <w:rPr>
          <w:rFonts w:ascii="Calibri" w:hAnsi="Calibri"/>
        </w:rPr>
        <w:t>(201</w:t>
      </w:r>
      <w:r w:rsidRPr="00F508F8">
        <w:rPr>
          <w:rFonts w:ascii="Calibri" w:hAnsi="Calibri"/>
          <w:spacing w:val="-1"/>
        </w:rPr>
        <w:t>0</w:t>
      </w:r>
      <w:r w:rsidRPr="00F508F8">
        <w:rPr>
          <w:rFonts w:ascii="Calibri" w:hAnsi="Calibri"/>
        </w:rPr>
        <w:t xml:space="preserve">) </w:t>
      </w:r>
      <w:r w:rsidRPr="00F508F8">
        <w:rPr>
          <w:rFonts w:ascii="Calibri" w:hAnsi="Calibri"/>
          <w:spacing w:val="13"/>
        </w:rPr>
        <w:t xml:space="preserve"> </w:t>
      </w:r>
      <w:r w:rsidRPr="00F508F8">
        <w:rPr>
          <w:rFonts w:ascii="Calibri" w:hAnsi="Calibri"/>
        </w:rPr>
        <w:t xml:space="preserve">43:4 </w:t>
      </w:r>
      <w:r w:rsidRPr="00F508F8">
        <w:rPr>
          <w:rFonts w:ascii="Calibri" w:hAnsi="Calibri"/>
          <w:spacing w:val="15"/>
        </w:rPr>
        <w:t xml:space="preserve"> </w:t>
      </w:r>
      <w:r w:rsidRPr="00F508F8">
        <w:rPr>
          <w:rFonts w:ascii="Calibri" w:hAnsi="Calibri"/>
        </w:rPr>
        <w:t>C.</w:t>
      </w:r>
      <w:r w:rsidRPr="00F508F8">
        <w:rPr>
          <w:rFonts w:ascii="Calibri" w:hAnsi="Calibri"/>
          <w:spacing w:val="2"/>
        </w:rPr>
        <w:t>J</w:t>
      </w:r>
      <w:r w:rsidRPr="00F508F8">
        <w:rPr>
          <w:rFonts w:ascii="Calibri" w:hAnsi="Calibri"/>
        </w:rPr>
        <w:t>.</w:t>
      </w:r>
      <w:r w:rsidRPr="00F508F8">
        <w:rPr>
          <w:rFonts w:ascii="Calibri" w:hAnsi="Calibri"/>
          <w:spacing w:val="-1"/>
        </w:rPr>
        <w:t>P</w:t>
      </w:r>
      <w:r w:rsidRPr="00F508F8">
        <w:rPr>
          <w:rFonts w:ascii="Calibri" w:hAnsi="Calibri"/>
        </w:rPr>
        <w:t>.</w:t>
      </w:r>
      <w:r w:rsidRPr="00F508F8">
        <w:rPr>
          <w:rFonts w:ascii="Calibri" w:hAnsi="Calibri"/>
          <w:spacing w:val="1"/>
        </w:rPr>
        <w:t>S</w:t>
      </w:r>
      <w:r w:rsidRPr="00F508F8">
        <w:rPr>
          <w:rFonts w:ascii="Calibri" w:hAnsi="Calibri"/>
        </w:rPr>
        <w:t xml:space="preserve">. </w:t>
      </w:r>
      <w:r w:rsidRPr="00F508F8">
        <w:rPr>
          <w:rFonts w:ascii="Calibri" w:hAnsi="Calibri"/>
          <w:spacing w:val="14"/>
        </w:rPr>
        <w:t xml:space="preserve"> </w:t>
      </w:r>
      <w:r w:rsidRPr="00F508F8">
        <w:rPr>
          <w:rFonts w:ascii="Calibri" w:hAnsi="Calibri"/>
        </w:rPr>
        <w:t>84</w:t>
      </w:r>
      <w:r w:rsidRPr="00F508F8">
        <w:rPr>
          <w:rFonts w:ascii="Calibri" w:hAnsi="Calibri"/>
          <w:spacing w:val="6"/>
        </w:rPr>
        <w:t>3</w:t>
      </w:r>
      <w:r w:rsidRPr="00F508F8">
        <w:rPr>
          <w:rFonts w:ascii="Calibri" w:hAnsi="Calibri"/>
          <w:spacing w:val="-1"/>
        </w:rPr>
        <w:t>-</w:t>
      </w:r>
      <w:r w:rsidRPr="00F508F8">
        <w:rPr>
          <w:rFonts w:ascii="Calibri" w:hAnsi="Calibri"/>
        </w:rPr>
        <w:t>86</w:t>
      </w:r>
    </w:p>
    <w:p w14:paraId="3754E0BD" w14:textId="77777777" w:rsidR="0070263D" w:rsidRPr="00F508F8" w:rsidRDefault="0070263D" w:rsidP="00F20DD1">
      <w:pPr>
        <w:ind w:right="165"/>
        <w:rPr>
          <w:rFonts w:ascii="Calibri" w:hAnsi="Calibri"/>
        </w:rPr>
      </w:pPr>
    </w:p>
    <w:p w14:paraId="4E3E8B86" w14:textId="716A4BA6" w:rsidR="00400933" w:rsidRPr="00F508F8" w:rsidRDefault="00400933" w:rsidP="00F20DD1">
      <w:pPr>
        <w:rPr>
          <w:rFonts w:ascii="Calibri" w:hAnsi="Calibri" w:cs="Arial"/>
          <w:b/>
        </w:rPr>
      </w:pPr>
      <w:r w:rsidRPr="00F508F8">
        <w:rPr>
          <w:rFonts w:ascii="Calibri" w:hAnsi="Calibri" w:cs="Arial"/>
          <w:b/>
        </w:rPr>
        <w:t>Week 5: Judicial Selection</w:t>
      </w:r>
      <w:r w:rsidR="00F32640">
        <w:rPr>
          <w:rFonts w:ascii="Calibri" w:hAnsi="Calibri" w:cs="Arial"/>
          <w:b/>
        </w:rPr>
        <w:t>: October 2</w:t>
      </w:r>
    </w:p>
    <w:p w14:paraId="454CC929" w14:textId="77777777" w:rsidR="004A30A5" w:rsidRDefault="004A30A5" w:rsidP="00F20DD1">
      <w:pPr>
        <w:ind w:right="-20"/>
        <w:rPr>
          <w:rFonts w:ascii="Calibri" w:hAnsi="Calibri"/>
        </w:rPr>
      </w:pPr>
    </w:p>
    <w:p w14:paraId="507B7DDA" w14:textId="6D5086B5" w:rsidR="00400933" w:rsidRPr="00F508F8" w:rsidRDefault="00400933" w:rsidP="00F20DD1">
      <w:pPr>
        <w:ind w:right="-20"/>
        <w:rPr>
          <w:rFonts w:ascii="Calibri" w:hAnsi="Calibri"/>
        </w:rPr>
      </w:pPr>
      <w:r w:rsidRPr="00F508F8">
        <w:rPr>
          <w:rFonts w:ascii="Calibri" w:hAnsi="Calibri"/>
        </w:rPr>
        <w:t>Hausegger,</w:t>
      </w:r>
      <w:r w:rsidRPr="00F508F8">
        <w:rPr>
          <w:rFonts w:ascii="Calibri" w:hAnsi="Calibri"/>
          <w:spacing w:val="30"/>
        </w:rPr>
        <w:t xml:space="preserve"> </w:t>
      </w:r>
      <w:r w:rsidRPr="00F508F8">
        <w:rPr>
          <w:rFonts w:ascii="Calibri" w:hAnsi="Calibri"/>
          <w:i/>
        </w:rPr>
        <w:t xml:space="preserve">Canadian </w:t>
      </w:r>
      <w:r w:rsidRPr="00F508F8">
        <w:rPr>
          <w:rFonts w:ascii="Calibri" w:hAnsi="Calibri"/>
          <w:i/>
          <w:spacing w:val="1"/>
        </w:rPr>
        <w:t>C</w:t>
      </w:r>
      <w:r w:rsidRPr="00F508F8">
        <w:rPr>
          <w:rFonts w:ascii="Calibri" w:hAnsi="Calibri"/>
          <w:i/>
        </w:rPr>
        <w:t>ourt</w:t>
      </w:r>
      <w:r w:rsidRPr="00F508F8">
        <w:rPr>
          <w:rFonts w:ascii="Calibri" w:hAnsi="Calibri"/>
          <w:i/>
          <w:spacing w:val="1"/>
        </w:rPr>
        <w:t>s</w:t>
      </w:r>
      <w:r w:rsidRPr="00F508F8">
        <w:rPr>
          <w:rFonts w:ascii="Calibri" w:hAnsi="Calibri"/>
        </w:rPr>
        <w:t>, Ch</w:t>
      </w:r>
      <w:r w:rsidRPr="00F508F8">
        <w:rPr>
          <w:rFonts w:ascii="Calibri" w:hAnsi="Calibri"/>
          <w:spacing w:val="-1"/>
        </w:rPr>
        <w:t>a</w:t>
      </w:r>
      <w:r w:rsidRPr="00F508F8">
        <w:rPr>
          <w:rFonts w:ascii="Calibri" w:hAnsi="Calibri"/>
        </w:rPr>
        <w:t>p</w:t>
      </w:r>
      <w:r w:rsidRPr="00F508F8">
        <w:rPr>
          <w:rFonts w:ascii="Calibri" w:hAnsi="Calibri"/>
          <w:spacing w:val="-2"/>
        </w:rPr>
        <w:t>t</w:t>
      </w:r>
      <w:r w:rsidRPr="00F508F8">
        <w:rPr>
          <w:rFonts w:ascii="Calibri" w:hAnsi="Calibri"/>
          <w:spacing w:val="-1"/>
        </w:rPr>
        <w:t>e</w:t>
      </w:r>
      <w:r w:rsidRPr="00F508F8">
        <w:rPr>
          <w:rFonts w:ascii="Calibri" w:hAnsi="Calibri"/>
        </w:rPr>
        <w:t xml:space="preserve">r 5, </w:t>
      </w:r>
      <w:r w:rsidRPr="00F508F8">
        <w:rPr>
          <w:rFonts w:ascii="Calibri" w:hAnsi="Calibri"/>
          <w:spacing w:val="2"/>
        </w:rPr>
        <w:t>J</w:t>
      </w:r>
      <w:r w:rsidRPr="00F508F8">
        <w:rPr>
          <w:rFonts w:ascii="Calibri" w:hAnsi="Calibri"/>
        </w:rPr>
        <w:t>udici</w:t>
      </w:r>
      <w:r w:rsidRPr="00F508F8">
        <w:rPr>
          <w:rFonts w:ascii="Calibri" w:hAnsi="Calibri"/>
          <w:spacing w:val="-1"/>
        </w:rPr>
        <w:t>a</w:t>
      </w:r>
      <w:r w:rsidRPr="00F508F8">
        <w:rPr>
          <w:rFonts w:ascii="Calibri" w:hAnsi="Calibri"/>
        </w:rPr>
        <w:t xml:space="preserve">l </w:t>
      </w:r>
      <w:r w:rsidRPr="00F508F8">
        <w:rPr>
          <w:rFonts w:ascii="Calibri" w:hAnsi="Calibri"/>
          <w:spacing w:val="1"/>
        </w:rPr>
        <w:t>S</w:t>
      </w:r>
      <w:r w:rsidRPr="00F508F8">
        <w:rPr>
          <w:rFonts w:ascii="Calibri" w:hAnsi="Calibri"/>
          <w:spacing w:val="-1"/>
        </w:rPr>
        <w:t>e</w:t>
      </w:r>
      <w:r w:rsidRPr="00F508F8">
        <w:rPr>
          <w:rFonts w:ascii="Calibri" w:hAnsi="Calibri"/>
        </w:rPr>
        <w:t>le</w:t>
      </w:r>
      <w:r w:rsidRPr="00F508F8">
        <w:rPr>
          <w:rFonts w:ascii="Calibri" w:hAnsi="Calibri"/>
          <w:spacing w:val="-1"/>
        </w:rPr>
        <w:t>c</w:t>
      </w:r>
      <w:r w:rsidRPr="00F508F8">
        <w:rPr>
          <w:rFonts w:ascii="Calibri" w:hAnsi="Calibri"/>
        </w:rPr>
        <w:t>t</w:t>
      </w:r>
      <w:r w:rsidRPr="00F508F8">
        <w:rPr>
          <w:rFonts w:ascii="Calibri" w:hAnsi="Calibri"/>
          <w:spacing w:val="1"/>
        </w:rPr>
        <w:t>i</w:t>
      </w:r>
      <w:r w:rsidRPr="00F508F8">
        <w:rPr>
          <w:rFonts w:ascii="Calibri" w:hAnsi="Calibri"/>
        </w:rPr>
        <w:t>on</w:t>
      </w:r>
    </w:p>
    <w:p w14:paraId="2C97FCCC" w14:textId="77777777" w:rsidR="00400933" w:rsidRPr="00F508F8" w:rsidRDefault="00400933" w:rsidP="00F20DD1">
      <w:pPr>
        <w:spacing w:line="120" w:lineRule="exact"/>
        <w:rPr>
          <w:rFonts w:ascii="Calibri" w:hAnsi="Calibri"/>
        </w:rPr>
      </w:pPr>
    </w:p>
    <w:p w14:paraId="5DC9E776" w14:textId="77777777" w:rsidR="001F3797" w:rsidRPr="004A30A5" w:rsidRDefault="001F3797" w:rsidP="00F20DD1">
      <w:pPr>
        <w:ind w:right="169"/>
        <w:rPr>
          <w:rFonts w:ascii="Calibri" w:hAnsi="Calibri"/>
          <w:u w:val="single"/>
        </w:rPr>
      </w:pPr>
      <w:r w:rsidRPr="004A30A5">
        <w:rPr>
          <w:rFonts w:ascii="Calibri" w:hAnsi="Calibri"/>
          <w:u w:val="single"/>
        </w:rPr>
        <w:t>Additional Readings:</w:t>
      </w:r>
    </w:p>
    <w:p w14:paraId="25C19367" w14:textId="77777777" w:rsidR="00400933" w:rsidRPr="00F508F8" w:rsidRDefault="009D13F3" w:rsidP="00F20DD1">
      <w:pPr>
        <w:ind w:right="169"/>
        <w:rPr>
          <w:rFonts w:ascii="Calibri" w:hAnsi="Calibri"/>
        </w:rPr>
      </w:pPr>
      <w:r>
        <w:rPr>
          <w:rFonts w:ascii="Calibri" w:hAnsi="Calibri"/>
        </w:rPr>
        <w:t>I</w:t>
      </w:r>
      <w:r w:rsidR="00400933" w:rsidRPr="00F508F8">
        <w:rPr>
          <w:rFonts w:ascii="Calibri" w:hAnsi="Calibri"/>
        </w:rPr>
        <w:t>r</w:t>
      </w:r>
      <w:r w:rsidR="00400933" w:rsidRPr="00F508F8">
        <w:rPr>
          <w:rFonts w:ascii="Calibri" w:hAnsi="Calibri"/>
          <w:spacing w:val="-1"/>
        </w:rPr>
        <w:t>w</w:t>
      </w:r>
      <w:r w:rsidR="00400933" w:rsidRPr="00F508F8">
        <w:rPr>
          <w:rFonts w:ascii="Calibri" w:hAnsi="Calibri"/>
        </w:rPr>
        <w:t>in</w:t>
      </w:r>
      <w:r w:rsidR="00400933" w:rsidRPr="00F508F8">
        <w:rPr>
          <w:rFonts w:ascii="Calibri" w:hAnsi="Calibri"/>
          <w:spacing w:val="15"/>
        </w:rPr>
        <w:t xml:space="preserve"> </w:t>
      </w:r>
      <w:r w:rsidR="00400933" w:rsidRPr="00F508F8">
        <w:rPr>
          <w:rFonts w:ascii="Calibri" w:hAnsi="Calibri"/>
        </w:rPr>
        <w:t>Cot</w:t>
      </w:r>
      <w:r w:rsidR="00400933" w:rsidRPr="00F508F8">
        <w:rPr>
          <w:rFonts w:ascii="Calibri" w:hAnsi="Calibri"/>
          <w:spacing w:val="1"/>
        </w:rPr>
        <w:t>l</w:t>
      </w:r>
      <w:r w:rsidR="00400933" w:rsidRPr="00F508F8">
        <w:rPr>
          <w:rFonts w:ascii="Calibri" w:hAnsi="Calibri"/>
          <w:spacing w:val="-1"/>
        </w:rPr>
        <w:t>e</w:t>
      </w:r>
      <w:r w:rsidR="00400933" w:rsidRPr="00F508F8">
        <w:rPr>
          <w:rFonts w:ascii="Calibri" w:hAnsi="Calibri"/>
        </w:rPr>
        <w:t>r,</w:t>
      </w:r>
      <w:r w:rsidR="00400933" w:rsidRPr="00F508F8">
        <w:rPr>
          <w:rFonts w:ascii="Calibri" w:hAnsi="Calibri"/>
          <w:spacing w:val="13"/>
        </w:rPr>
        <w:t xml:space="preserve"> </w:t>
      </w:r>
      <w:r w:rsidR="00400933" w:rsidRPr="00F508F8">
        <w:rPr>
          <w:rFonts w:ascii="Calibri" w:hAnsi="Calibri"/>
          <w:spacing w:val="-1"/>
        </w:rPr>
        <w:t>“</w:t>
      </w:r>
      <w:r w:rsidR="00400933" w:rsidRPr="00F508F8">
        <w:rPr>
          <w:rFonts w:ascii="Calibri" w:hAnsi="Calibri"/>
          <w:spacing w:val="2"/>
        </w:rPr>
        <w:t>T</w:t>
      </w:r>
      <w:r w:rsidR="00400933" w:rsidRPr="00F508F8">
        <w:rPr>
          <w:rFonts w:ascii="Calibri" w:hAnsi="Calibri"/>
        </w:rPr>
        <w:t>he</w:t>
      </w:r>
      <w:r w:rsidR="00400933" w:rsidRPr="00F508F8">
        <w:rPr>
          <w:rFonts w:ascii="Calibri" w:hAnsi="Calibri"/>
          <w:spacing w:val="13"/>
        </w:rPr>
        <w:t xml:space="preserve"> </w:t>
      </w:r>
      <w:r w:rsidR="00400933" w:rsidRPr="00F508F8">
        <w:rPr>
          <w:rFonts w:ascii="Calibri" w:hAnsi="Calibri"/>
          <w:spacing w:val="1"/>
        </w:rPr>
        <w:t>S</w:t>
      </w:r>
      <w:r w:rsidR="00400933" w:rsidRPr="00F508F8">
        <w:rPr>
          <w:rFonts w:ascii="Calibri" w:hAnsi="Calibri"/>
        </w:rPr>
        <w:t>upr</w:t>
      </w:r>
      <w:r w:rsidR="00400933" w:rsidRPr="00F508F8">
        <w:rPr>
          <w:rFonts w:ascii="Calibri" w:hAnsi="Calibri"/>
          <w:spacing w:val="-2"/>
        </w:rPr>
        <w:t>e</w:t>
      </w:r>
      <w:r w:rsidR="00400933" w:rsidRPr="00F508F8">
        <w:rPr>
          <w:rFonts w:ascii="Calibri" w:hAnsi="Calibri"/>
        </w:rPr>
        <w:t>me</w:t>
      </w:r>
      <w:r w:rsidR="00400933" w:rsidRPr="00F508F8">
        <w:rPr>
          <w:rFonts w:ascii="Calibri" w:hAnsi="Calibri"/>
          <w:spacing w:val="14"/>
        </w:rPr>
        <w:t xml:space="preserve"> </w:t>
      </w:r>
      <w:r w:rsidR="00400933" w:rsidRPr="00F508F8">
        <w:rPr>
          <w:rFonts w:ascii="Calibri" w:hAnsi="Calibri"/>
        </w:rPr>
        <w:t>Court</w:t>
      </w:r>
      <w:r w:rsidR="00400933" w:rsidRPr="00F508F8">
        <w:rPr>
          <w:rFonts w:ascii="Calibri" w:hAnsi="Calibri"/>
          <w:spacing w:val="14"/>
        </w:rPr>
        <w:t xml:space="preserve"> </w:t>
      </w:r>
      <w:r w:rsidR="00400933" w:rsidRPr="00F508F8">
        <w:rPr>
          <w:rFonts w:ascii="Calibri" w:hAnsi="Calibri"/>
        </w:rPr>
        <w:t>Appo</w:t>
      </w:r>
      <w:r w:rsidR="00400933" w:rsidRPr="00F508F8">
        <w:rPr>
          <w:rFonts w:ascii="Calibri" w:hAnsi="Calibri"/>
          <w:spacing w:val="-2"/>
        </w:rPr>
        <w:t>i</w:t>
      </w:r>
      <w:r w:rsidR="00400933" w:rsidRPr="00F508F8">
        <w:rPr>
          <w:rFonts w:ascii="Calibri" w:hAnsi="Calibri"/>
        </w:rPr>
        <w:t>nt</w:t>
      </w:r>
      <w:r w:rsidR="00400933" w:rsidRPr="00F508F8">
        <w:rPr>
          <w:rFonts w:ascii="Calibri" w:hAnsi="Calibri"/>
          <w:spacing w:val="1"/>
        </w:rPr>
        <w:t>m</w:t>
      </w:r>
      <w:r w:rsidR="00400933" w:rsidRPr="00F508F8">
        <w:rPr>
          <w:rFonts w:ascii="Calibri" w:hAnsi="Calibri"/>
          <w:spacing w:val="-1"/>
        </w:rPr>
        <w:t>e</w:t>
      </w:r>
      <w:r w:rsidR="00400933" w:rsidRPr="00F508F8">
        <w:rPr>
          <w:rFonts w:ascii="Calibri" w:hAnsi="Calibri"/>
        </w:rPr>
        <w:t>nt</w:t>
      </w:r>
      <w:r w:rsidR="00400933" w:rsidRPr="00F508F8">
        <w:rPr>
          <w:rFonts w:ascii="Calibri" w:hAnsi="Calibri"/>
          <w:spacing w:val="15"/>
        </w:rPr>
        <w:t xml:space="preserve"> </w:t>
      </w:r>
      <w:r w:rsidR="00400933" w:rsidRPr="00F508F8">
        <w:rPr>
          <w:rFonts w:ascii="Calibri" w:hAnsi="Calibri"/>
          <w:spacing w:val="1"/>
        </w:rPr>
        <w:t>P</w:t>
      </w:r>
      <w:r w:rsidR="00400933" w:rsidRPr="00F508F8">
        <w:rPr>
          <w:rFonts w:ascii="Calibri" w:hAnsi="Calibri"/>
        </w:rPr>
        <w:t>ro</w:t>
      </w:r>
      <w:r w:rsidR="00400933" w:rsidRPr="00F508F8">
        <w:rPr>
          <w:rFonts w:ascii="Calibri" w:hAnsi="Calibri"/>
          <w:spacing w:val="-2"/>
        </w:rPr>
        <w:t>c</w:t>
      </w:r>
      <w:r w:rsidR="00400933" w:rsidRPr="00F508F8">
        <w:rPr>
          <w:rFonts w:ascii="Calibri" w:hAnsi="Calibri"/>
          <w:spacing w:val="-1"/>
        </w:rPr>
        <w:t>e</w:t>
      </w:r>
      <w:r w:rsidR="00400933" w:rsidRPr="00F508F8">
        <w:rPr>
          <w:rFonts w:ascii="Calibri" w:hAnsi="Calibri"/>
        </w:rPr>
        <w:t>ss:</w:t>
      </w:r>
      <w:r w:rsidR="00400933" w:rsidRPr="00F508F8">
        <w:rPr>
          <w:rFonts w:ascii="Calibri" w:hAnsi="Calibri"/>
          <w:spacing w:val="15"/>
        </w:rPr>
        <w:t xml:space="preserve"> </w:t>
      </w:r>
      <w:r w:rsidR="00400933" w:rsidRPr="00F508F8">
        <w:rPr>
          <w:rFonts w:ascii="Calibri" w:hAnsi="Calibri"/>
        </w:rPr>
        <w:t>Chron</w:t>
      </w:r>
      <w:r w:rsidR="00400933" w:rsidRPr="00F508F8">
        <w:rPr>
          <w:rFonts w:ascii="Calibri" w:hAnsi="Calibri"/>
          <w:spacing w:val="-1"/>
        </w:rPr>
        <w:t>o</w:t>
      </w:r>
      <w:r w:rsidR="00400933" w:rsidRPr="00F508F8">
        <w:rPr>
          <w:rFonts w:ascii="Calibri" w:hAnsi="Calibri"/>
          <w:spacing w:val="-2"/>
        </w:rPr>
        <w:t>l</w:t>
      </w:r>
      <w:r w:rsidR="00400933" w:rsidRPr="00F508F8">
        <w:rPr>
          <w:rFonts w:ascii="Calibri" w:hAnsi="Calibri"/>
        </w:rPr>
        <w:t>o</w:t>
      </w:r>
      <w:r w:rsidR="00400933" w:rsidRPr="00F508F8">
        <w:rPr>
          <w:rFonts w:ascii="Calibri" w:hAnsi="Calibri"/>
          <w:spacing w:val="2"/>
        </w:rPr>
        <w:t>g</w:t>
      </w:r>
      <w:r w:rsidR="00400933" w:rsidRPr="00F508F8">
        <w:rPr>
          <w:rFonts w:ascii="Calibri" w:hAnsi="Calibri"/>
          <w:spacing w:val="-5"/>
        </w:rPr>
        <w:t>y</w:t>
      </w:r>
      <w:r w:rsidR="00400933" w:rsidRPr="00F508F8">
        <w:rPr>
          <w:rFonts w:ascii="Calibri" w:hAnsi="Calibri"/>
        </w:rPr>
        <w:t>,</w:t>
      </w:r>
      <w:r w:rsidR="00400933" w:rsidRPr="00F508F8">
        <w:rPr>
          <w:rFonts w:ascii="Calibri" w:hAnsi="Calibri"/>
          <w:spacing w:val="14"/>
        </w:rPr>
        <w:t xml:space="preserve"> </w:t>
      </w:r>
      <w:r w:rsidR="00400933" w:rsidRPr="00F508F8">
        <w:rPr>
          <w:rFonts w:ascii="Calibri" w:hAnsi="Calibri"/>
        </w:rPr>
        <w:t>Conte</w:t>
      </w:r>
      <w:r w:rsidR="00400933" w:rsidRPr="00F508F8">
        <w:rPr>
          <w:rFonts w:ascii="Calibri" w:hAnsi="Calibri"/>
          <w:spacing w:val="2"/>
        </w:rPr>
        <w:t>x</w:t>
      </w:r>
      <w:r w:rsidR="00400933" w:rsidRPr="00F508F8">
        <w:rPr>
          <w:rFonts w:ascii="Calibri" w:hAnsi="Calibri"/>
        </w:rPr>
        <w:t xml:space="preserve">t, </w:t>
      </w:r>
      <w:r w:rsidR="00400933" w:rsidRPr="00F508F8">
        <w:rPr>
          <w:rFonts w:ascii="Calibri" w:hAnsi="Calibri"/>
          <w:spacing w:val="-1"/>
        </w:rPr>
        <w:t>a</w:t>
      </w:r>
      <w:r w:rsidR="00400933" w:rsidRPr="00F508F8">
        <w:rPr>
          <w:rFonts w:ascii="Calibri" w:hAnsi="Calibri"/>
        </w:rPr>
        <w:t>nd R</w:t>
      </w:r>
      <w:r w:rsidR="00400933" w:rsidRPr="00F508F8">
        <w:rPr>
          <w:rFonts w:ascii="Calibri" w:hAnsi="Calibri"/>
          <w:spacing w:val="-1"/>
        </w:rPr>
        <w:t>e</w:t>
      </w:r>
      <w:r w:rsidR="00400933" w:rsidRPr="00F508F8">
        <w:rPr>
          <w:rFonts w:ascii="Calibri" w:hAnsi="Calibri"/>
        </w:rPr>
        <w:t>fo</w:t>
      </w:r>
      <w:r w:rsidR="00400933" w:rsidRPr="00F508F8">
        <w:rPr>
          <w:rFonts w:ascii="Calibri" w:hAnsi="Calibri"/>
          <w:spacing w:val="-1"/>
        </w:rPr>
        <w:t>r</w:t>
      </w:r>
      <w:r w:rsidR="00400933" w:rsidRPr="00F508F8">
        <w:rPr>
          <w:rFonts w:ascii="Calibri" w:hAnsi="Calibri"/>
        </w:rPr>
        <w:t>m”</w:t>
      </w:r>
      <w:r w:rsidR="00400933" w:rsidRPr="00F508F8">
        <w:rPr>
          <w:rFonts w:ascii="Calibri" w:hAnsi="Calibri"/>
          <w:spacing w:val="2"/>
        </w:rPr>
        <w:t xml:space="preserve"> </w:t>
      </w:r>
      <w:r w:rsidR="00400933" w:rsidRPr="00F508F8">
        <w:rPr>
          <w:rFonts w:ascii="Calibri" w:hAnsi="Calibri"/>
        </w:rPr>
        <w:t>(2008)</w:t>
      </w:r>
      <w:r w:rsidR="00400933" w:rsidRPr="00F508F8">
        <w:rPr>
          <w:rFonts w:ascii="Calibri" w:hAnsi="Calibri"/>
          <w:spacing w:val="-1"/>
        </w:rPr>
        <w:t xml:space="preserve"> </w:t>
      </w:r>
      <w:r w:rsidR="00400933" w:rsidRPr="00F508F8">
        <w:rPr>
          <w:rFonts w:ascii="Calibri" w:hAnsi="Calibri"/>
        </w:rPr>
        <w:t>58</w:t>
      </w:r>
      <w:r w:rsidR="00400933" w:rsidRPr="00F508F8">
        <w:rPr>
          <w:rFonts w:ascii="Calibri" w:hAnsi="Calibri"/>
          <w:spacing w:val="2"/>
        </w:rPr>
        <w:t xml:space="preserve"> </w:t>
      </w:r>
      <w:r w:rsidR="00400933" w:rsidRPr="00F508F8">
        <w:rPr>
          <w:rFonts w:ascii="Calibri" w:hAnsi="Calibri"/>
        </w:rPr>
        <w:t xml:space="preserve">U. </w:t>
      </w:r>
      <w:r w:rsidR="00400933" w:rsidRPr="00F508F8">
        <w:rPr>
          <w:rFonts w:ascii="Calibri" w:hAnsi="Calibri"/>
          <w:spacing w:val="-1"/>
        </w:rPr>
        <w:t>N</w:t>
      </w:r>
      <w:r w:rsidR="00400933" w:rsidRPr="00F508F8">
        <w:rPr>
          <w:rFonts w:ascii="Calibri" w:hAnsi="Calibri"/>
        </w:rPr>
        <w:t xml:space="preserve">. </w:t>
      </w:r>
      <w:r w:rsidR="00400933" w:rsidRPr="00F508F8">
        <w:rPr>
          <w:rFonts w:ascii="Calibri" w:hAnsi="Calibri"/>
          <w:spacing w:val="-2"/>
        </w:rPr>
        <w:t>B</w:t>
      </w:r>
      <w:r w:rsidR="00400933" w:rsidRPr="00F508F8">
        <w:rPr>
          <w:rFonts w:ascii="Calibri" w:hAnsi="Calibri"/>
        </w:rPr>
        <w:t>.</w:t>
      </w:r>
      <w:r w:rsidR="00400933" w:rsidRPr="00F508F8">
        <w:rPr>
          <w:rFonts w:ascii="Calibri" w:hAnsi="Calibri"/>
          <w:spacing w:val="2"/>
        </w:rPr>
        <w:t xml:space="preserve"> </w:t>
      </w:r>
      <w:r w:rsidR="00400933" w:rsidRPr="00F508F8">
        <w:rPr>
          <w:rFonts w:ascii="Calibri" w:hAnsi="Calibri"/>
          <w:spacing w:val="-3"/>
        </w:rPr>
        <w:t>L</w:t>
      </w:r>
      <w:r w:rsidR="00400933" w:rsidRPr="00F508F8">
        <w:rPr>
          <w:rFonts w:ascii="Calibri" w:hAnsi="Calibri"/>
          <w:spacing w:val="1"/>
        </w:rPr>
        <w:t>a</w:t>
      </w:r>
      <w:r w:rsidR="00400933" w:rsidRPr="00F508F8">
        <w:rPr>
          <w:rFonts w:ascii="Calibri" w:hAnsi="Calibri"/>
        </w:rPr>
        <w:t xml:space="preserve">w </w:t>
      </w:r>
      <w:r w:rsidR="00400933" w:rsidRPr="00F508F8">
        <w:rPr>
          <w:rFonts w:ascii="Calibri" w:hAnsi="Calibri"/>
          <w:spacing w:val="2"/>
        </w:rPr>
        <w:t>J</w:t>
      </w:r>
      <w:r w:rsidR="00400933" w:rsidRPr="00F508F8">
        <w:rPr>
          <w:rFonts w:ascii="Calibri" w:hAnsi="Calibri"/>
        </w:rPr>
        <w:t>. 13</w:t>
      </w:r>
      <w:r w:rsidR="00400933" w:rsidRPr="00F508F8">
        <w:rPr>
          <w:rFonts w:ascii="Calibri" w:hAnsi="Calibri"/>
          <w:spacing w:val="2"/>
        </w:rPr>
        <w:t>1</w:t>
      </w:r>
      <w:r w:rsidR="00400933" w:rsidRPr="00F508F8">
        <w:rPr>
          <w:rFonts w:ascii="Calibri" w:hAnsi="Calibri"/>
          <w:spacing w:val="-1"/>
        </w:rPr>
        <w:t>-</w:t>
      </w:r>
      <w:r w:rsidR="00400933" w:rsidRPr="00F508F8">
        <w:rPr>
          <w:rFonts w:ascii="Calibri" w:hAnsi="Calibri"/>
        </w:rPr>
        <w:t xml:space="preserve">146, </w:t>
      </w:r>
    </w:p>
    <w:p w14:paraId="0E40A1B9" w14:textId="77777777" w:rsidR="00400933" w:rsidRPr="00F508F8" w:rsidRDefault="00400933" w:rsidP="00F20DD1">
      <w:pPr>
        <w:rPr>
          <w:rFonts w:ascii="Calibri" w:hAnsi="Calibri"/>
        </w:rPr>
      </w:pPr>
    </w:p>
    <w:p w14:paraId="6088FEBC" w14:textId="2DCE0A07" w:rsidR="00400933" w:rsidRPr="00F508F8" w:rsidRDefault="00400933" w:rsidP="00F20DD1">
      <w:pPr>
        <w:ind w:right="170"/>
        <w:rPr>
          <w:rFonts w:ascii="Calibri" w:hAnsi="Calibri"/>
        </w:rPr>
      </w:pPr>
      <w:r w:rsidRPr="00F508F8">
        <w:rPr>
          <w:rFonts w:ascii="Calibri" w:hAnsi="Calibri"/>
        </w:rPr>
        <w:t>C</w:t>
      </w:r>
      <w:r w:rsidRPr="00F508F8">
        <w:rPr>
          <w:rFonts w:ascii="Calibri" w:hAnsi="Calibri"/>
          <w:spacing w:val="-1"/>
        </w:rPr>
        <w:t>a</w:t>
      </w:r>
      <w:r w:rsidRPr="00F508F8">
        <w:rPr>
          <w:rFonts w:ascii="Calibri" w:hAnsi="Calibri"/>
        </w:rPr>
        <w:t>rissima</w:t>
      </w:r>
      <w:r w:rsidRPr="00F508F8">
        <w:rPr>
          <w:rFonts w:ascii="Calibri" w:hAnsi="Calibri"/>
          <w:spacing w:val="-10"/>
        </w:rPr>
        <w:t xml:space="preserve"> </w:t>
      </w:r>
      <w:r w:rsidRPr="00F508F8">
        <w:rPr>
          <w:rFonts w:ascii="Calibri" w:hAnsi="Calibri"/>
        </w:rPr>
        <w:t>M</w:t>
      </w:r>
      <w:r w:rsidRPr="00F508F8">
        <w:rPr>
          <w:rFonts w:ascii="Calibri" w:hAnsi="Calibri"/>
          <w:spacing w:val="-1"/>
        </w:rPr>
        <w:t>a</w:t>
      </w:r>
      <w:r w:rsidRPr="00F508F8">
        <w:rPr>
          <w:rFonts w:ascii="Calibri" w:hAnsi="Calibri"/>
        </w:rPr>
        <w:t>th</w:t>
      </w:r>
      <w:r w:rsidRPr="00F508F8">
        <w:rPr>
          <w:rFonts w:ascii="Calibri" w:hAnsi="Calibri"/>
          <w:spacing w:val="2"/>
        </w:rPr>
        <w:t>e</w:t>
      </w:r>
      <w:r w:rsidRPr="00F508F8">
        <w:rPr>
          <w:rFonts w:ascii="Calibri" w:hAnsi="Calibri"/>
        </w:rPr>
        <w:t>n,</w:t>
      </w:r>
      <w:r w:rsidRPr="00F508F8">
        <w:rPr>
          <w:rFonts w:ascii="Calibri" w:hAnsi="Calibri"/>
          <w:spacing w:val="-10"/>
        </w:rPr>
        <w:t xml:space="preserve"> </w:t>
      </w:r>
      <w:r w:rsidRPr="00F508F8">
        <w:rPr>
          <w:rFonts w:ascii="Calibri" w:hAnsi="Calibri"/>
          <w:spacing w:val="-1"/>
        </w:rPr>
        <w:t>“</w:t>
      </w:r>
      <w:r w:rsidRPr="00F508F8">
        <w:rPr>
          <w:rFonts w:ascii="Calibri" w:hAnsi="Calibri"/>
        </w:rPr>
        <w:t>Choic</w:t>
      </w:r>
      <w:r w:rsidRPr="00F508F8">
        <w:rPr>
          <w:rFonts w:ascii="Calibri" w:hAnsi="Calibri"/>
          <w:spacing w:val="-1"/>
        </w:rPr>
        <w:t>e</w:t>
      </w:r>
      <w:r w:rsidRPr="00F508F8">
        <w:rPr>
          <w:rFonts w:ascii="Calibri" w:hAnsi="Calibri"/>
        </w:rPr>
        <w:t>s</w:t>
      </w:r>
      <w:r w:rsidRPr="00F508F8">
        <w:rPr>
          <w:rFonts w:ascii="Calibri" w:hAnsi="Calibri"/>
          <w:spacing w:val="-7"/>
        </w:rPr>
        <w:t xml:space="preserve"> </w:t>
      </w:r>
      <w:r w:rsidRPr="00F508F8">
        <w:rPr>
          <w:rFonts w:ascii="Calibri" w:hAnsi="Calibri"/>
          <w:spacing w:val="-1"/>
        </w:rPr>
        <w:t>a</w:t>
      </w:r>
      <w:r w:rsidRPr="00F508F8">
        <w:rPr>
          <w:rFonts w:ascii="Calibri" w:hAnsi="Calibri"/>
        </w:rPr>
        <w:t>nd</w:t>
      </w:r>
      <w:r w:rsidRPr="00F508F8">
        <w:rPr>
          <w:rFonts w:ascii="Calibri" w:hAnsi="Calibri"/>
          <w:spacing w:val="-10"/>
        </w:rPr>
        <w:t xml:space="preserve"> </w:t>
      </w:r>
      <w:r w:rsidRPr="00F508F8">
        <w:rPr>
          <w:rFonts w:ascii="Calibri" w:hAnsi="Calibri"/>
        </w:rPr>
        <w:t>Controv</w:t>
      </w:r>
      <w:r w:rsidRPr="00F508F8">
        <w:rPr>
          <w:rFonts w:ascii="Calibri" w:hAnsi="Calibri"/>
          <w:spacing w:val="1"/>
        </w:rPr>
        <w:t>e</w:t>
      </w:r>
      <w:r w:rsidRPr="00F508F8">
        <w:rPr>
          <w:rFonts w:ascii="Calibri" w:hAnsi="Calibri"/>
        </w:rPr>
        <w:t>r</w:t>
      </w:r>
      <w:r w:rsidRPr="00F508F8">
        <w:rPr>
          <w:rFonts w:ascii="Calibri" w:hAnsi="Calibri"/>
          <w:spacing w:val="2"/>
        </w:rPr>
        <w:t>s</w:t>
      </w:r>
      <w:r w:rsidRPr="00F508F8">
        <w:rPr>
          <w:rFonts w:ascii="Calibri" w:hAnsi="Calibri"/>
          <w:spacing w:val="-5"/>
        </w:rPr>
        <w:t>y</w:t>
      </w:r>
      <w:r w:rsidRPr="00F508F8">
        <w:rPr>
          <w:rFonts w:ascii="Calibri" w:hAnsi="Calibri"/>
        </w:rPr>
        <w:t>:</w:t>
      </w:r>
      <w:r w:rsidRPr="00F508F8">
        <w:rPr>
          <w:rFonts w:ascii="Calibri" w:hAnsi="Calibri"/>
          <w:spacing w:val="-9"/>
        </w:rPr>
        <w:t xml:space="preserve"> </w:t>
      </w:r>
      <w:r w:rsidRPr="00F508F8">
        <w:rPr>
          <w:rFonts w:ascii="Calibri" w:hAnsi="Calibri"/>
          <w:spacing w:val="2"/>
        </w:rPr>
        <w:t>J</w:t>
      </w:r>
      <w:r w:rsidRPr="00F508F8">
        <w:rPr>
          <w:rFonts w:ascii="Calibri" w:hAnsi="Calibri"/>
        </w:rPr>
        <w:t>udici</w:t>
      </w:r>
      <w:r w:rsidRPr="00F508F8">
        <w:rPr>
          <w:rFonts w:ascii="Calibri" w:hAnsi="Calibri"/>
          <w:spacing w:val="-1"/>
        </w:rPr>
        <w:t>a</w:t>
      </w:r>
      <w:r w:rsidRPr="00F508F8">
        <w:rPr>
          <w:rFonts w:ascii="Calibri" w:hAnsi="Calibri"/>
        </w:rPr>
        <w:t>l</w:t>
      </w:r>
      <w:r w:rsidRPr="00F508F8">
        <w:rPr>
          <w:rFonts w:ascii="Calibri" w:hAnsi="Calibri"/>
          <w:spacing w:val="-9"/>
        </w:rPr>
        <w:t xml:space="preserve"> </w:t>
      </w:r>
      <w:r w:rsidRPr="00F508F8">
        <w:rPr>
          <w:rFonts w:ascii="Calibri" w:hAnsi="Calibri"/>
        </w:rPr>
        <w:t>Appoint</w:t>
      </w:r>
      <w:r w:rsidRPr="00F508F8">
        <w:rPr>
          <w:rFonts w:ascii="Calibri" w:hAnsi="Calibri"/>
          <w:spacing w:val="1"/>
        </w:rPr>
        <w:t>m</w:t>
      </w:r>
      <w:r w:rsidRPr="00F508F8">
        <w:rPr>
          <w:rFonts w:ascii="Calibri" w:hAnsi="Calibri"/>
          <w:spacing w:val="-1"/>
        </w:rPr>
        <w:t>e</w:t>
      </w:r>
      <w:r w:rsidRPr="00F508F8">
        <w:rPr>
          <w:rFonts w:ascii="Calibri" w:hAnsi="Calibri"/>
          <w:spacing w:val="2"/>
        </w:rPr>
        <w:t>n</w:t>
      </w:r>
      <w:r w:rsidRPr="00F508F8">
        <w:rPr>
          <w:rFonts w:ascii="Calibri" w:hAnsi="Calibri"/>
        </w:rPr>
        <w:t>ts</w:t>
      </w:r>
      <w:r w:rsidRPr="00F508F8">
        <w:rPr>
          <w:rFonts w:ascii="Calibri" w:hAnsi="Calibri"/>
          <w:spacing w:val="-9"/>
        </w:rPr>
        <w:t xml:space="preserve"> </w:t>
      </w:r>
      <w:r w:rsidRPr="00F508F8">
        <w:rPr>
          <w:rFonts w:ascii="Calibri" w:hAnsi="Calibri"/>
        </w:rPr>
        <w:t>in</w:t>
      </w:r>
      <w:r w:rsidRPr="00F508F8">
        <w:rPr>
          <w:rFonts w:ascii="Calibri" w:hAnsi="Calibri"/>
          <w:spacing w:val="-9"/>
        </w:rPr>
        <w:t xml:space="preserve"> </w:t>
      </w:r>
      <w:r w:rsidRPr="00F508F8">
        <w:rPr>
          <w:rFonts w:ascii="Calibri" w:hAnsi="Calibri"/>
        </w:rPr>
        <w:t>C</w:t>
      </w:r>
      <w:r w:rsidRPr="00F508F8">
        <w:rPr>
          <w:rFonts w:ascii="Calibri" w:hAnsi="Calibri"/>
          <w:spacing w:val="-1"/>
        </w:rPr>
        <w:t>a</w:t>
      </w:r>
      <w:r w:rsidRPr="00F508F8">
        <w:rPr>
          <w:rFonts w:ascii="Calibri" w:hAnsi="Calibri"/>
        </w:rPr>
        <w:t>n</w:t>
      </w:r>
      <w:r w:rsidRPr="00F508F8">
        <w:rPr>
          <w:rFonts w:ascii="Calibri" w:hAnsi="Calibri"/>
          <w:spacing w:val="-1"/>
        </w:rPr>
        <w:t>a</w:t>
      </w:r>
      <w:r w:rsidRPr="00F508F8">
        <w:rPr>
          <w:rFonts w:ascii="Calibri" w:hAnsi="Calibri"/>
        </w:rPr>
        <w:t>d</w:t>
      </w:r>
      <w:r w:rsidRPr="00F508F8">
        <w:rPr>
          <w:rFonts w:ascii="Calibri" w:hAnsi="Calibri"/>
          <w:spacing w:val="-1"/>
        </w:rPr>
        <w:t>a</w:t>
      </w:r>
      <w:r w:rsidRPr="00F508F8">
        <w:rPr>
          <w:rFonts w:ascii="Calibri" w:hAnsi="Calibri"/>
        </w:rPr>
        <w:t>” (200</w:t>
      </w:r>
      <w:r w:rsidRPr="00F508F8">
        <w:rPr>
          <w:rFonts w:ascii="Calibri" w:hAnsi="Calibri"/>
          <w:spacing w:val="-1"/>
        </w:rPr>
        <w:t>8</w:t>
      </w:r>
      <w:r w:rsidRPr="00F508F8">
        <w:rPr>
          <w:rFonts w:ascii="Calibri" w:hAnsi="Calibri"/>
        </w:rPr>
        <w:t xml:space="preserve">) 58 </w:t>
      </w:r>
      <w:r w:rsidRPr="00F508F8">
        <w:rPr>
          <w:rFonts w:ascii="Calibri" w:hAnsi="Calibri"/>
          <w:spacing w:val="-1"/>
        </w:rPr>
        <w:t>U</w:t>
      </w:r>
      <w:r w:rsidRPr="00F508F8">
        <w:rPr>
          <w:rFonts w:ascii="Calibri" w:hAnsi="Calibri"/>
        </w:rPr>
        <w:t>. N.</w:t>
      </w:r>
      <w:r w:rsidRPr="00F508F8">
        <w:rPr>
          <w:rFonts w:ascii="Calibri" w:hAnsi="Calibri"/>
          <w:spacing w:val="2"/>
        </w:rPr>
        <w:t xml:space="preserve"> </w:t>
      </w:r>
      <w:r w:rsidRPr="00F508F8">
        <w:rPr>
          <w:rFonts w:ascii="Calibri" w:hAnsi="Calibri"/>
          <w:spacing w:val="-2"/>
        </w:rPr>
        <w:t>B</w:t>
      </w:r>
      <w:r w:rsidRPr="00F508F8">
        <w:rPr>
          <w:rFonts w:ascii="Calibri" w:hAnsi="Calibri"/>
        </w:rPr>
        <w:t>.</w:t>
      </w:r>
      <w:r w:rsidRPr="00F508F8">
        <w:rPr>
          <w:rFonts w:ascii="Calibri" w:hAnsi="Calibri"/>
          <w:spacing w:val="2"/>
        </w:rPr>
        <w:t xml:space="preserve"> </w:t>
      </w:r>
      <w:r w:rsidRPr="00F508F8">
        <w:rPr>
          <w:rFonts w:ascii="Calibri" w:hAnsi="Calibri"/>
          <w:spacing w:val="-3"/>
        </w:rPr>
        <w:t>L</w:t>
      </w:r>
      <w:r w:rsidRPr="00F508F8">
        <w:rPr>
          <w:rFonts w:ascii="Calibri" w:hAnsi="Calibri"/>
          <w:spacing w:val="-1"/>
        </w:rPr>
        <w:t>a</w:t>
      </w:r>
      <w:r w:rsidRPr="00F508F8">
        <w:rPr>
          <w:rFonts w:ascii="Calibri" w:hAnsi="Calibri"/>
        </w:rPr>
        <w:t xml:space="preserve">w </w:t>
      </w:r>
      <w:r w:rsidRPr="00F508F8">
        <w:rPr>
          <w:rFonts w:ascii="Calibri" w:hAnsi="Calibri"/>
          <w:spacing w:val="2"/>
        </w:rPr>
        <w:t>J</w:t>
      </w:r>
      <w:r w:rsidRPr="00F508F8">
        <w:rPr>
          <w:rFonts w:ascii="Calibri" w:hAnsi="Calibri"/>
        </w:rPr>
        <w:t>. 5</w:t>
      </w:r>
      <w:r w:rsidRPr="00F508F8">
        <w:rPr>
          <w:rFonts w:ascii="Calibri" w:hAnsi="Calibri"/>
          <w:spacing w:val="1"/>
        </w:rPr>
        <w:t>2</w:t>
      </w:r>
      <w:r w:rsidRPr="00F508F8">
        <w:rPr>
          <w:rFonts w:ascii="Calibri" w:hAnsi="Calibri"/>
          <w:spacing w:val="-1"/>
        </w:rPr>
        <w:t>-</w:t>
      </w:r>
      <w:r w:rsidRPr="00F508F8">
        <w:rPr>
          <w:rFonts w:ascii="Calibri" w:hAnsi="Calibri"/>
        </w:rPr>
        <w:t xml:space="preserve">72, </w:t>
      </w:r>
    </w:p>
    <w:p w14:paraId="02A16BE9" w14:textId="77777777" w:rsidR="00400933" w:rsidRPr="00F508F8" w:rsidRDefault="00400933" w:rsidP="00F20DD1">
      <w:pPr>
        <w:ind w:right="165"/>
        <w:rPr>
          <w:rFonts w:ascii="Calibri" w:hAnsi="Calibri"/>
          <w:spacing w:val="-5"/>
        </w:rPr>
      </w:pPr>
    </w:p>
    <w:p w14:paraId="05B5758E" w14:textId="6FDD0876" w:rsidR="00400933" w:rsidRPr="00F508F8" w:rsidRDefault="00400933" w:rsidP="00F20DD1">
      <w:pPr>
        <w:rPr>
          <w:rFonts w:ascii="Calibri" w:hAnsi="Calibri"/>
          <w:b/>
        </w:rPr>
      </w:pPr>
      <w:r w:rsidRPr="00F508F8">
        <w:rPr>
          <w:rFonts w:ascii="Calibri" w:hAnsi="Calibri"/>
          <w:b/>
        </w:rPr>
        <w:t>Week 6: Accountability and Judicial Independence</w:t>
      </w:r>
      <w:r w:rsidR="00F32640">
        <w:rPr>
          <w:rFonts w:ascii="Calibri" w:hAnsi="Calibri"/>
          <w:b/>
        </w:rPr>
        <w:t>: October 9</w:t>
      </w:r>
    </w:p>
    <w:p w14:paraId="09B6064D" w14:textId="77777777" w:rsidR="004A30A5" w:rsidRDefault="004A30A5" w:rsidP="00F20DD1">
      <w:pPr>
        <w:ind w:right="-20"/>
        <w:rPr>
          <w:rFonts w:ascii="Calibri" w:hAnsi="Calibri"/>
        </w:rPr>
      </w:pPr>
    </w:p>
    <w:p w14:paraId="1D6B8D00" w14:textId="54638A1B" w:rsidR="00400933" w:rsidRPr="00F508F8" w:rsidRDefault="00400933" w:rsidP="00F20DD1">
      <w:pPr>
        <w:ind w:right="-20"/>
        <w:rPr>
          <w:rFonts w:ascii="Calibri" w:hAnsi="Calibri"/>
        </w:rPr>
      </w:pPr>
      <w:r w:rsidRPr="00F508F8">
        <w:rPr>
          <w:rFonts w:ascii="Calibri" w:hAnsi="Calibri"/>
        </w:rPr>
        <w:t>Hausegger, Ch</w:t>
      </w:r>
      <w:r w:rsidRPr="00F508F8">
        <w:rPr>
          <w:rFonts w:ascii="Calibri" w:hAnsi="Calibri"/>
          <w:spacing w:val="-1"/>
        </w:rPr>
        <w:t>a</w:t>
      </w:r>
      <w:r w:rsidRPr="00F508F8">
        <w:rPr>
          <w:rFonts w:ascii="Calibri" w:hAnsi="Calibri"/>
        </w:rPr>
        <w:t>p</w:t>
      </w:r>
      <w:r w:rsidRPr="00F508F8">
        <w:rPr>
          <w:rFonts w:ascii="Calibri" w:hAnsi="Calibri"/>
          <w:spacing w:val="-2"/>
        </w:rPr>
        <w:t>t</w:t>
      </w:r>
      <w:r w:rsidRPr="00F508F8">
        <w:rPr>
          <w:rFonts w:ascii="Calibri" w:hAnsi="Calibri"/>
          <w:spacing w:val="-1"/>
        </w:rPr>
        <w:t>e</w:t>
      </w:r>
      <w:r w:rsidRPr="00F508F8">
        <w:rPr>
          <w:rFonts w:ascii="Calibri" w:hAnsi="Calibri"/>
        </w:rPr>
        <w:t xml:space="preserve">r 6, </w:t>
      </w:r>
      <w:r w:rsidRPr="00F508F8">
        <w:rPr>
          <w:rFonts w:ascii="Calibri" w:hAnsi="Calibri"/>
          <w:spacing w:val="2"/>
        </w:rPr>
        <w:t>J</w:t>
      </w:r>
      <w:r w:rsidRPr="00F508F8">
        <w:rPr>
          <w:rFonts w:ascii="Calibri" w:hAnsi="Calibri"/>
        </w:rPr>
        <w:t>udici</w:t>
      </w:r>
      <w:r w:rsidRPr="00F508F8">
        <w:rPr>
          <w:rFonts w:ascii="Calibri" w:hAnsi="Calibri"/>
          <w:spacing w:val="-1"/>
        </w:rPr>
        <w:t>a</w:t>
      </w:r>
      <w:r w:rsidRPr="00F508F8">
        <w:rPr>
          <w:rFonts w:ascii="Calibri" w:hAnsi="Calibri"/>
        </w:rPr>
        <w:t>l</w:t>
      </w:r>
      <w:r w:rsidRPr="00F508F8">
        <w:rPr>
          <w:rFonts w:ascii="Calibri" w:hAnsi="Calibri"/>
          <w:spacing w:val="3"/>
        </w:rPr>
        <w:t xml:space="preserve"> </w:t>
      </w:r>
      <w:r w:rsidRPr="00F508F8">
        <w:rPr>
          <w:rFonts w:ascii="Calibri" w:hAnsi="Calibri"/>
          <w:spacing w:val="-6"/>
        </w:rPr>
        <w:t>I</w:t>
      </w:r>
      <w:r w:rsidRPr="00F508F8">
        <w:rPr>
          <w:rFonts w:ascii="Calibri" w:hAnsi="Calibri"/>
        </w:rPr>
        <w:t>nd</w:t>
      </w:r>
      <w:r w:rsidRPr="00F508F8">
        <w:rPr>
          <w:rFonts w:ascii="Calibri" w:hAnsi="Calibri"/>
          <w:spacing w:val="-1"/>
        </w:rPr>
        <w:t>e</w:t>
      </w:r>
      <w:r w:rsidRPr="00F508F8">
        <w:rPr>
          <w:rFonts w:ascii="Calibri" w:hAnsi="Calibri"/>
          <w:spacing w:val="2"/>
        </w:rPr>
        <w:t>p</w:t>
      </w:r>
      <w:r w:rsidRPr="00F508F8">
        <w:rPr>
          <w:rFonts w:ascii="Calibri" w:hAnsi="Calibri"/>
          <w:spacing w:val="-1"/>
        </w:rPr>
        <w:t>e</w:t>
      </w:r>
      <w:r w:rsidRPr="00F508F8">
        <w:rPr>
          <w:rFonts w:ascii="Calibri" w:hAnsi="Calibri"/>
        </w:rPr>
        <w:t>nd</w:t>
      </w:r>
      <w:r w:rsidRPr="00F508F8">
        <w:rPr>
          <w:rFonts w:ascii="Calibri" w:hAnsi="Calibri"/>
          <w:spacing w:val="-1"/>
        </w:rPr>
        <w:t>e</w:t>
      </w:r>
      <w:r w:rsidRPr="00F508F8">
        <w:rPr>
          <w:rFonts w:ascii="Calibri" w:hAnsi="Calibri"/>
          <w:spacing w:val="2"/>
        </w:rPr>
        <w:t>n</w:t>
      </w:r>
      <w:r w:rsidRPr="00F508F8">
        <w:rPr>
          <w:rFonts w:ascii="Calibri" w:hAnsi="Calibri"/>
          <w:spacing w:val="-1"/>
        </w:rPr>
        <w:t>c</w:t>
      </w:r>
      <w:r w:rsidRPr="00F508F8">
        <w:rPr>
          <w:rFonts w:ascii="Calibri" w:hAnsi="Calibri"/>
        </w:rPr>
        <w:t>e</w:t>
      </w:r>
      <w:r w:rsidRPr="00F508F8">
        <w:rPr>
          <w:rFonts w:ascii="Calibri" w:hAnsi="Calibri"/>
          <w:spacing w:val="-1"/>
        </w:rPr>
        <w:t xml:space="preserve"> a</w:t>
      </w:r>
      <w:r w:rsidRPr="00F508F8">
        <w:rPr>
          <w:rFonts w:ascii="Calibri" w:hAnsi="Calibri"/>
        </w:rPr>
        <w:t>nd</w:t>
      </w:r>
      <w:r w:rsidRPr="00F508F8">
        <w:rPr>
          <w:rFonts w:ascii="Calibri" w:hAnsi="Calibri"/>
          <w:spacing w:val="2"/>
        </w:rPr>
        <w:t xml:space="preserve"> A</w:t>
      </w:r>
      <w:r w:rsidRPr="00F508F8">
        <w:rPr>
          <w:rFonts w:ascii="Calibri" w:hAnsi="Calibri"/>
          <w:spacing w:val="-1"/>
        </w:rPr>
        <w:t>cc</w:t>
      </w:r>
      <w:r w:rsidRPr="00F508F8">
        <w:rPr>
          <w:rFonts w:ascii="Calibri" w:hAnsi="Calibri"/>
        </w:rPr>
        <w:t>ountabil</w:t>
      </w:r>
      <w:r w:rsidRPr="00F508F8">
        <w:rPr>
          <w:rFonts w:ascii="Calibri" w:hAnsi="Calibri"/>
          <w:spacing w:val="1"/>
        </w:rPr>
        <w:t>i</w:t>
      </w:r>
      <w:r w:rsidRPr="00F508F8">
        <w:rPr>
          <w:rFonts w:ascii="Calibri" w:hAnsi="Calibri"/>
          <w:spacing w:val="5"/>
        </w:rPr>
        <w:t>t</w:t>
      </w:r>
      <w:r w:rsidRPr="00F508F8">
        <w:rPr>
          <w:rFonts w:ascii="Calibri" w:hAnsi="Calibri"/>
        </w:rPr>
        <w:t>y</w:t>
      </w:r>
    </w:p>
    <w:p w14:paraId="420CFD40" w14:textId="77777777" w:rsidR="00400933" w:rsidRPr="00F508F8" w:rsidRDefault="00400933" w:rsidP="00F20DD1">
      <w:pPr>
        <w:spacing w:line="120" w:lineRule="exact"/>
        <w:rPr>
          <w:rFonts w:ascii="Calibri" w:hAnsi="Calibri"/>
        </w:rPr>
      </w:pPr>
    </w:p>
    <w:p w14:paraId="075C5D0D" w14:textId="77777777" w:rsidR="001F3797" w:rsidRDefault="001F3797" w:rsidP="00F20DD1">
      <w:pPr>
        <w:spacing w:line="239" w:lineRule="auto"/>
        <w:ind w:right="167"/>
        <w:rPr>
          <w:rFonts w:ascii="Calibri" w:hAnsi="Calibri"/>
          <w:u w:val="single"/>
        </w:rPr>
      </w:pPr>
      <w:r>
        <w:rPr>
          <w:rFonts w:ascii="Calibri" w:hAnsi="Calibri"/>
          <w:u w:val="single"/>
        </w:rPr>
        <w:t>Additional Readings:</w:t>
      </w:r>
    </w:p>
    <w:p w14:paraId="7D6A80F4" w14:textId="77777777" w:rsidR="00400933" w:rsidRPr="00F508F8" w:rsidRDefault="00400933" w:rsidP="00F20DD1">
      <w:pPr>
        <w:spacing w:line="239" w:lineRule="auto"/>
        <w:ind w:right="167"/>
        <w:rPr>
          <w:rFonts w:ascii="Calibri" w:hAnsi="Calibri"/>
        </w:rPr>
      </w:pPr>
      <w:r w:rsidRPr="00F508F8">
        <w:rPr>
          <w:rFonts w:ascii="Calibri" w:hAnsi="Calibri"/>
        </w:rPr>
        <w:t>The</w:t>
      </w:r>
      <w:r w:rsidRPr="00F508F8">
        <w:rPr>
          <w:rFonts w:ascii="Calibri" w:hAnsi="Calibri"/>
          <w:spacing w:val="-8"/>
        </w:rPr>
        <w:t xml:space="preserve"> </w:t>
      </w:r>
      <w:r w:rsidRPr="00F508F8">
        <w:rPr>
          <w:rFonts w:ascii="Calibri" w:hAnsi="Calibri"/>
        </w:rPr>
        <w:t>Hono</w:t>
      </w:r>
      <w:r w:rsidRPr="00F508F8">
        <w:rPr>
          <w:rFonts w:ascii="Calibri" w:hAnsi="Calibri"/>
          <w:spacing w:val="2"/>
        </w:rPr>
        <w:t>u</w:t>
      </w:r>
      <w:r w:rsidRPr="00F508F8">
        <w:rPr>
          <w:rFonts w:ascii="Calibri" w:hAnsi="Calibri"/>
        </w:rPr>
        <w:t>r</w:t>
      </w:r>
      <w:r w:rsidRPr="00F508F8">
        <w:rPr>
          <w:rFonts w:ascii="Calibri" w:hAnsi="Calibri"/>
          <w:spacing w:val="-2"/>
        </w:rPr>
        <w:t>a</w:t>
      </w:r>
      <w:r w:rsidRPr="00F508F8">
        <w:rPr>
          <w:rFonts w:ascii="Calibri" w:hAnsi="Calibri"/>
        </w:rPr>
        <w:t>ble</w:t>
      </w:r>
      <w:r w:rsidRPr="00F508F8">
        <w:rPr>
          <w:rFonts w:ascii="Calibri" w:hAnsi="Calibri"/>
          <w:spacing w:val="-4"/>
        </w:rPr>
        <w:t xml:space="preserve"> </w:t>
      </w:r>
      <w:r w:rsidRPr="00F508F8">
        <w:rPr>
          <w:rFonts w:ascii="Calibri" w:hAnsi="Calibri"/>
        </w:rPr>
        <w:t>Mr.</w:t>
      </w:r>
      <w:r w:rsidRPr="00F508F8">
        <w:rPr>
          <w:rFonts w:ascii="Calibri" w:hAnsi="Calibri"/>
          <w:spacing w:val="-8"/>
        </w:rPr>
        <w:t xml:space="preserve"> </w:t>
      </w:r>
      <w:r w:rsidRPr="00F508F8">
        <w:rPr>
          <w:rFonts w:ascii="Calibri" w:hAnsi="Calibri"/>
          <w:spacing w:val="2"/>
        </w:rPr>
        <w:t>J</w:t>
      </w:r>
      <w:r w:rsidRPr="00F508F8">
        <w:rPr>
          <w:rFonts w:ascii="Calibri" w:hAnsi="Calibri"/>
        </w:rPr>
        <w:t>ust</w:t>
      </w:r>
      <w:r w:rsidRPr="00F508F8">
        <w:rPr>
          <w:rFonts w:ascii="Calibri" w:hAnsi="Calibri"/>
          <w:spacing w:val="1"/>
        </w:rPr>
        <w:t>i</w:t>
      </w:r>
      <w:r w:rsidRPr="00F508F8">
        <w:rPr>
          <w:rFonts w:ascii="Calibri" w:hAnsi="Calibri"/>
          <w:spacing w:val="-1"/>
        </w:rPr>
        <w:t>c</w:t>
      </w:r>
      <w:r w:rsidRPr="00F508F8">
        <w:rPr>
          <w:rFonts w:ascii="Calibri" w:hAnsi="Calibri"/>
        </w:rPr>
        <w:t>e</w:t>
      </w:r>
      <w:r w:rsidRPr="00F508F8">
        <w:rPr>
          <w:rFonts w:ascii="Calibri" w:hAnsi="Calibri"/>
          <w:spacing w:val="-8"/>
        </w:rPr>
        <w:t xml:space="preserve"> </w:t>
      </w:r>
      <w:r w:rsidRPr="00F508F8">
        <w:rPr>
          <w:rFonts w:ascii="Calibri" w:hAnsi="Calibri"/>
          <w:spacing w:val="-1"/>
        </w:rPr>
        <w:t>F</w:t>
      </w:r>
      <w:r w:rsidRPr="00F508F8">
        <w:rPr>
          <w:rFonts w:ascii="Calibri" w:hAnsi="Calibri"/>
        </w:rPr>
        <w:t>r</w:t>
      </w:r>
      <w:r w:rsidRPr="00F508F8">
        <w:rPr>
          <w:rFonts w:ascii="Calibri" w:hAnsi="Calibri"/>
          <w:spacing w:val="-2"/>
        </w:rPr>
        <w:t>a</w:t>
      </w:r>
      <w:r w:rsidRPr="00F508F8">
        <w:rPr>
          <w:rFonts w:ascii="Calibri" w:hAnsi="Calibri"/>
        </w:rPr>
        <w:t>nk</w:t>
      </w:r>
      <w:r w:rsidRPr="00F508F8">
        <w:rPr>
          <w:rFonts w:ascii="Calibri" w:hAnsi="Calibri"/>
          <w:spacing w:val="-3"/>
        </w:rPr>
        <w:t xml:space="preserve"> I</w:t>
      </w:r>
      <w:r w:rsidRPr="00F508F8">
        <w:rPr>
          <w:rFonts w:ascii="Calibri" w:hAnsi="Calibri"/>
          <w:spacing w:val="1"/>
        </w:rPr>
        <w:t>a</w:t>
      </w:r>
      <w:r w:rsidRPr="00F508F8">
        <w:rPr>
          <w:rFonts w:ascii="Calibri" w:hAnsi="Calibri"/>
          <w:spacing w:val="-1"/>
        </w:rPr>
        <w:t>c</w:t>
      </w:r>
      <w:r w:rsidRPr="00F508F8">
        <w:rPr>
          <w:rFonts w:ascii="Calibri" w:hAnsi="Calibri"/>
        </w:rPr>
        <w:t>ob</w:t>
      </w:r>
      <w:r w:rsidRPr="00F508F8">
        <w:rPr>
          <w:rFonts w:ascii="Calibri" w:hAnsi="Calibri"/>
          <w:spacing w:val="2"/>
        </w:rPr>
        <w:t>u</w:t>
      </w:r>
      <w:r w:rsidRPr="00F508F8">
        <w:rPr>
          <w:rFonts w:ascii="Calibri" w:hAnsi="Calibri"/>
          <w:spacing w:val="-1"/>
        </w:rPr>
        <w:t>cc</w:t>
      </w:r>
      <w:r w:rsidRPr="00F508F8">
        <w:rPr>
          <w:rFonts w:ascii="Calibri" w:hAnsi="Calibri"/>
        </w:rPr>
        <w:t>i,</w:t>
      </w:r>
      <w:r w:rsidRPr="00F508F8">
        <w:rPr>
          <w:rFonts w:ascii="Calibri" w:hAnsi="Calibri"/>
          <w:spacing w:val="-7"/>
        </w:rPr>
        <w:t xml:space="preserve"> </w:t>
      </w:r>
      <w:r w:rsidRPr="00F508F8">
        <w:rPr>
          <w:rFonts w:ascii="Calibri" w:hAnsi="Calibri"/>
          <w:spacing w:val="-1"/>
        </w:rPr>
        <w:t>“</w:t>
      </w:r>
      <w:r w:rsidRPr="00F508F8">
        <w:rPr>
          <w:rFonts w:ascii="Calibri" w:hAnsi="Calibri"/>
        </w:rPr>
        <w:t>T</w:t>
      </w:r>
      <w:r w:rsidRPr="00F508F8">
        <w:rPr>
          <w:rFonts w:ascii="Calibri" w:hAnsi="Calibri"/>
          <w:spacing w:val="2"/>
        </w:rPr>
        <w:t>h</w:t>
      </w:r>
      <w:r w:rsidRPr="00F508F8">
        <w:rPr>
          <w:rFonts w:ascii="Calibri" w:hAnsi="Calibri"/>
        </w:rPr>
        <w:t>e</w:t>
      </w:r>
      <w:r w:rsidRPr="00F508F8">
        <w:rPr>
          <w:rFonts w:ascii="Calibri" w:hAnsi="Calibri"/>
          <w:spacing w:val="-8"/>
        </w:rPr>
        <w:t xml:space="preserve"> </w:t>
      </w:r>
      <w:r w:rsidRPr="00F508F8">
        <w:rPr>
          <w:rFonts w:ascii="Calibri" w:hAnsi="Calibri"/>
          <w:spacing w:val="1"/>
        </w:rPr>
        <w:t>S</w:t>
      </w:r>
      <w:r w:rsidRPr="00F508F8">
        <w:rPr>
          <w:rFonts w:ascii="Calibri" w:hAnsi="Calibri"/>
        </w:rPr>
        <w:t>upr</w:t>
      </w:r>
      <w:r w:rsidRPr="00F508F8">
        <w:rPr>
          <w:rFonts w:ascii="Calibri" w:hAnsi="Calibri"/>
          <w:spacing w:val="-2"/>
        </w:rPr>
        <w:t>e</w:t>
      </w:r>
      <w:r w:rsidRPr="00F508F8">
        <w:rPr>
          <w:rFonts w:ascii="Calibri" w:hAnsi="Calibri"/>
        </w:rPr>
        <w:t>me</w:t>
      </w:r>
      <w:r w:rsidRPr="00F508F8">
        <w:rPr>
          <w:rFonts w:ascii="Calibri" w:hAnsi="Calibri"/>
          <w:spacing w:val="-6"/>
        </w:rPr>
        <w:t xml:space="preserve"> </w:t>
      </w:r>
      <w:r w:rsidRPr="00F508F8">
        <w:rPr>
          <w:rFonts w:ascii="Calibri" w:hAnsi="Calibri"/>
        </w:rPr>
        <w:t>Court</w:t>
      </w:r>
      <w:r w:rsidRPr="00F508F8">
        <w:rPr>
          <w:rFonts w:ascii="Calibri" w:hAnsi="Calibri"/>
          <w:spacing w:val="-5"/>
        </w:rPr>
        <w:t xml:space="preserve"> </w:t>
      </w:r>
      <w:r w:rsidRPr="00F508F8">
        <w:rPr>
          <w:rFonts w:ascii="Calibri" w:hAnsi="Calibri"/>
        </w:rPr>
        <w:t>of</w:t>
      </w:r>
      <w:r w:rsidRPr="00F508F8">
        <w:rPr>
          <w:rFonts w:ascii="Calibri" w:hAnsi="Calibri"/>
          <w:spacing w:val="-8"/>
        </w:rPr>
        <w:t xml:space="preserve"> </w:t>
      </w:r>
      <w:r w:rsidRPr="00F508F8">
        <w:rPr>
          <w:rFonts w:ascii="Calibri" w:hAnsi="Calibri"/>
        </w:rPr>
        <w:t>C</w:t>
      </w:r>
      <w:r w:rsidRPr="00F508F8">
        <w:rPr>
          <w:rFonts w:ascii="Calibri" w:hAnsi="Calibri"/>
          <w:spacing w:val="-1"/>
        </w:rPr>
        <w:t>a</w:t>
      </w:r>
      <w:r w:rsidRPr="00F508F8">
        <w:rPr>
          <w:rFonts w:ascii="Calibri" w:hAnsi="Calibri"/>
        </w:rPr>
        <w:t>n</w:t>
      </w:r>
      <w:r w:rsidRPr="00F508F8">
        <w:rPr>
          <w:rFonts w:ascii="Calibri" w:hAnsi="Calibri"/>
          <w:spacing w:val="-1"/>
        </w:rPr>
        <w:t>a</w:t>
      </w:r>
      <w:r w:rsidRPr="00F508F8">
        <w:rPr>
          <w:rFonts w:ascii="Calibri" w:hAnsi="Calibri"/>
        </w:rPr>
        <w:t>d</w:t>
      </w:r>
      <w:r w:rsidRPr="00F508F8">
        <w:rPr>
          <w:rFonts w:ascii="Calibri" w:hAnsi="Calibri"/>
          <w:spacing w:val="-1"/>
        </w:rPr>
        <w:t>a</w:t>
      </w:r>
      <w:r w:rsidRPr="00F508F8">
        <w:rPr>
          <w:rFonts w:ascii="Calibri" w:hAnsi="Calibri"/>
        </w:rPr>
        <w:t>:</w:t>
      </w:r>
      <w:r w:rsidRPr="00F508F8">
        <w:rPr>
          <w:rFonts w:ascii="Calibri" w:hAnsi="Calibri"/>
          <w:spacing w:val="-2"/>
        </w:rPr>
        <w:t xml:space="preserve"> </w:t>
      </w:r>
      <w:r w:rsidRPr="00F508F8">
        <w:rPr>
          <w:rFonts w:ascii="Calibri" w:hAnsi="Calibri"/>
          <w:spacing w:val="-3"/>
        </w:rPr>
        <w:t>I</w:t>
      </w:r>
      <w:r w:rsidRPr="00F508F8">
        <w:rPr>
          <w:rFonts w:ascii="Calibri" w:hAnsi="Calibri"/>
        </w:rPr>
        <w:t>ts Histo</w:t>
      </w:r>
      <w:r w:rsidRPr="00F508F8">
        <w:rPr>
          <w:rFonts w:ascii="Calibri" w:hAnsi="Calibri"/>
          <w:spacing w:val="1"/>
        </w:rPr>
        <w:t>r</w:t>
      </w:r>
      <w:r w:rsidRPr="00F508F8">
        <w:rPr>
          <w:rFonts w:ascii="Calibri" w:hAnsi="Calibri"/>
          <w:spacing w:val="-5"/>
        </w:rPr>
        <w:t>y</w:t>
      </w:r>
      <w:r w:rsidRPr="00F508F8">
        <w:rPr>
          <w:rFonts w:ascii="Calibri" w:hAnsi="Calibri"/>
        </w:rPr>
        <w:t>,</w:t>
      </w:r>
      <w:r w:rsidRPr="00F508F8">
        <w:rPr>
          <w:rFonts w:ascii="Calibri" w:hAnsi="Calibri"/>
          <w:spacing w:val="2"/>
        </w:rPr>
        <w:t xml:space="preserve"> </w:t>
      </w:r>
      <w:r w:rsidRPr="00F508F8">
        <w:rPr>
          <w:rFonts w:ascii="Calibri" w:hAnsi="Calibri"/>
          <w:spacing w:val="1"/>
        </w:rPr>
        <w:t>P</w:t>
      </w:r>
      <w:r w:rsidRPr="00F508F8">
        <w:rPr>
          <w:rFonts w:ascii="Calibri" w:hAnsi="Calibri"/>
        </w:rPr>
        <w:t>ow</w:t>
      </w:r>
      <w:r w:rsidRPr="00F508F8">
        <w:rPr>
          <w:rFonts w:ascii="Calibri" w:hAnsi="Calibri"/>
          <w:spacing w:val="1"/>
        </w:rPr>
        <w:t>e</w:t>
      </w:r>
      <w:r w:rsidRPr="00F508F8">
        <w:rPr>
          <w:rFonts w:ascii="Calibri" w:hAnsi="Calibri"/>
        </w:rPr>
        <w:t>rs</w:t>
      </w:r>
      <w:r w:rsidRPr="00F508F8">
        <w:rPr>
          <w:rFonts w:ascii="Calibri" w:hAnsi="Calibri"/>
          <w:spacing w:val="2"/>
        </w:rPr>
        <w:t xml:space="preserve"> </w:t>
      </w:r>
      <w:r w:rsidRPr="00F508F8">
        <w:rPr>
          <w:rFonts w:ascii="Calibri" w:hAnsi="Calibri"/>
          <w:spacing w:val="-1"/>
        </w:rPr>
        <w:t>a</w:t>
      </w:r>
      <w:r w:rsidRPr="00F508F8">
        <w:rPr>
          <w:rFonts w:ascii="Calibri" w:hAnsi="Calibri"/>
        </w:rPr>
        <w:t>nd</w:t>
      </w:r>
      <w:r w:rsidRPr="00F508F8">
        <w:rPr>
          <w:rFonts w:ascii="Calibri" w:hAnsi="Calibri"/>
          <w:spacing w:val="2"/>
        </w:rPr>
        <w:t xml:space="preserve"> </w:t>
      </w:r>
      <w:r w:rsidRPr="00F508F8">
        <w:rPr>
          <w:rFonts w:ascii="Calibri" w:hAnsi="Calibri"/>
        </w:rPr>
        <w:t>R</w:t>
      </w:r>
      <w:r w:rsidRPr="00F508F8">
        <w:rPr>
          <w:rFonts w:ascii="Calibri" w:hAnsi="Calibri"/>
          <w:spacing w:val="-1"/>
        </w:rPr>
        <w:t>e</w:t>
      </w:r>
      <w:r w:rsidRPr="00F508F8">
        <w:rPr>
          <w:rFonts w:ascii="Calibri" w:hAnsi="Calibri"/>
          <w:spacing w:val="2"/>
        </w:rPr>
        <w:t>s</w:t>
      </w:r>
      <w:r w:rsidRPr="00F508F8">
        <w:rPr>
          <w:rFonts w:ascii="Calibri" w:hAnsi="Calibri"/>
        </w:rPr>
        <w:t>ponsibi</w:t>
      </w:r>
      <w:r w:rsidRPr="00F508F8">
        <w:rPr>
          <w:rFonts w:ascii="Calibri" w:hAnsi="Calibri"/>
          <w:spacing w:val="1"/>
        </w:rPr>
        <w:t>l</w:t>
      </w:r>
      <w:r w:rsidRPr="00F508F8">
        <w:rPr>
          <w:rFonts w:ascii="Calibri" w:hAnsi="Calibri"/>
        </w:rPr>
        <w:t>i</w:t>
      </w:r>
      <w:r w:rsidRPr="00F508F8">
        <w:rPr>
          <w:rFonts w:ascii="Calibri" w:hAnsi="Calibri"/>
          <w:spacing w:val="1"/>
        </w:rPr>
        <w:t>t</w:t>
      </w:r>
      <w:r w:rsidRPr="00F508F8">
        <w:rPr>
          <w:rFonts w:ascii="Calibri" w:hAnsi="Calibri"/>
        </w:rPr>
        <w:t>ies”</w:t>
      </w:r>
      <w:r w:rsidRPr="00F508F8">
        <w:rPr>
          <w:rFonts w:ascii="Calibri" w:hAnsi="Calibri"/>
          <w:spacing w:val="1"/>
        </w:rPr>
        <w:t xml:space="preserve"> </w:t>
      </w:r>
      <w:r w:rsidRPr="00F508F8">
        <w:rPr>
          <w:rFonts w:ascii="Calibri" w:hAnsi="Calibri"/>
        </w:rPr>
        <w:t>(200</w:t>
      </w:r>
      <w:r w:rsidRPr="00F508F8">
        <w:rPr>
          <w:rFonts w:ascii="Calibri" w:hAnsi="Calibri"/>
          <w:spacing w:val="-1"/>
        </w:rPr>
        <w:t>2</w:t>
      </w:r>
      <w:r w:rsidRPr="00F508F8">
        <w:rPr>
          <w:rFonts w:ascii="Calibri" w:hAnsi="Calibri"/>
        </w:rPr>
        <w:t>)</w:t>
      </w:r>
      <w:r w:rsidRPr="00F508F8">
        <w:rPr>
          <w:rFonts w:ascii="Calibri" w:hAnsi="Calibri"/>
          <w:spacing w:val="2"/>
        </w:rPr>
        <w:t xml:space="preserve"> </w:t>
      </w:r>
      <w:r w:rsidRPr="00F508F8">
        <w:rPr>
          <w:rFonts w:ascii="Calibri" w:hAnsi="Calibri"/>
        </w:rPr>
        <w:t>4</w:t>
      </w:r>
      <w:r w:rsidRPr="00F508F8">
        <w:rPr>
          <w:rFonts w:ascii="Calibri" w:hAnsi="Calibri"/>
          <w:spacing w:val="2"/>
        </w:rPr>
        <w:t xml:space="preserve"> J</w:t>
      </w:r>
      <w:r w:rsidRPr="00F508F8">
        <w:rPr>
          <w:rFonts w:ascii="Calibri" w:hAnsi="Calibri"/>
        </w:rPr>
        <w:t>. App</w:t>
      </w:r>
      <w:r w:rsidRPr="00F508F8">
        <w:rPr>
          <w:rFonts w:ascii="Calibri" w:hAnsi="Calibri"/>
          <w:spacing w:val="-1"/>
        </w:rPr>
        <w:t>e</w:t>
      </w:r>
      <w:r w:rsidRPr="00F508F8">
        <w:rPr>
          <w:rFonts w:ascii="Calibri" w:hAnsi="Calibri"/>
        </w:rPr>
        <w:t>l</w:t>
      </w:r>
      <w:r w:rsidRPr="00F508F8">
        <w:rPr>
          <w:rFonts w:ascii="Calibri" w:hAnsi="Calibri"/>
          <w:spacing w:val="1"/>
        </w:rPr>
        <w:t>l</w:t>
      </w:r>
      <w:r w:rsidRPr="00F508F8">
        <w:rPr>
          <w:rFonts w:ascii="Calibri" w:hAnsi="Calibri"/>
          <w:spacing w:val="-1"/>
        </w:rPr>
        <w:t>a</w:t>
      </w:r>
      <w:r w:rsidRPr="00F508F8">
        <w:rPr>
          <w:rFonts w:ascii="Calibri" w:hAnsi="Calibri"/>
        </w:rPr>
        <w:t>te</w:t>
      </w:r>
      <w:r w:rsidRPr="00F508F8">
        <w:rPr>
          <w:rFonts w:ascii="Calibri" w:hAnsi="Calibri"/>
          <w:spacing w:val="2"/>
        </w:rPr>
        <w:t xml:space="preserve"> </w:t>
      </w:r>
      <w:r w:rsidRPr="00F508F8">
        <w:rPr>
          <w:rFonts w:ascii="Calibri" w:hAnsi="Calibri"/>
          <w:spacing w:val="1"/>
        </w:rPr>
        <w:t>P</w:t>
      </w:r>
      <w:r w:rsidRPr="00F508F8">
        <w:rPr>
          <w:rFonts w:ascii="Calibri" w:hAnsi="Calibri"/>
        </w:rPr>
        <w:t>ra</w:t>
      </w:r>
      <w:r w:rsidRPr="00F508F8">
        <w:rPr>
          <w:rFonts w:ascii="Calibri" w:hAnsi="Calibri"/>
          <w:spacing w:val="-1"/>
        </w:rPr>
        <w:t>c</w:t>
      </w:r>
      <w:r w:rsidRPr="00F508F8">
        <w:rPr>
          <w:rFonts w:ascii="Calibri" w:hAnsi="Calibri"/>
        </w:rPr>
        <w:t>t</w:t>
      </w:r>
      <w:r w:rsidRPr="00F508F8">
        <w:rPr>
          <w:rFonts w:ascii="Calibri" w:hAnsi="Calibri"/>
          <w:spacing w:val="1"/>
        </w:rPr>
        <w:t>i</w:t>
      </w:r>
      <w:r w:rsidRPr="00F508F8">
        <w:rPr>
          <w:rFonts w:ascii="Calibri" w:hAnsi="Calibri"/>
          <w:spacing w:val="-1"/>
        </w:rPr>
        <w:t>c</w:t>
      </w:r>
      <w:r w:rsidRPr="00F508F8">
        <w:rPr>
          <w:rFonts w:ascii="Calibri" w:hAnsi="Calibri"/>
        </w:rPr>
        <w:t>e</w:t>
      </w:r>
      <w:r w:rsidRPr="00F508F8">
        <w:rPr>
          <w:rFonts w:ascii="Calibri" w:hAnsi="Calibri"/>
          <w:spacing w:val="4"/>
        </w:rPr>
        <w:t xml:space="preserve"> </w:t>
      </w:r>
      <w:r w:rsidRPr="00F508F8">
        <w:rPr>
          <w:rFonts w:ascii="Calibri" w:hAnsi="Calibri"/>
        </w:rPr>
        <w:t xml:space="preserve">&amp; </w:t>
      </w:r>
      <w:r w:rsidRPr="00F508F8">
        <w:rPr>
          <w:rFonts w:ascii="Calibri" w:hAnsi="Calibri"/>
          <w:spacing w:val="1"/>
        </w:rPr>
        <w:t>Pr</w:t>
      </w:r>
      <w:r w:rsidRPr="00F508F8">
        <w:rPr>
          <w:rFonts w:ascii="Calibri" w:hAnsi="Calibri"/>
        </w:rPr>
        <w:t>o</w:t>
      </w:r>
      <w:r w:rsidRPr="00F508F8">
        <w:rPr>
          <w:rFonts w:ascii="Calibri" w:hAnsi="Calibri"/>
          <w:spacing w:val="-1"/>
        </w:rPr>
        <w:t>ce</w:t>
      </w:r>
      <w:r w:rsidRPr="00F508F8">
        <w:rPr>
          <w:rFonts w:ascii="Calibri" w:hAnsi="Calibri"/>
        </w:rPr>
        <w:t>ss</w:t>
      </w:r>
      <w:r w:rsidRPr="00F508F8">
        <w:rPr>
          <w:rFonts w:ascii="Calibri" w:hAnsi="Calibri"/>
          <w:spacing w:val="3"/>
        </w:rPr>
        <w:t xml:space="preserve"> </w:t>
      </w:r>
      <w:r w:rsidRPr="00F508F8">
        <w:rPr>
          <w:rFonts w:ascii="Calibri" w:hAnsi="Calibri"/>
        </w:rPr>
        <w:t>2</w:t>
      </w:r>
      <w:r w:rsidRPr="00F508F8">
        <w:rPr>
          <w:rFonts w:ascii="Calibri" w:hAnsi="Calibri"/>
          <w:spacing w:val="8"/>
        </w:rPr>
        <w:t>7</w:t>
      </w:r>
      <w:r w:rsidRPr="00F508F8">
        <w:rPr>
          <w:rFonts w:ascii="Calibri" w:hAnsi="Calibri"/>
          <w:spacing w:val="-1"/>
        </w:rPr>
        <w:t>-</w:t>
      </w:r>
      <w:r w:rsidRPr="00F508F8">
        <w:rPr>
          <w:rFonts w:ascii="Calibri" w:hAnsi="Calibri"/>
        </w:rPr>
        <w:t xml:space="preserve">40, </w:t>
      </w:r>
    </w:p>
    <w:p w14:paraId="79E20A8C" w14:textId="77777777" w:rsidR="00400933" w:rsidRPr="00F508F8" w:rsidRDefault="00400933" w:rsidP="00F20DD1">
      <w:pPr>
        <w:spacing w:line="120" w:lineRule="exact"/>
        <w:rPr>
          <w:rFonts w:ascii="Calibri" w:hAnsi="Calibri"/>
        </w:rPr>
      </w:pPr>
    </w:p>
    <w:p w14:paraId="6FBB8B14" w14:textId="77777777" w:rsidR="00400933" w:rsidRPr="00F508F8" w:rsidRDefault="00400933" w:rsidP="00F20DD1">
      <w:pPr>
        <w:ind w:right="167"/>
        <w:rPr>
          <w:rFonts w:ascii="Calibri" w:hAnsi="Calibri"/>
        </w:rPr>
      </w:pPr>
      <w:r w:rsidRPr="00F508F8">
        <w:rPr>
          <w:rFonts w:ascii="Calibri" w:hAnsi="Calibri"/>
          <w:spacing w:val="1"/>
        </w:rPr>
        <w:t>P</w:t>
      </w:r>
      <w:r w:rsidRPr="00F508F8">
        <w:rPr>
          <w:rFonts w:ascii="Calibri" w:hAnsi="Calibri"/>
          <w:spacing w:val="-1"/>
        </w:rPr>
        <w:t>e</w:t>
      </w:r>
      <w:r w:rsidRPr="00F508F8">
        <w:rPr>
          <w:rFonts w:ascii="Calibri" w:hAnsi="Calibri"/>
        </w:rPr>
        <w:t>ter</w:t>
      </w:r>
      <w:r w:rsidRPr="00F508F8">
        <w:rPr>
          <w:rFonts w:ascii="Calibri" w:hAnsi="Calibri"/>
          <w:spacing w:val="13"/>
        </w:rPr>
        <w:t xml:space="preserve"> </w:t>
      </w:r>
      <w:r w:rsidRPr="00F508F8">
        <w:rPr>
          <w:rFonts w:ascii="Calibri" w:hAnsi="Calibri"/>
        </w:rPr>
        <w:t>M</w:t>
      </w:r>
      <w:r w:rsidRPr="00F508F8">
        <w:rPr>
          <w:rFonts w:ascii="Calibri" w:hAnsi="Calibri"/>
          <w:spacing w:val="-1"/>
        </w:rPr>
        <w:t>c</w:t>
      </w:r>
      <w:r w:rsidRPr="00F508F8">
        <w:rPr>
          <w:rFonts w:ascii="Calibri" w:hAnsi="Calibri"/>
        </w:rPr>
        <w:t>Cormi</w:t>
      </w:r>
      <w:r w:rsidRPr="00F508F8">
        <w:rPr>
          <w:rFonts w:ascii="Calibri" w:hAnsi="Calibri"/>
          <w:spacing w:val="1"/>
        </w:rPr>
        <w:t>c</w:t>
      </w:r>
      <w:r w:rsidRPr="00F508F8">
        <w:rPr>
          <w:rFonts w:ascii="Calibri" w:hAnsi="Calibri"/>
        </w:rPr>
        <w:t>k,</w:t>
      </w:r>
      <w:r w:rsidRPr="00F508F8">
        <w:rPr>
          <w:rFonts w:ascii="Calibri" w:hAnsi="Calibri"/>
          <w:spacing w:val="14"/>
        </w:rPr>
        <w:t xml:space="preserve"> </w:t>
      </w:r>
      <w:r w:rsidRPr="00F508F8">
        <w:rPr>
          <w:rFonts w:ascii="Calibri" w:hAnsi="Calibri"/>
          <w:spacing w:val="-1"/>
        </w:rPr>
        <w:t>“</w:t>
      </w:r>
      <w:r w:rsidRPr="00F508F8">
        <w:rPr>
          <w:rFonts w:ascii="Calibri" w:hAnsi="Calibri"/>
        </w:rPr>
        <w:t>N</w:t>
      </w:r>
      <w:r w:rsidRPr="00F508F8">
        <w:rPr>
          <w:rFonts w:ascii="Calibri" w:hAnsi="Calibri"/>
          <w:spacing w:val="-1"/>
        </w:rPr>
        <w:t>e</w:t>
      </w:r>
      <w:r w:rsidRPr="00F508F8">
        <w:rPr>
          <w:rFonts w:ascii="Calibri" w:hAnsi="Calibri"/>
        </w:rPr>
        <w:t>w</w:t>
      </w:r>
      <w:r w:rsidRPr="00F508F8">
        <w:rPr>
          <w:rFonts w:ascii="Calibri" w:hAnsi="Calibri"/>
          <w:spacing w:val="16"/>
        </w:rPr>
        <w:t xml:space="preserve"> </w:t>
      </w:r>
      <w:r w:rsidRPr="00F508F8">
        <w:rPr>
          <w:rFonts w:ascii="Calibri" w:hAnsi="Calibri"/>
        </w:rPr>
        <w:t>Qu</w:t>
      </w:r>
      <w:r w:rsidRPr="00F508F8">
        <w:rPr>
          <w:rFonts w:ascii="Calibri" w:hAnsi="Calibri"/>
          <w:spacing w:val="-1"/>
        </w:rPr>
        <w:t>e</w:t>
      </w:r>
      <w:r w:rsidRPr="00F508F8">
        <w:rPr>
          <w:rFonts w:ascii="Calibri" w:hAnsi="Calibri"/>
        </w:rPr>
        <w:t>st</w:t>
      </w:r>
      <w:r w:rsidRPr="00F508F8">
        <w:rPr>
          <w:rFonts w:ascii="Calibri" w:hAnsi="Calibri"/>
          <w:spacing w:val="1"/>
        </w:rPr>
        <w:t>i</w:t>
      </w:r>
      <w:r w:rsidRPr="00F508F8">
        <w:rPr>
          <w:rFonts w:ascii="Calibri" w:hAnsi="Calibri"/>
        </w:rPr>
        <w:t>ons</w:t>
      </w:r>
      <w:r w:rsidRPr="00F508F8">
        <w:rPr>
          <w:rFonts w:ascii="Calibri" w:hAnsi="Calibri"/>
          <w:spacing w:val="14"/>
        </w:rPr>
        <w:t xml:space="preserve"> </w:t>
      </w:r>
      <w:r w:rsidRPr="00F508F8">
        <w:rPr>
          <w:rFonts w:ascii="Calibri" w:hAnsi="Calibri"/>
          <w:spacing w:val="-1"/>
        </w:rPr>
        <w:t>a</w:t>
      </w:r>
      <w:r w:rsidRPr="00F508F8">
        <w:rPr>
          <w:rFonts w:ascii="Calibri" w:hAnsi="Calibri"/>
        </w:rPr>
        <w:t>bo</w:t>
      </w:r>
      <w:r w:rsidRPr="00F508F8">
        <w:rPr>
          <w:rFonts w:ascii="Calibri" w:hAnsi="Calibri"/>
          <w:spacing w:val="2"/>
        </w:rPr>
        <w:t>u</w:t>
      </w:r>
      <w:r w:rsidRPr="00F508F8">
        <w:rPr>
          <w:rFonts w:ascii="Calibri" w:hAnsi="Calibri"/>
        </w:rPr>
        <w:t>t</w:t>
      </w:r>
      <w:r w:rsidRPr="00F508F8">
        <w:rPr>
          <w:rFonts w:ascii="Calibri" w:hAnsi="Calibri"/>
          <w:spacing w:val="15"/>
        </w:rPr>
        <w:t xml:space="preserve"> </w:t>
      </w:r>
      <w:r w:rsidRPr="00F508F8">
        <w:rPr>
          <w:rFonts w:ascii="Calibri" w:hAnsi="Calibri"/>
          <w:spacing w:val="-1"/>
        </w:rPr>
        <w:t>a</w:t>
      </w:r>
      <w:r w:rsidRPr="00F508F8">
        <w:rPr>
          <w:rFonts w:ascii="Calibri" w:hAnsi="Calibri"/>
        </w:rPr>
        <w:t>n</w:t>
      </w:r>
      <w:r w:rsidRPr="00F508F8">
        <w:rPr>
          <w:rFonts w:ascii="Calibri" w:hAnsi="Calibri"/>
          <w:spacing w:val="14"/>
        </w:rPr>
        <w:t xml:space="preserve"> </w:t>
      </w:r>
      <w:r w:rsidRPr="00F508F8">
        <w:rPr>
          <w:rFonts w:ascii="Calibri" w:hAnsi="Calibri"/>
        </w:rPr>
        <w:t>Old</w:t>
      </w:r>
      <w:r w:rsidRPr="00F508F8">
        <w:rPr>
          <w:rFonts w:ascii="Calibri" w:hAnsi="Calibri"/>
          <w:spacing w:val="14"/>
        </w:rPr>
        <w:t xml:space="preserve"> </w:t>
      </w:r>
      <w:r w:rsidRPr="00F508F8">
        <w:rPr>
          <w:rFonts w:ascii="Calibri" w:hAnsi="Calibri"/>
        </w:rPr>
        <w:t>Con</w:t>
      </w:r>
      <w:r w:rsidRPr="00F508F8">
        <w:rPr>
          <w:rFonts w:ascii="Calibri" w:hAnsi="Calibri"/>
          <w:spacing w:val="-1"/>
        </w:rPr>
        <w:t>ce</w:t>
      </w:r>
      <w:r w:rsidRPr="00F508F8">
        <w:rPr>
          <w:rFonts w:ascii="Calibri" w:hAnsi="Calibri"/>
        </w:rPr>
        <w:t>pt:</w:t>
      </w:r>
      <w:r w:rsidRPr="00F508F8">
        <w:rPr>
          <w:rFonts w:ascii="Calibri" w:hAnsi="Calibri"/>
          <w:spacing w:val="15"/>
        </w:rPr>
        <w:t xml:space="preserve"> </w:t>
      </w:r>
      <w:r w:rsidRPr="00F508F8">
        <w:rPr>
          <w:rFonts w:ascii="Calibri" w:hAnsi="Calibri"/>
        </w:rPr>
        <w:t>The</w:t>
      </w:r>
      <w:r w:rsidRPr="00F508F8">
        <w:rPr>
          <w:rFonts w:ascii="Calibri" w:hAnsi="Calibri"/>
          <w:spacing w:val="13"/>
        </w:rPr>
        <w:t xml:space="preserve"> </w:t>
      </w:r>
      <w:r w:rsidRPr="00F508F8">
        <w:rPr>
          <w:rFonts w:ascii="Calibri" w:hAnsi="Calibri"/>
          <w:spacing w:val="3"/>
        </w:rPr>
        <w:t>S</w:t>
      </w:r>
      <w:r w:rsidRPr="00F508F8">
        <w:rPr>
          <w:rFonts w:ascii="Calibri" w:hAnsi="Calibri"/>
        </w:rPr>
        <w:t>upr</w:t>
      </w:r>
      <w:r w:rsidRPr="00F508F8">
        <w:rPr>
          <w:rFonts w:ascii="Calibri" w:hAnsi="Calibri"/>
          <w:spacing w:val="-2"/>
        </w:rPr>
        <w:t>e</w:t>
      </w:r>
      <w:r w:rsidRPr="00F508F8">
        <w:rPr>
          <w:rFonts w:ascii="Calibri" w:hAnsi="Calibri"/>
        </w:rPr>
        <w:t>me</w:t>
      </w:r>
      <w:r w:rsidRPr="00F508F8">
        <w:rPr>
          <w:rFonts w:ascii="Calibri" w:hAnsi="Calibri"/>
          <w:spacing w:val="14"/>
        </w:rPr>
        <w:t xml:space="preserve"> </w:t>
      </w:r>
      <w:r w:rsidRPr="00F508F8">
        <w:rPr>
          <w:rFonts w:ascii="Calibri" w:hAnsi="Calibri"/>
        </w:rPr>
        <w:t>Court of</w:t>
      </w:r>
      <w:r w:rsidRPr="00F508F8">
        <w:rPr>
          <w:rFonts w:ascii="Calibri" w:hAnsi="Calibri"/>
          <w:spacing w:val="33"/>
        </w:rPr>
        <w:t xml:space="preserve"> </w:t>
      </w:r>
      <w:r w:rsidRPr="00F508F8">
        <w:rPr>
          <w:rFonts w:ascii="Calibri" w:hAnsi="Calibri"/>
        </w:rPr>
        <w:t>C</w:t>
      </w:r>
      <w:r w:rsidRPr="00F508F8">
        <w:rPr>
          <w:rFonts w:ascii="Calibri" w:hAnsi="Calibri"/>
          <w:spacing w:val="-1"/>
        </w:rPr>
        <w:t>a</w:t>
      </w:r>
      <w:r w:rsidRPr="00F508F8">
        <w:rPr>
          <w:rFonts w:ascii="Calibri" w:hAnsi="Calibri"/>
        </w:rPr>
        <w:t>n</w:t>
      </w:r>
      <w:r w:rsidRPr="00F508F8">
        <w:rPr>
          <w:rFonts w:ascii="Calibri" w:hAnsi="Calibri"/>
          <w:spacing w:val="-1"/>
        </w:rPr>
        <w:t>a</w:t>
      </w:r>
      <w:r w:rsidRPr="00F508F8">
        <w:rPr>
          <w:rFonts w:ascii="Calibri" w:hAnsi="Calibri"/>
        </w:rPr>
        <w:t>d</w:t>
      </w:r>
      <w:r w:rsidRPr="00F508F8">
        <w:rPr>
          <w:rFonts w:ascii="Calibri" w:hAnsi="Calibri"/>
          <w:spacing w:val="1"/>
        </w:rPr>
        <w:t>a</w:t>
      </w:r>
      <w:r w:rsidRPr="00F508F8">
        <w:rPr>
          <w:rFonts w:ascii="Calibri" w:hAnsi="Calibri"/>
        </w:rPr>
        <w:t>’s</w:t>
      </w:r>
      <w:r w:rsidRPr="00F508F8">
        <w:rPr>
          <w:rFonts w:ascii="Calibri" w:hAnsi="Calibri"/>
          <w:spacing w:val="33"/>
        </w:rPr>
        <w:t xml:space="preserve"> </w:t>
      </w:r>
      <w:r w:rsidRPr="00F508F8">
        <w:rPr>
          <w:rFonts w:ascii="Calibri" w:hAnsi="Calibri"/>
          <w:spacing w:val="2"/>
        </w:rPr>
        <w:t>J</w:t>
      </w:r>
      <w:r w:rsidRPr="00F508F8">
        <w:rPr>
          <w:rFonts w:ascii="Calibri" w:hAnsi="Calibri"/>
        </w:rPr>
        <w:t>udici</w:t>
      </w:r>
      <w:r w:rsidRPr="00F508F8">
        <w:rPr>
          <w:rFonts w:ascii="Calibri" w:hAnsi="Calibri"/>
          <w:spacing w:val="-1"/>
        </w:rPr>
        <w:t>a</w:t>
      </w:r>
      <w:r w:rsidRPr="00F508F8">
        <w:rPr>
          <w:rFonts w:ascii="Calibri" w:hAnsi="Calibri"/>
        </w:rPr>
        <w:t>l</w:t>
      </w:r>
      <w:r w:rsidRPr="00F508F8">
        <w:rPr>
          <w:rFonts w:ascii="Calibri" w:hAnsi="Calibri"/>
          <w:spacing w:val="36"/>
        </w:rPr>
        <w:t xml:space="preserve"> </w:t>
      </w:r>
      <w:r w:rsidRPr="00F508F8">
        <w:rPr>
          <w:rFonts w:ascii="Calibri" w:hAnsi="Calibri"/>
          <w:spacing w:val="-6"/>
        </w:rPr>
        <w:t>I</w:t>
      </w:r>
      <w:r w:rsidRPr="00F508F8">
        <w:rPr>
          <w:rFonts w:ascii="Calibri" w:hAnsi="Calibri"/>
        </w:rPr>
        <w:t>n</w:t>
      </w:r>
      <w:r w:rsidRPr="00F508F8">
        <w:rPr>
          <w:rFonts w:ascii="Calibri" w:hAnsi="Calibri"/>
          <w:spacing w:val="2"/>
        </w:rPr>
        <w:t>d</w:t>
      </w:r>
      <w:r w:rsidRPr="00F508F8">
        <w:rPr>
          <w:rFonts w:ascii="Calibri" w:hAnsi="Calibri"/>
          <w:spacing w:val="-1"/>
        </w:rPr>
        <w:t>e</w:t>
      </w:r>
      <w:r w:rsidRPr="00F508F8">
        <w:rPr>
          <w:rFonts w:ascii="Calibri" w:hAnsi="Calibri"/>
        </w:rPr>
        <w:t>p</w:t>
      </w:r>
      <w:r w:rsidRPr="00F508F8">
        <w:rPr>
          <w:rFonts w:ascii="Calibri" w:hAnsi="Calibri"/>
          <w:spacing w:val="-1"/>
        </w:rPr>
        <w:t>e</w:t>
      </w:r>
      <w:r w:rsidRPr="00F508F8">
        <w:rPr>
          <w:rFonts w:ascii="Calibri" w:hAnsi="Calibri"/>
        </w:rPr>
        <w:t>nd</w:t>
      </w:r>
      <w:r w:rsidRPr="00F508F8">
        <w:rPr>
          <w:rFonts w:ascii="Calibri" w:hAnsi="Calibri"/>
          <w:spacing w:val="-1"/>
        </w:rPr>
        <w:t>e</w:t>
      </w:r>
      <w:r w:rsidRPr="00F508F8">
        <w:rPr>
          <w:rFonts w:ascii="Calibri" w:hAnsi="Calibri"/>
          <w:spacing w:val="2"/>
        </w:rPr>
        <w:t>n</w:t>
      </w:r>
      <w:r w:rsidRPr="00F508F8">
        <w:rPr>
          <w:rFonts w:ascii="Calibri" w:hAnsi="Calibri"/>
          <w:spacing w:val="-1"/>
        </w:rPr>
        <w:t>c</w:t>
      </w:r>
      <w:r w:rsidRPr="00F508F8">
        <w:rPr>
          <w:rFonts w:ascii="Calibri" w:hAnsi="Calibri"/>
        </w:rPr>
        <w:t>e</w:t>
      </w:r>
      <w:r w:rsidRPr="00F508F8">
        <w:rPr>
          <w:rFonts w:ascii="Calibri" w:hAnsi="Calibri"/>
          <w:spacing w:val="32"/>
        </w:rPr>
        <w:t xml:space="preserve"> </w:t>
      </w:r>
      <w:r w:rsidRPr="00F508F8">
        <w:rPr>
          <w:rFonts w:ascii="Calibri" w:hAnsi="Calibri"/>
          <w:spacing w:val="2"/>
        </w:rPr>
        <w:t>D</w:t>
      </w:r>
      <w:r w:rsidRPr="00F508F8">
        <w:rPr>
          <w:rFonts w:ascii="Calibri" w:hAnsi="Calibri"/>
          <w:spacing w:val="-1"/>
        </w:rPr>
        <w:t>ec</w:t>
      </w:r>
      <w:r w:rsidRPr="00F508F8">
        <w:rPr>
          <w:rFonts w:ascii="Calibri" w:hAnsi="Calibri"/>
        </w:rPr>
        <w:t>is</w:t>
      </w:r>
      <w:r w:rsidRPr="00F508F8">
        <w:rPr>
          <w:rFonts w:ascii="Calibri" w:hAnsi="Calibri"/>
          <w:spacing w:val="1"/>
        </w:rPr>
        <w:t>i</w:t>
      </w:r>
      <w:r w:rsidRPr="00F508F8">
        <w:rPr>
          <w:rFonts w:ascii="Calibri" w:hAnsi="Calibri"/>
        </w:rPr>
        <w:t>ons”</w:t>
      </w:r>
      <w:r w:rsidRPr="00F508F8">
        <w:rPr>
          <w:rFonts w:ascii="Calibri" w:hAnsi="Calibri"/>
          <w:spacing w:val="33"/>
        </w:rPr>
        <w:t xml:space="preserve"> </w:t>
      </w:r>
      <w:r w:rsidRPr="00F508F8">
        <w:rPr>
          <w:rFonts w:ascii="Calibri" w:hAnsi="Calibri"/>
        </w:rPr>
        <w:t>(</w:t>
      </w:r>
      <w:r w:rsidRPr="00F508F8">
        <w:rPr>
          <w:rFonts w:ascii="Calibri" w:hAnsi="Calibri"/>
          <w:spacing w:val="1"/>
        </w:rPr>
        <w:t>2</w:t>
      </w:r>
      <w:r w:rsidRPr="00F508F8">
        <w:rPr>
          <w:rFonts w:ascii="Calibri" w:hAnsi="Calibri"/>
        </w:rPr>
        <w:t>004)</w:t>
      </w:r>
      <w:r w:rsidRPr="00F508F8">
        <w:rPr>
          <w:rFonts w:ascii="Calibri" w:hAnsi="Calibri"/>
          <w:spacing w:val="33"/>
        </w:rPr>
        <w:t xml:space="preserve"> </w:t>
      </w:r>
      <w:r w:rsidRPr="00F508F8">
        <w:rPr>
          <w:rFonts w:ascii="Calibri" w:hAnsi="Calibri"/>
        </w:rPr>
        <w:t>37:4</w:t>
      </w:r>
      <w:r w:rsidRPr="00F508F8">
        <w:rPr>
          <w:rFonts w:ascii="Calibri" w:hAnsi="Calibri"/>
          <w:spacing w:val="34"/>
        </w:rPr>
        <w:t xml:space="preserve"> </w:t>
      </w:r>
      <w:r w:rsidRPr="00F508F8">
        <w:rPr>
          <w:rFonts w:ascii="Calibri" w:hAnsi="Calibri"/>
        </w:rPr>
        <w:t>C</w:t>
      </w:r>
      <w:r w:rsidRPr="00F508F8">
        <w:rPr>
          <w:rFonts w:ascii="Calibri" w:hAnsi="Calibri"/>
          <w:spacing w:val="-1"/>
        </w:rPr>
        <w:t>a</w:t>
      </w:r>
      <w:r w:rsidRPr="00F508F8">
        <w:rPr>
          <w:rFonts w:ascii="Calibri" w:hAnsi="Calibri"/>
        </w:rPr>
        <w:t>n.</w:t>
      </w:r>
      <w:r w:rsidRPr="00F508F8">
        <w:rPr>
          <w:rFonts w:ascii="Calibri" w:hAnsi="Calibri"/>
          <w:spacing w:val="33"/>
        </w:rPr>
        <w:t xml:space="preserve"> </w:t>
      </w:r>
      <w:r w:rsidRPr="00F508F8">
        <w:rPr>
          <w:rFonts w:ascii="Calibri" w:hAnsi="Calibri"/>
          <w:spacing w:val="2"/>
        </w:rPr>
        <w:t>J</w:t>
      </w:r>
      <w:r w:rsidRPr="00F508F8">
        <w:rPr>
          <w:rFonts w:ascii="Calibri" w:hAnsi="Calibri"/>
        </w:rPr>
        <w:t>.</w:t>
      </w:r>
      <w:r w:rsidRPr="00F508F8">
        <w:rPr>
          <w:rFonts w:ascii="Calibri" w:hAnsi="Calibri"/>
          <w:spacing w:val="33"/>
        </w:rPr>
        <w:t xml:space="preserve"> </w:t>
      </w:r>
      <w:r w:rsidRPr="00F508F8">
        <w:rPr>
          <w:rFonts w:ascii="Calibri" w:hAnsi="Calibri"/>
          <w:spacing w:val="1"/>
        </w:rPr>
        <w:t>P</w:t>
      </w:r>
      <w:r w:rsidRPr="00F508F8">
        <w:rPr>
          <w:rFonts w:ascii="Calibri" w:hAnsi="Calibri"/>
        </w:rPr>
        <w:t>ol.</w:t>
      </w:r>
      <w:r w:rsidRPr="00F508F8">
        <w:rPr>
          <w:rFonts w:ascii="Calibri" w:hAnsi="Calibri"/>
          <w:spacing w:val="34"/>
        </w:rPr>
        <w:t xml:space="preserve"> </w:t>
      </w:r>
      <w:r w:rsidRPr="00F508F8">
        <w:rPr>
          <w:rFonts w:ascii="Calibri" w:hAnsi="Calibri"/>
          <w:spacing w:val="-1"/>
        </w:rPr>
        <w:t>Sc</w:t>
      </w:r>
      <w:r w:rsidRPr="00F508F8">
        <w:rPr>
          <w:rFonts w:ascii="Calibri" w:hAnsi="Calibri"/>
        </w:rPr>
        <w:t>i.</w:t>
      </w:r>
      <w:r w:rsidRPr="00F508F8">
        <w:rPr>
          <w:rFonts w:ascii="Calibri" w:hAnsi="Calibri"/>
          <w:spacing w:val="34"/>
        </w:rPr>
        <w:t xml:space="preserve"> </w:t>
      </w:r>
      <w:r w:rsidRPr="00F508F8">
        <w:rPr>
          <w:rFonts w:ascii="Calibri" w:hAnsi="Calibri"/>
        </w:rPr>
        <w:t>83</w:t>
      </w:r>
      <w:r w:rsidRPr="00F508F8">
        <w:rPr>
          <w:rFonts w:ascii="Calibri" w:hAnsi="Calibri"/>
          <w:spacing w:val="7"/>
        </w:rPr>
        <w:t>9</w:t>
      </w:r>
      <w:r w:rsidRPr="00F508F8">
        <w:rPr>
          <w:rFonts w:ascii="Calibri" w:hAnsi="Calibri"/>
          <w:spacing w:val="-1"/>
        </w:rPr>
        <w:t>-</w:t>
      </w:r>
      <w:r w:rsidRPr="00F508F8">
        <w:rPr>
          <w:rFonts w:ascii="Calibri" w:hAnsi="Calibri"/>
        </w:rPr>
        <w:t xml:space="preserve">862, </w:t>
      </w:r>
    </w:p>
    <w:p w14:paraId="08D35F9A" w14:textId="77777777" w:rsidR="00400933" w:rsidRPr="00F508F8" w:rsidRDefault="00400933" w:rsidP="00F20DD1">
      <w:pPr>
        <w:spacing w:line="120" w:lineRule="exact"/>
        <w:rPr>
          <w:rFonts w:ascii="Calibri" w:hAnsi="Calibri"/>
        </w:rPr>
      </w:pPr>
    </w:p>
    <w:p w14:paraId="300748A0" w14:textId="77777777" w:rsidR="00400933" w:rsidRPr="00F508F8" w:rsidRDefault="00400933" w:rsidP="00F20DD1">
      <w:pPr>
        <w:rPr>
          <w:rFonts w:ascii="Calibri" w:hAnsi="Calibri"/>
        </w:rPr>
      </w:pPr>
    </w:p>
    <w:p w14:paraId="7C5519DF" w14:textId="2D8C2226" w:rsidR="00F32640" w:rsidRDefault="00400933" w:rsidP="00F20DD1">
      <w:pPr>
        <w:rPr>
          <w:rFonts w:ascii="Calibri" w:hAnsi="Calibri"/>
          <w:b/>
        </w:rPr>
      </w:pPr>
      <w:r w:rsidRPr="00F508F8">
        <w:rPr>
          <w:rFonts w:ascii="Calibri" w:hAnsi="Calibri"/>
          <w:b/>
        </w:rPr>
        <w:t xml:space="preserve">Week 7:  </w:t>
      </w:r>
      <w:r w:rsidR="00F32640">
        <w:rPr>
          <w:rFonts w:ascii="Calibri" w:hAnsi="Calibri"/>
          <w:b/>
        </w:rPr>
        <w:t>READING WEEK</w:t>
      </w:r>
    </w:p>
    <w:p w14:paraId="747ED950" w14:textId="77777777" w:rsidR="00F32640" w:rsidRDefault="00F32640" w:rsidP="00F20DD1">
      <w:pPr>
        <w:rPr>
          <w:rFonts w:ascii="Calibri" w:hAnsi="Calibri"/>
          <w:b/>
        </w:rPr>
      </w:pPr>
    </w:p>
    <w:p w14:paraId="2279E603" w14:textId="2DBE6DC4" w:rsidR="00400933" w:rsidRPr="00F508F8" w:rsidRDefault="00F32640" w:rsidP="00F20DD1">
      <w:pPr>
        <w:rPr>
          <w:rFonts w:ascii="Calibri" w:hAnsi="Calibri"/>
          <w:b/>
        </w:rPr>
      </w:pPr>
      <w:r>
        <w:rPr>
          <w:rFonts w:ascii="Calibri" w:hAnsi="Calibri"/>
          <w:b/>
        </w:rPr>
        <w:t xml:space="preserve">Week 8: </w:t>
      </w:r>
      <w:r w:rsidR="00400933" w:rsidRPr="00F508F8">
        <w:rPr>
          <w:rFonts w:ascii="Calibri" w:hAnsi="Calibri"/>
          <w:b/>
        </w:rPr>
        <w:t>Courts, Pressure Groups and Intervenors</w:t>
      </w:r>
      <w:r>
        <w:rPr>
          <w:rFonts w:ascii="Calibri" w:hAnsi="Calibri"/>
          <w:b/>
        </w:rPr>
        <w:t>: October 23</w:t>
      </w:r>
    </w:p>
    <w:p w14:paraId="0B4CAA2E" w14:textId="77777777" w:rsidR="004A30A5" w:rsidRDefault="004A30A5" w:rsidP="00F20DD1">
      <w:pPr>
        <w:ind w:right="-20"/>
        <w:rPr>
          <w:rFonts w:ascii="Calibri" w:hAnsi="Calibri"/>
        </w:rPr>
      </w:pPr>
    </w:p>
    <w:p w14:paraId="3979CA4C" w14:textId="271C7F4E" w:rsidR="00400933" w:rsidRPr="00F508F8" w:rsidRDefault="00C164E4" w:rsidP="00F20DD1">
      <w:pPr>
        <w:ind w:right="-20"/>
        <w:rPr>
          <w:rFonts w:ascii="Calibri" w:hAnsi="Calibri"/>
        </w:rPr>
      </w:pPr>
      <w:r w:rsidRPr="00F508F8">
        <w:rPr>
          <w:rFonts w:ascii="Calibri" w:hAnsi="Calibri"/>
        </w:rPr>
        <w:t>Hausegger,</w:t>
      </w:r>
      <w:r w:rsidR="00400933" w:rsidRPr="00F508F8">
        <w:rPr>
          <w:rFonts w:ascii="Calibri" w:hAnsi="Calibri"/>
        </w:rPr>
        <w:t xml:space="preserve"> Ch</w:t>
      </w:r>
      <w:r w:rsidR="00400933" w:rsidRPr="00F508F8">
        <w:rPr>
          <w:rFonts w:ascii="Calibri" w:hAnsi="Calibri"/>
          <w:spacing w:val="-1"/>
        </w:rPr>
        <w:t>a</w:t>
      </w:r>
      <w:r w:rsidR="00400933" w:rsidRPr="00F508F8">
        <w:rPr>
          <w:rFonts w:ascii="Calibri" w:hAnsi="Calibri"/>
        </w:rPr>
        <w:t>p</w:t>
      </w:r>
      <w:r w:rsidR="00400933" w:rsidRPr="00F508F8">
        <w:rPr>
          <w:rFonts w:ascii="Calibri" w:hAnsi="Calibri"/>
          <w:spacing w:val="-2"/>
        </w:rPr>
        <w:t>t</w:t>
      </w:r>
      <w:r w:rsidR="00400933" w:rsidRPr="00F508F8">
        <w:rPr>
          <w:rFonts w:ascii="Calibri" w:hAnsi="Calibri"/>
          <w:spacing w:val="-1"/>
        </w:rPr>
        <w:t>e</w:t>
      </w:r>
      <w:r w:rsidR="00400933" w:rsidRPr="00F508F8">
        <w:rPr>
          <w:rFonts w:ascii="Calibri" w:hAnsi="Calibri"/>
        </w:rPr>
        <w:t>r 7, A</w:t>
      </w:r>
      <w:r w:rsidR="00400933" w:rsidRPr="00F508F8">
        <w:rPr>
          <w:rFonts w:ascii="Calibri" w:hAnsi="Calibri"/>
          <w:spacing w:val="-1"/>
        </w:rPr>
        <w:t>c</w:t>
      </w:r>
      <w:r w:rsidR="00400933" w:rsidRPr="00F508F8">
        <w:rPr>
          <w:rFonts w:ascii="Calibri" w:hAnsi="Calibri"/>
        </w:rPr>
        <w:t>tors in the Pr</w:t>
      </w:r>
      <w:r w:rsidR="00400933" w:rsidRPr="00F508F8">
        <w:rPr>
          <w:rFonts w:ascii="Calibri" w:hAnsi="Calibri"/>
          <w:spacing w:val="2"/>
        </w:rPr>
        <w:t>o</w:t>
      </w:r>
      <w:r w:rsidR="00400933" w:rsidRPr="00F508F8">
        <w:rPr>
          <w:rFonts w:ascii="Calibri" w:hAnsi="Calibri"/>
          <w:spacing w:val="-1"/>
        </w:rPr>
        <w:t>ce</w:t>
      </w:r>
      <w:r w:rsidR="00400933" w:rsidRPr="00F508F8">
        <w:rPr>
          <w:rFonts w:ascii="Calibri" w:hAnsi="Calibri"/>
          <w:spacing w:val="2"/>
        </w:rPr>
        <w:t>s</w:t>
      </w:r>
      <w:r w:rsidR="00400933" w:rsidRPr="00F508F8">
        <w:rPr>
          <w:rFonts w:ascii="Calibri" w:hAnsi="Calibri"/>
        </w:rPr>
        <w:t>s:</w:t>
      </w:r>
      <w:r w:rsidR="00400933" w:rsidRPr="00F508F8">
        <w:rPr>
          <w:rFonts w:ascii="Calibri" w:hAnsi="Calibri"/>
          <w:spacing w:val="3"/>
        </w:rPr>
        <w:t xml:space="preserve"> </w:t>
      </w:r>
      <w:r w:rsidR="00400933" w:rsidRPr="00F508F8">
        <w:rPr>
          <w:rFonts w:ascii="Calibri" w:hAnsi="Calibri"/>
          <w:spacing w:val="-6"/>
        </w:rPr>
        <w:t>I</w:t>
      </w:r>
      <w:r w:rsidR="00400933" w:rsidRPr="00F508F8">
        <w:rPr>
          <w:rFonts w:ascii="Calibri" w:hAnsi="Calibri"/>
        </w:rPr>
        <w:t>nte</w:t>
      </w:r>
      <w:r w:rsidR="00400933" w:rsidRPr="00F508F8">
        <w:rPr>
          <w:rFonts w:ascii="Calibri" w:hAnsi="Calibri"/>
          <w:spacing w:val="1"/>
        </w:rPr>
        <w:t>r</w:t>
      </w:r>
      <w:r w:rsidR="00400933" w:rsidRPr="00F508F8">
        <w:rPr>
          <w:rFonts w:ascii="Calibri" w:hAnsi="Calibri"/>
          <w:spacing w:val="-1"/>
        </w:rPr>
        <w:t>e</w:t>
      </w:r>
      <w:r w:rsidR="00400933" w:rsidRPr="00F508F8">
        <w:rPr>
          <w:rFonts w:ascii="Calibri" w:hAnsi="Calibri"/>
        </w:rPr>
        <w:t>st Groups</w:t>
      </w:r>
    </w:p>
    <w:p w14:paraId="10528AD9" w14:textId="77777777" w:rsidR="00400933" w:rsidRPr="00F508F8" w:rsidRDefault="00400933" w:rsidP="00F20DD1">
      <w:pPr>
        <w:spacing w:line="120" w:lineRule="exact"/>
        <w:rPr>
          <w:rFonts w:ascii="Calibri" w:hAnsi="Calibri"/>
        </w:rPr>
      </w:pPr>
    </w:p>
    <w:p w14:paraId="6694E53B" w14:textId="77777777" w:rsidR="001F3797" w:rsidRDefault="001F3797" w:rsidP="00F20DD1">
      <w:pPr>
        <w:ind w:right="-20"/>
        <w:rPr>
          <w:rFonts w:ascii="Calibri" w:hAnsi="Calibri"/>
          <w:u w:val="single"/>
        </w:rPr>
      </w:pPr>
      <w:r>
        <w:rPr>
          <w:rFonts w:ascii="Calibri" w:hAnsi="Calibri"/>
          <w:u w:val="single"/>
        </w:rPr>
        <w:t>Additional Readings:</w:t>
      </w:r>
    </w:p>
    <w:p w14:paraId="792B0915" w14:textId="77777777" w:rsidR="00400933" w:rsidRPr="00F508F8" w:rsidRDefault="00400933" w:rsidP="00F20DD1">
      <w:pPr>
        <w:ind w:right="-20"/>
        <w:rPr>
          <w:rFonts w:ascii="Calibri" w:hAnsi="Calibri"/>
        </w:rPr>
      </w:pPr>
      <w:r w:rsidRPr="00F508F8">
        <w:rPr>
          <w:rFonts w:ascii="Calibri" w:hAnsi="Calibri"/>
        </w:rPr>
        <w:t>Eu</w:t>
      </w:r>
      <w:r w:rsidRPr="00F508F8">
        <w:rPr>
          <w:rFonts w:ascii="Calibri" w:hAnsi="Calibri"/>
          <w:spacing w:val="-3"/>
        </w:rPr>
        <w:t>g</w:t>
      </w:r>
      <w:r w:rsidRPr="00F508F8">
        <w:rPr>
          <w:rFonts w:ascii="Calibri" w:hAnsi="Calibri"/>
          <w:spacing w:val="-1"/>
        </w:rPr>
        <w:t>e</w:t>
      </w:r>
      <w:r w:rsidRPr="00F508F8">
        <w:rPr>
          <w:rFonts w:ascii="Calibri" w:hAnsi="Calibri"/>
          <w:spacing w:val="2"/>
        </w:rPr>
        <w:t>n</w:t>
      </w:r>
      <w:r w:rsidRPr="00F508F8">
        <w:rPr>
          <w:rFonts w:ascii="Calibri" w:hAnsi="Calibri"/>
        </w:rPr>
        <w:t>e</w:t>
      </w:r>
      <w:r w:rsidRPr="00F508F8">
        <w:rPr>
          <w:rFonts w:ascii="Calibri" w:hAnsi="Calibri"/>
          <w:spacing w:val="37"/>
        </w:rPr>
        <w:t xml:space="preserve"> </w:t>
      </w:r>
      <w:r w:rsidRPr="00F508F8">
        <w:rPr>
          <w:rFonts w:ascii="Calibri" w:hAnsi="Calibri"/>
        </w:rPr>
        <w:t>M</w:t>
      </w:r>
      <w:r w:rsidRPr="00F508F8">
        <w:rPr>
          <w:rFonts w:ascii="Calibri" w:hAnsi="Calibri"/>
          <w:spacing w:val="-1"/>
        </w:rPr>
        <w:t>ee</w:t>
      </w:r>
      <w:r w:rsidRPr="00F508F8">
        <w:rPr>
          <w:rFonts w:ascii="Calibri" w:hAnsi="Calibri"/>
        </w:rPr>
        <w:t>h</w:t>
      </w:r>
      <w:r w:rsidRPr="00F508F8">
        <w:rPr>
          <w:rFonts w:ascii="Calibri" w:hAnsi="Calibri"/>
          <w:spacing w:val="-1"/>
        </w:rPr>
        <w:t>a</w:t>
      </w:r>
      <w:r w:rsidRPr="00F508F8">
        <w:rPr>
          <w:rFonts w:ascii="Calibri" w:hAnsi="Calibri"/>
          <w:spacing w:val="2"/>
        </w:rPr>
        <w:t>n</w:t>
      </w:r>
      <w:r w:rsidRPr="00F508F8">
        <w:rPr>
          <w:rFonts w:ascii="Calibri" w:hAnsi="Calibri"/>
        </w:rPr>
        <w:t>,</w:t>
      </w:r>
      <w:r w:rsidRPr="00F508F8">
        <w:rPr>
          <w:rFonts w:ascii="Calibri" w:hAnsi="Calibri"/>
          <w:spacing w:val="38"/>
        </w:rPr>
        <w:t xml:space="preserve"> </w:t>
      </w:r>
      <w:r w:rsidRPr="00F508F8">
        <w:rPr>
          <w:rFonts w:ascii="Calibri" w:hAnsi="Calibri"/>
          <w:spacing w:val="1"/>
        </w:rPr>
        <w:t>“</w:t>
      </w:r>
      <w:r w:rsidRPr="00F508F8">
        <w:rPr>
          <w:rFonts w:ascii="Calibri" w:hAnsi="Calibri"/>
          <w:spacing w:val="-6"/>
        </w:rPr>
        <w:t>I</w:t>
      </w:r>
      <w:r w:rsidRPr="00F508F8">
        <w:rPr>
          <w:rFonts w:ascii="Calibri" w:hAnsi="Calibri"/>
        </w:rPr>
        <w:t>n</w:t>
      </w:r>
      <w:r w:rsidRPr="00F508F8">
        <w:rPr>
          <w:rFonts w:ascii="Calibri" w:hAnsi="Calibri"/>
          <w:spacing w:val="3"/>
        </w:rPr>
        <w:t>t</w:t>
      </w:r>
      <w:r w:rsidRPr="00F508F8">
        <w:rPr>
          <w:rFonts w:ascii="Calibri" w:hAnsi="Calibri"/>
          <w:spacing w:val="-1"/>
        </w:rPr>
        <w:t>e</w:t>
      </w:r>
      <w:r w:rsidRPr="00F508F8">
        <w:rPr>
          <w:rFonts w:ascii="Calibri" w:hAnsi="Calibri"/>
        </w:rPr>
        <w:t>rv</w:t>
      </w:r>
      <w:r w:rsidRPr="00F508F8">
        <w:rPr>
          <w:rFonts w:ascii="Calibri" w:hAnsi="Calibri"/>
          <w:spacing w:val="-2"/>
        </w:rPr>
        <w:t>e</w:t>
      </w:r>
      <w:r w:rsidRPr="00F508F8">
        <w:rPr>
          <w:rFonts w:ascii="Calibri" w:hAnsi="Calibri"/>
        </w:rPr>
        <w:t>ni</w:t>
      </w:r>
      <w:r w:rsidRPr="00F508F8">
        <w:rPr>
          <w:rFonts w:ascii="Calibri" w:hAnsi="Calibri"/>
          <w:spacing w:val="3"/>
        </w:rPr>
        <w:t>n</w:t>
      </w:r>
      <w:r w:rsidRPr="00F508F8">
        <w:rPr>
          <w:rFonts w:ascii="Calibri" w:hAnsi="Calibri"/>
        </w:rPr>
        <w:t>g</w:t>
      </w:r>
      <w:r w:rsidRPr="00F508F8">
        <w:rPr>
          <w:rFonts w:ascii="Calibri" w:hAnsi="Calibri"/>
          <w:spacing w:val="36"/>
        </w:rPr>
        <w:t xml:space="preserve"> </w:t>
      </w:r>
      <w:r w:rsidRPr="00F508F8">
        <w:rPr>
          <w:rFonts w:ascii="Calibri" w:hAnsi="Calibri"/>
        </w:rPr>
        <w:t>in</w:t>
      </w:r>
      <w:r w:rsidRPr="00F508F8">
        <w:rPr>
          <w:rFonts w:ascii="Calibri" w:hAnsi="Calibri"/>
          <w:spacing w:val="39"/>
        </w:rPr>
        <w:t xml:space="preserve"> </w:t>
      </w:r>
      <w:r w:rsidRPr="00F508F8">
        <w:rPr>
          <w:rFonts w:ascii="Calibri" w:hAnsi="Calibri"/>
        </w:rPr>
        <w:t>the</w:t>
      </w:r>
      <w:r w:rsidRPr="00F508F8">
        <w:rPr>
          <w:rFonts w:ascii="Calibri" w:hAnsi="Calibri"/>
          <w:spacing w:val="38"/>
        </w:rPr>
        <w:t xml:space="preserve"> </w:t>
      </w:r>
      <w:r w:rsidRPr="00F508F8">
        <w:rPr>
          <w:rFonts w:ascii="Calibri" w:hAnsi="Calibri"/>
          <w:spacing w:val="1"/>
        </w:rPr>
        <w:t>S</w:t>
      </w:r>
      <w:r w:rsidRPr="00F508F8">
        <w:rPr>
          <w:rFonts w:ascii="Calibri" w:hAnsi="Calibri"/>
        </w:rPr>
        <w:t>upr</w:t>
      </w:r>
      <w:r w:rsidRPr="00F508F8">
        <w:rPr>
          <w:rFonts w:ascii="Calibri" w:hAnsi="Calibri"/>
          <w:spacing w:val="-2"/>
        </w:rPr>
        <w:t>e</w:t>
      </w:r>
      <w:r w:rsidRPr="00F508F8">
        <w:rPr>
          <w:rFonts w:ascii="Calibri" w:hAnsi="Calibri"/>
        </w:rPr>
        <w:t>me</w:t>
      </w:r>
      <w:r w:rsidRPr="00F508F8">
        <w:rPr>
          <w:rFonts w:ascii="Calibri" w:hAnsi="Calibri"/>
          <w:spacing w:val="38"/>
        </w:rPr>
        <w:t xml:space="preserve"> </w:t>
      </w:r>
      <w:r w:rsidRPr="00F508F8">
        <w:rPr>
          <w:rFonts w:ascii="Calibri" w:hAnsi="Calibri"/>
        </w:rPr>
        <w:t>Court</w:t>
      </w:r>
      <w:r w:rsidRPr="00F508F8">
        <w:rPr>
          <w:rFonts w:ascii="Calibri" w:hAnsi="Calibri"/>
          <w:spacing w:val="38"/>
        </w:rPr>
        <w:t xml:space="preserve"> </w:t>
      </w:r>
      <w:r w:rsidRPr="00F508F8">
        <w:rPr>
          <w:rFonts w:ascii="Calibri" w:hAnsi="Calibri"/>
        </w:rPr>
        <w:t>of</w:t>
      </w:r>
      <w:r w:rsidRPr="00F508F8">
        <w:rPr>
          <w:rFonts w:ascii="Calibri" w:hAnsi="Calibri"/>
          <w:spacing w:val="37"/>
        </w:rPr>
        <w:t xml:space="preserve"> </w:t>
      </w:r>
      <w:r w:rsidRPr="00F508F8">
        <w:rPr>
          <w:rFonts w:ascii="Calibri" w:hAnsi="Calibri"/>
        </w:rPr>
        <w:t>C</w:t>
      </w:r>
      <w:r w:rsidRPr="00F508F8">
        <w:rPr>
          <w:rFonts w:ascii="Calibri" w:hAnsi="Calibri"/>
          <w:spacing w:val="-1"/>
        </w:rPr>
        <w:t>a</w:t>
      </w:r>
      <w:r w:rsidRPr="00F508F8">
        <w:rPr>
          <w:rFonts w:ascii="Calibri" w:hAnsi="Calibri"/>
        </w:rPr>
        <w:t>n</w:t>
      </w:r>
      <w:r w:rsidRPr="00F508F8">
        <w:rPr>
          <w:rFonts w:ascii="Calibri" w:hAnsi="Calibri"/>
          <w:spacing w:val="-1"/>
        </w:rPr>
        <w:t>a</w:t>
      </w:r>
      <w:r w:rsidRPr="00F508F8">
        <w:rPr>
          <w:rFonts w:ascii="Calibri" w:hAnsi="Calibri"/>
        </w:rPr>
        <w:t>d</w:t>
      </w:r>
      <w:r w:rsidRPr="00F508F8">
        <w:rPr>
          <w:rFonts w:ascii="Calibri" w:hAnsi="Calibri"/>
          <w:spacing w:val="1"/>
        </w:rPr>
        <w:t>a</w:t>
      </w:r>
      <w:r w:rsidRPr="00F508F8">
        <w:rPr>
          <w:rFonts w:ascii="Calibri" w:hAnsi="Calibri"/>
        </w:rPr>
        <w:t>”</w:t>
      </w:r>
      <w:r w:rsidRPr="00F508F8">
        <w:rPr>
          <w:rFonts w:ascii="Calibri" w:hAnsi="Calibri"/>
          <w:spacing w:val="37"/>
        </w:rPr>
        <w:t xml:space="preserve"> </w:t>
      </w:r>
      <w:r w:rsidRPr="00F508F8">
        <w:rPr>
          <w:rFonts w:ascii="Calibri" w:hAnsi="Calibri"/>
        </w:rPr>
        <w:t>(199</w:t>
      </w:r>
      <w:r w:rsidRPr="00F508F8">
        <w:rPr>
          <w:rFonts w:ascii="Calibri" w:hAnsi="Calibri"/>
          <w:spacing w:val="-1"/>
        </w:rPr>
        <w:t>4</w:t>
      </w:r>
      <w:r w:rsidRPr="00F508F8">
        <w:rPr>
          <w:rFonts w:ascii="Calibri" w:hAnsi="Calibri"/>
        </w:rPr>
        <w:t>)</w:t>
      </w:r>
      <w:r w:rsidRPr="00F508F8">
        <w:rPr>
          <w:rFonts w:ascii="Calibri" w:hAnsi="Calibri"/>
          <w:spacing w:val="37"/>
        </w:rPr>
        <w:t xml:space="preserve"> </w:t>
      </w:r>
      <w:r w:rsidRPr="00F508F8">
        <w:rPr>
          <w:rFonts w:ascii="Calibri" w:hAnsi="Calibri"/>
        </w:rPr>
        <w:t>16:2</w:t>
      </w:r>
    </w:p>
    <w:p w14:paraId="0308661D" w14:textId="17296E32" w:rsidR="00400933" w:rsidRDefault="00400933" w:rsidP="00F20DD1">
      <w:pPr>
        <w:ind w:right="218"/>
        <w:rPr>
          <w:rFonts w:ascii="Calibri" w:hAnsi="Calibri"/>
        </w:rPr>
      </w:pPr>
      <w:r w:rsidRPr="00F508F8">
        <w:rPr>
          <w:rFonts w:ascii="Calibri" w:hAnsi="Calibri"/>
        </w:rPr>
        <w:t>Advo</w:t>
      </w:r>
      <w:r w:rsidRPr="00F508F8">
        <w:rPr>
          <w:rFonts w:ascii="Calibri" w:hAnsi="Calibri"/>
          <w:spacing w:val="-1"/>
        </w:rPr>
        <w:t>c</w:t>
      </w:r>
      <w:r w:rsidRPr="00F508F8">
        <w:rPr>
          <w:rFonts w:ascii="Calibri" w:hAnsi="Calibri"/>
        </w:rPr>
        <w:t>. Q. 137</w:t>
      </w:r>
      <w:r w:rsidRPr="00F508F8">
        <w:rPr>
          <w:rFonts w:ascii="Calibri" w:hAnsi="Calibri"/>
          <w:spacing w:val="-1"/>
        </w:rPr>
        <w:t>-</w:t>
      </w:r>
      <w:r w:rsidRPr="00F508F8">
        <w:rPr>
          <w:rFonts w:ascii="Calibri" w:hAnsi="Calibri"/>
        </w:rPr>
        <w:t>155</w:t>
      </w:r>
    </w:p>
    <w:p w14:paraId="2B753295" w14:textId="77777777" w:rsidR="004A30A5" w:rsidRPr="00F508F8" w:rsidRDefault="004A30A5" w:rsidP="00F20DD1">
      <w:pPr>
        <w:ind w:right="218"/>
        <w:rPr>
          <w:rFonts w:ascii="Calibri" w:hAnsi="Calibri"/>
        </w:rPr>
      </w:pPr>
    </w:p>
    <w:p w14:paraId="74422732" w14:textId="77777777" w:rsidR="00400933" w:rsidRPr="00F508F8" w:rsidRDefault="00400933" w:rsidP="00F20DD1">
      <w:pPr>
        <w:ind w:right="165"/>
        <w:rPr>
          <w:rFonts w:ascii="Calibri" w:hAnsi="Calibri"/>
        </w:rPr>
      </w:pPr>
      <w:r w:rsidRPr="00F508F8">
        <w:rPr>
          <w:rFonts w:ascii="Calibri" w:hAnsi="Calibri"/>
          <w:spacing w:val="-6"/>
        </w:rPr>
        <w:t>I</w:t>
      </w:r>
      <w:r w:rsidRPr="00F508F8">
        <w:rPr>
          <w:rFonts w:ascii="Calibri" w:hAnsi="Calibri"/>
          <w:spacing w:val="-1"/>
        </w:rPr>
        <w:t>a</w:t>
      </w:r>
      <w:r w:rsidRPr="00F508F8">
        <w:rPr>
          <w:rFonts w:ascii="Calibri" w:hAnsi="Calibri"/>
        </w:rPr>
        <w:t>n</w:t>
      </w:r>
      <w:r w:rsidRPr="00F508F8">
        <w:rPr>
          <w:rFonts w:ascii="Calibri" w:hAnsi="Calibri"/>
          <w:spacing w:val="12"/>
        </w:rPr>
        <w:t xml:space="preserve"> </w:t>
      </w:r>
      <w:r w:rsidRPr="00F508F8">
        <w:rPr>
          <w:rFonts w:ascii="Calibri" w:hAnsi="Calibri"/>
          <w:spacing w:val="-2"/>
        </w:rPr>
        <w:t>B</w:t>
      </w:r>
      <w:r w:rsidRPr="00F508F8">
        <w:rPr>
          <w:rFonts w:ascii="Calibri" w:hAnsi="Calibri"/>
        </w:rPr>
        <w:t>rodi</w:t>
      </w:r>
      <w:r w:rsidRPr="00F508F8">
        <w:rPr>
          <w:rFonts w:ascii="Calibri" w:hAnsi="Calibri"/>
          <w:spacing w:val="-1"/>
        </w:rPr>
        <w:t>e</w:t>
      </w:r>
      <w:r w:rsidRPr="00F508F8">
        <w:rPr>
          <w:rFonts w:ascii="Calibri" w:hAnsi="Calibri"/>
        </w:rPr>
        <w:t>,</w:t>
      </w:r>
      <w:r w:rsidRPr="00F508F8">
        <w:rPr>
          <w:rFonts w:ascii="Calibri" w:hAnsi="Calibri"/>
          <w:spacing w:val="12"/>
        </w:rPr>
        <w:t xml:space="preserve"> </w:t>
      </w:r>
      <w:r w:rsidRPr="00F508F8">
        <w:rPr>
          <w:rFonts w:ascii="Calibri" w:hAnsi="Calibri"/>
          <w:spacing w:val="1"/>
        </w:rPr>
        <w:t>“</w:t>
      </w:r>
      <w:r w:rsidRPr="00F508F8">
        <w:rPr>
          <w:rFonts w:ascii="Calibri" w:hAnsi="Calibri"/>
          <w:spacing w:val="-3"/>
        </w:rPr>
        <w:t>I</w:t>
      </w:r>
      <w:r w:rsidRPr="00F508F8">
        <w:rPr>
          <w:rFonts w:ascii="Calibri" w:hAnsi="Calibri"/>
        </w:rPr>
        <w:t>nt</w:t>
      </w:r>
      <w:r w:rsidRPr="00F508F8">
        <w:rPr>
          <w:rFonts w:ascii="Calibri" w:hAnsi="Calibri"/>
          <w:spacing w:val="2"/>
        </w:rPr>
        <w:t>e</w:t>
      </w:r>
      <w:r w:rsidRPr="00F508F8">
        <w:rPr>
          <w:rFonts w:ascii="Calibri" w:hAnsi="Calibri"/>
        </w:rPr>
        <w:t>r</w:t>
      </w:r>
      <w:r w:rsidRPr="00F508F8">
        <w:rPr>
          <w:rFonts w:ascii="Calibri" w:hAnsi="Calibri"/>
          <w:spacing w:val="-2"/>
        </w:rPr>
        <w:t>e</w:t>
      </w:r>
      <w:r w:rsidRPr="00F508F8">
        <w:rPr>
          <w:rFonts w:ascii="Calibri" w:hAnsi="Calibri"/>
        </w:rPr>
        <w:t>st</w:t>
      </w:r>
      <w:r w:rsidRPr="00F508F8">
        <w:rPr>
          <w:rFonts w:ascii="Calibri" w:hAnsi="Calibri"/>
          <w:spacing w:val="10"/>
        </w:rPr>
        <w:t xml:space="preserve"> </w:t>
      </w:r>
      <w:r w:rsidRPr="00F508F8">
        <w:rPr>
          <w:rFonts w:ascii="Calibri" w:hAnsi="Calibri"/>
        </w:rPr>
        <w:t>G</w:t>
      </w:r>
      <w:r w:rsidRPr="00F508F8">
        <w:rPr>
          <w:rFonts w:ascii="Calibri" w:hAnsi="Calibri"/>
          <w:spacing w:val="-1"/>
        </w:rPr>
        <w:t>r</w:t>
      </w:r>
      <w:r w:rsidRPr="00F508F8">
        <w:rPr>
          <w:rFonts w:ascii="Calibri" w:hAnsi="Calibri"/>
        </w:rPr>
        <w:t>oup</w:t>
      </w:r>
      <w:r w:rsidRPr="00F508F8">
        <w:rPr>
          <w:rFonts w:ascii="Calibri" w:hAnsi="Calibri"/>
          <w:spacing w:val="12"/>
        </w:rPr>
        <w:t xml:space="preserve"> </w:t>
      </w:r>
      <w:r w:rsidRPr="00F508F8">
        <w:rPr>
          <w:rFonts w:ascii="Calibri" w:hAnsi="Calibri"/>
          <w:spacing w:val="-5"/>
        </w:rPr>
        <w:t>L</w:t>
      </w:r>
      <w:r w:rsidRPr="00F508F8">
        <w:rPr>
          <w:rFonts w:ascii="Calibri" w:hAnsi="Calibri"/>
        </w:rPr>
        <w:t>i</w:t>
      </w:r>
      <w:r w:rsidRPr="00F508F8">
        <w:rPr>
          <w:rFonts w:ascii="Calibri" w:hAnsi="Calibri"/>
          <w:spacing w:val="1"/>
        </w:rPr>
        <w:t>t</w:t>
      </w:r>
      <w:r w:rsidRPr="00F508F8">
        <w:rPr>
          <w:rFonts w:ascii="Calibri" w:hAnsi="Calibri"/>
          <w:spacing w:val="3"/>
        </w:rPr>
        <w:t>i</w:t>
      </w:r>
      <w:r w:rsidRPr="00F508F8">
        <w:rPr>
          <w:rFonts w:ascii="Calibri" w:hAnsi="Calibri"/>
          <w:spacing w:val="-2"/>
        </w:rPr>
        <w:t>g</w:t>
      </w:r>
      <w:r w:rsidRPr="00F508F8">
        <w:rPr>
          <w:rFonts w:ascii="Calibri" w:hAnsi="Calibri"/>
          <w:spacing w:val="-1"/>
        </w:rPr>
        <w:t>a</w:t>
      </w:r>
      <w:r w:rsidRPr="00F508F8">
        <w:rPr>
          <w:rFonts w:ascii="Calibri" w:hAnsi="Calibri"/>
        </w:rPr>
        <w:t>t</w:t>
      </w:r>
      <w:r w:rsidRPr="00F508F8">
        <w:rPr>
          <w:rFonts w:ascii="Calibri" w:hAnsi="Calibri"/>
          <w:spacing w:val="1"/>
        </w:rPr>
        <w:t>i</w:t>
      </w:r>
      <w:r w:rsidRPr="00F508F8">
        <w:rPr>
          <w:rFonts w:ascii="Calibri" w:hAnsi="Calibri"/>
        </w:rPr>
        <w:t>on</w:t>
      </w:r>
      <w:r w:rsidRPr="00F508F8">
        <w:rPr>
          <w:rFonts w:ascii="Calibri" w:hAnsi="Calibri"/>
          <w:spacing w:val="9"/>
        </w:rPr>
        <w:t xml:space="preserve"> </w:t>
      </w:r>
      <w:r w:rsidRPr="00F508F8">
        <w:rPr>
          <w:rFonts w:ascii="Calibri" w:hAnsi="Calibri"/>
          <w:spacing w:val="-1"/>
        </w:rPr>
        <w:t>a</w:t>
      </w:r>
      <w:r w:rsidRPr="00F508F8">
        <w:rPr>
          <w:rFonts w:ascii="Calibri" w:hAnsi="Calibri"/>
          <w:spacing w:val="2"/>
        </w:rPr>
        <w:t>n</w:t>
      </w:r>
      <w:r w:rsidRPr="00F508F8">
        <w:rPr>
          <w:rFonts w:ascii="Calibri" w:hAnsi="Calibri"/>
        </w:rPr>
        <w:t>d</w:t>
      </w:r>
      <w:r w:rsidRPr="00F508F8">
        <w:rPr>
          <w:rFonts w:ascii="Calibri" w:hAnsi="Calibri"/>
          <w:spacing w:val="9"/>
        </w:rPr>
        <w:t xml:space="preserve"> </w:t>
      </w:r>
      <w:r w:rsidRPr="00F508F8">
        <w:rPr>
          <w:rFonts w:ascii="Calibri" w:hAnsi="Calibri"/>
        </w:rPr>
        <w:t>the</w:t>
      </w:r>
      <w:r w:rsidRPr="00F508F8">
        <w:rPr>
          <w:rFonts w:ascii="Calibri" w:hAnsi="Calibri"/>
          <w:spacing w:val="9"/>
        </w:rPr>
        <w:t xml:space="preserve"> </w:t>
      </w:r>
      <w:r w:rsidRPr="00F508F8">
        <w:rPr>
          <w:rFonts w:ascii="Calibri" w:hAnsi="Calibri"/>
        </w:rPr>
        <w:t>Emb</w:t>
      </w:r>
      <w:r w:rsidRPr="00F508F8">
        <w:rPr>
          <w:rFonts w:ascii="Calibri" w:hAnsi="Calibri"/>
          <w:spacing w:val="-1"/>
        </w:rPr>
        <w:t>e</w:t>
      </w:r>
      <w:r w:rsidRPr="00F508F8">
        <w:rPr>
          <w:rFonts w:ascii="Calibri" w:hAnsi="Calibri"/>
        </w:rPr>
        <w:t>dd</w:t>
      </w:r>
      <w:r w:rsidRPr="00F508F8">
        <w:rPr>
          <w:rFonts w:ascii="Calibri" w:hAnsi="Calibri"/>
          <w:spacing w:val="-1"/>
        </w:rPr>
        <w:t>e</w:t>
      </w:r>
      <w:r w:rsidRPr="00F508F8">
        <w:rPr>
          <w:rFonts w:ascii="Calibri" w:hAnsi="Calibri"/>
        </w:rPr>
        <w:t>d</w:t>
      </w:r>
      <w:r w:rsidRPr="00F508F8">
        <w:rPr>
          <w:rFonts w:ascii="Calibri" w:hAnsi="Calibri"/>
          <w:spacing w:val="9"/>
        </w:rPr>
        <w:t xml:space="preserve"> </w:t>
      </w:r>
      <w:r w:rsidRPr="00F508F8">
        <w:rPr>
          <w:rFonts w:ascii="Calibri" w:hAnsi="Calibri"/>
          <w:spacing w:val="1"/>
        </w:rPr>
        <w:t>S</w:t>
      </w:r>
      <w:r w:rsidRPr="00F508F8">
        <w:rPr>
          <w:rFonts w:ascii="Calibri" w:hAnsi="Calibri"/>
        </w:rPr>
        <w:t>tat</w:t>
      </w:r>
      <w:r w:rsidRPr="00F508F8">
        <w:rPr>
          <w:rFonts w:ascii="Calibri" w:hAnsi="Calibri"/>
          <w:spacing w:val="-1"/>
        </w:rPr>
        <w:t>e</w:t>
      </w:r>
      <w:r w:rsidRPr="00F508F8">
        <w:rPr>
          <w:rFonts w:ascii="Calibri" w:hAnsi="Calibri"/>
        </w:rPr>
        <w:t>:</w:t>
      </w:r>
      <w:r w:rsidRPr="00F508F8">
        <w:rPr>
          <w:rFonts w:ascii="Calibri" w:hAnsi="Calibri"/>
          <w:spacing w:val="10"/>
        </w:rPr>
        <w:t xml:space="preserve"> </w:t>
      </w:r>
      <w:r w:rsidRPr="00F508F8">
        <w:rPr>
          <w:rFonts w:ascii="Calibri" w:hAnsi="Calibri"/>
          <w:spacing w:val="-2"/>
        </w:rPr>
        <w:t>C</w:t>
      </w:r>
      <w:r w:rsidRPr="00F508F8">
        <w:rPr>
          <w:rFonts w:ascii="Calibri" w:hAnsi="Calibri"/>
          <w:spacing w:val="-1"/>
        </w:rPr>
        <w:t>a</w:t>
      </w:r>
      <w:r w:rsidRPr="00F508F8">
        <w:rPr>
          <w:rFonts w:ascii="Calibri" w:hAnsi="Calibri"/>
        </w:rPr>
        <w:t>n</w:t>
      </w:r>
      <w:r w:rsidRPr="00F508F8">
        <w:rPr>
          <w:rFonts w:ascii="Calibri" w:hAnsi="Calibri"/>
          <w:spacing w:val="-1"/>
        </w:rPr>
        <w:t>a</w:t>
      </w:r>
      <w:r w:rsidRPr="00F508F8">
        <w:rPr>
          <w:rFonts w:ascii="Calibri" w:hAnsi="Calibri"/>
        </w:rPr>
        <w:t>d</w:t>
      </w:r>
      <w:r w:rsidRPr="00F508F8">
        <w:rPr>
          <w:rFonts w:ascii="Calibri" w:hAnsi="Calibri"/>
          <w:spacing w:val="-1"/>
        </w:rPr>
        <w:t>a</w:t>
      </w:r>
      <w:r w:rsidRPr="00F508F8">
        <w:rPr>
          <w:rFonts w:ascii="Calibri" w:hAnsi="Calibri"/>
        </w:rPr>
        <w:t>’s</w:t>
      </w:r>
      <w:r w:rsidRPr="00F508F8">
        <w:rPr>
          <w:rFonts w:ascii="Calibri" w:hAnsi="Calibri"/>
          <w:spacing w:val="9"/>
        </w:rPr>
        <w:t xml:space="preserve"> </w:t>
      </w:r>
      <w:r w:rsidRPr="00F508F8">
        <w:rPr>
          <w:rFonts w:ascii="Calibri" w:hAnsi="Calibri"/>
        </w:rPr>
        <w:t>Court Ch</w:t>
      </w:r>
      <w:r w:rsidRPr="00F508F8">
        <w:rPr>
          <w:rFonts w:ascii="Calibri" w:hAnsi="Calibri"/>
          <w:spacing w:val="-1"/>
        </w:rPr>
        <w:t>a</w:t>
      </w:r>
      <w:r w:rsidRPr="00F508F8">
        <w:rPr>
          <w:rFonts w:ascii="Calibri" w:hAnsi="Calibri"/>
        </w:rPr>
        <w:t>l</w:t>
      </w:r>
      <w:r w:rsidRPr="00F508F8">
        <w:rPr>
          <w:rFonts w:ascii="Calibri" w:hAnsi="Calibri"/>
          <w:spacing w:val="1"/>
        </w:rPr>
        <w:t>l</w:t>
      </w:r>
      <w:r w:rsidRPr="00F508F8">
        <w:rPr>
          <w:rFonts w:ascii="Calibri" w:hAnsi="Calibri"/>
          <w:spacing w:val="-1"/>
        </w:rPr>
        <w:t>e</w:t>
      </w:r>
      <w:r w:rsidRPr="00F508F8">
        <w:rPr>
          <w:rFonts w:ascii="Calibri" w:hAnsi="Calibri"/>
        </w:rPr>
        <w:t>n</w:t>
      </w:r>
      <w:r w:rsidRPr="00F508F8">
        <w:rPr>
          <w:rFonts w:ascii="Calibri" w:hAnsi="Calibri"/>
          <w:spacing w:val="-2"/>
        </w:rPr>
        <w:t>g</w:t>
      </w:r>
      <w:r w:rsidRPr="00F508F8">
        <w:rPr>
          <w:rFonts w:ascii="Calibri" w:hAnsi="Calibri"/>
          <w:spacing w:val="-1"/>
        </w:rPr>
        <w:t>e</w:t>
      </w:r>
      <w:r w:rsidRPr="00F508F8">
        <w:rPr>
          <w:rFonts w:ascii="Calibri" w:hAnsi="Calibri"/>
        </w:rPr>
        <w:t>s</w:t>
      </w:r>
      <w:r w:rsidRPr="00F508F8">
        <w:rPr>
          <w:rFonts w:ascii="Calibri" w:hAnsi="Calibri"/>
          <w:spacing w:val="2"/>
        </w:rPr>
        <w:t xml:space="preserve"> </w:t>
      </w:r>
      <w:r w:rsidRPr="00F508F8">
        <w:rPr>
          <w:rFonts w:ascii="Calibri" w:hAnsi="Calibri"/>
          <w:spacing w:val="1"/>
        </w:rPr>
        <w:t>P</w:t>
      </w:r>
      <w:r w:rsidRPr="00F508F8">
        <w:rPr>
          <w:rFonts w:ascii="Calibri" w:hAnsi="Calibri"/>
        </w:rPr>
        <w:t>r</w:t>
      </w:r>
      <w:r w:rsidRPr="00F508F8">
        <w:rPr>
          <w:rFonts w:ascii="Calibri" w:hAnsi="Calibri"/>
          <w:spacing w:val="1"/>
        </w:rPr>
        <w:t>o</w:t>
      </w:r>
      <w:r w:rsidRPr="00F508F8">
        <w:rPr>
          <w:rFonts w:ascii="Calibri" w:hAnsi="Calibri"/>
        </w:rPr>
        <w:t>gr</w:t>
      </w:r>
      <w:r w:rsidRPr="00F508F8">
        <w:rPr>
          <w:rFonts w:ascii="Calibri" w:hAnsi="Calibri"/>
          <w:spacing w:val="-2"/>
        </w:rPr>
        <w:t>a</w:t>
      </w:r>
      <w:r w:rsidRPr="00F508F8">
        <w:rPr>
          <w:rFonts w:ascii="Calibri" w:hAnsi="Calibri"/>
        </w:rPr>
        <w:t>m”</w:t>
      </w:r>
      <w:r w:rsidRPr="00F508F8">
        <w:rPr>
          <w:rFonts w:ascii="Calibri" w:hAnsi="Calibri"/>
          <w:spacing w:val="3"/>
        </w:rPr>
        <w:t xml:space="preserve"> </w:t>
      </w:r>
      <w:r w:rsidRPr="00F508F8">
        <w:rPr>
          <w:rFonts w:ascii="Calibri" w:hAnsi="Calibri"/>
        </w:rPr>
        <w:t>(200</w:t>
      </w:r>
      <w:r w:rsidRPr="00F508F8">
        <w:rPr>
          <w:rFonts w:ascii="Calibri" w:hAnsi="Calibri"/>
          <w:spacing w:val="-1"/>
        </w:rPr>
        <w:t>1</w:t>
      </w:r>
      <w:r w:rsidRPr="00F508F8">
        <w:rPr>
          <w:rFonts w:ascii="Calibri" w:hAnsi="Calibri"/>
        </w:rPr>
        <w:t>)</w:t>
      </w:r>
      <w:r w:rsidRPr="00F508F8">
        <w:rPr>
          <w:rFonts w:ascii="Calibri" w:hAnsi="Calibri"/>
          <w:spacing w:val="1"/>
        </w:rPr>
        <w:t xml:space="preserve"> </w:t>
      </w:r>
      <w:r w:rsidRPr="00F508F8">
        <w:rPr>
          <w:rFonts w:ascii="Calibri" w:hAnsi="Calibri"/>
        </w:rPr>
        <w:t>34:2</w:t>
      </w:r>
      <w:r w:rsidRPr="00F508F8">
        <w:rPr>
          <w:rFonts w:ascii="Calibri" w:hAnsi="Calibri"/>
          <w:spacing w:val="2"/>
        </w:rPr>
        <w:t xml:space="preserve"> </w:t>
      </w:r>
      <w:r w:rsidRPr="00F508F8">
        <w:rPr>
          <w:rFonts w:ascii="Calibri" w:hAnsi="Calibri"/>
        </w:rPr>
        <w:t>C</w:t>
      </w:r>
      <w:r w:rsidRPr="00F508F8">
        <w:rPr>
          <w:rFonts w:ascii="Calibri" w:hAnsi="Calibri"/>
          <w:spacing w:val="-1"/>
        </w:rPr>
        <w:t>a</w:t>
      </w:r>
      <w:r w:rsidRPr="00F508F8">
        <w:rPr>
          <w:rFonts w:ascii="Calibri" w:hAnsi="Calibri"/>
        </w:rPr>
        <w:t>n.</w:t>
      </w:r>
      <w:r w:rsidRPr="00F508F8">
        <w:rPr>
          <w:rFonts w:ascii="Calibri" w:hAnsi="Calibri"/>
          <w:spacing w:val="2"/>
        </w:rPr>
        <w:t xml:space="preserve"> J</w:t>
      </w:r>
      <w:r w:rsidRPr="00F508F8">
        <w:rPr>
          <w:rFonts w:ascii="Calibri" w:hAnsi="Calibri"/>
        </w:rPr>
        <w:t>.</w:t>
      </w:r>
      <w:r w:rsidRPr="00F508F8">
        <w:rPr>
          <w:rFonts w:ascii="Calibri" w:hAnsi="Calibri"/>
          <w:spacing w:val="2"/>
        </w:rPr>
        <w:t xml:space="preserve"> </w:t>
      </w:r>
      <w:r w:rsidRPr="00F508F8">
        <w:rPr>
          <w:rFonts w:ascii="Calibri" w:hAnsi="Calibri"/>
          <w:spacing w:val="1"/>
        </w:rPr>
        <w:t>P</w:t>
      </w:r>
      <w:r w:rsidRPr="00F508F8">
        <w:rPr>
          <w:rFonts w:ascii="Calibri" w:hAnsi="Calibri"/>
        </w:rPr>
        <w:t xml:space="preserve">ol. </w:t>
      </w:r>
      <w:r w:rsidRPr="00F508F8">
        <w:rPr>
          <w:rFonts w:ascii="Calibri" w:hAnsi="Calibri"/>
          <w:spacing w:val="1"/>
        </w:rPr>
        <w:t>S</w:t>
      </w:r>
      <w:r w:rsidRPr="00F508F8">
        <w:rPr>
          <w:rFonts w:ascii="Calibri" w:hAnsi="Calibri"/>
          <w:spacing w:val="-1"/>
        </w:rPr>
        <w:t>c</w:t>
      </w:r>
      <w:r w:rsidRPr="00F508F8">
        <w:rPr>
          <w:rFonts w:ascii="Calibri" w:hAnsi="Calibri"/>
        </w:rPr>
        <w:t>i.</w:t>
      </w:r>
      <w:r w:rsidRPr="00F508F8">
        <w:rPr>
          <w:rFonts w:ascii="Calibri" w:hAnsi="Calibri"/>
          <w:spacing w:val="2"/>
        </w:rPr>
        <w:t xml:space="preserve"> </w:t>
      </w:r>
      <w:r w:rsidRPr="00F508F8">
        <w:rPr>
          <w:rFonts w:ascii="Calibri" w:hAnsi="Calibri"/>
        </w:rPr>
        <w:t>35</w:t>
      </w:r>
      <w:r w:rsidRPr="00F508F8">
        <w:rPr>
          <w:rFonts w:ascii="Calibri" w:hAnsi="Calibri"/>
          <w:spacing w:val="6"/>
        </w:rPr>
        <w:t>7</w:t>
      </w:r>
      <w:r w:rsidRPr="00F508F8">
        <w:rPr>
          <w:rFonts w:ascii="Calibri" w:hAnsi="Calibri"/>
          <w:spacing w:val="-1"/>
        </w:rPr>
        <w:t>-</w:t>
      </w:r>
      <w:r w:rsidRPr="00F508F8">
        <w:rPr>
          <w:rFonts w:ascii="Calibri" w:hAnsi="Calibri"/>
        </w:rPr>
        <w:t xml:space="preserve">376, </w:t>
      </w:r>
      <w:hyperlink r:id="rId15">
        <w:r w:rsidRPr="00F508F8">
          <w:rPr>
            <w:rFonts w:ascii="Calibri" w:hAnsi="Calibri"/>
            <w:color w:val="0000FF"/>
            <w:u w:val="single" w:color="0000FF"/>
          </w:rPr>
          <w:t>ht</w:t>
        </w:r>
        <w:r w:rsidRPr="00F508F8">
          <w:rPr>
            <w:rFonts w:ascii="Calibri" w:hAnsi="Calibri"/>
            <w:color w:val="0000FF"/>
            <w:spacing w:val="1"/>
            <w:u w:val="single" w:color="0000FF"/>
          </w:rPr>
          <w:t>t</w:t>
        </w:r>
        <w:r w:rsidRPr="00F508F8">
          <w:rPr>
            <w:rFonts w:ascii="Calibri" w:hAnsi="Calibri"/>
            <w:color w:val="0000FF"/>
            <w:u w:val="single" w:color="0000FF"/>
          </w:rPr>
          <w:t>p:</w:t>
        </w:r>
        <w:r w:rsidRPr="00F508F8">
          <w:rPr>
            <w:rFonts w:ascii="Calibri" w:hAnsi="Calibri"/>
            <w:color w:val="0000FF"/>
            <w:spacing w:val="1"/>
            <w:u w:val="single" w:color="0000FF"/>
          </w:rPr>
          <w:t>/</w:t>
        </w:r>
        <w:r w:rsidRPr="00F508F8">
          <w:rPr>
            <w:rFonts w:ascii="Calibri" w:hAnsi="Calibri"/>
            <w:color w:val="0000FF"/>
            <w:u w:val="single" w:color="0000FF"/>
          </w:rPr>
          <w:t>/ww</w:t>
        </w:r>
        <w:r w:rsidRPr="00F508F8">
          <w:rPr>
            <w:rFonts w:ascii="Calibri" w:hAnsi="Calibri"/>
            <w:color w:val="0000FF"/>
            <w:spacing w:val="-1"/>
            <w:u w:val="single" w:color="0000FF"/>
          </w:rPr>
          <w:t>w</w:t>
        </w:r>
        <w:r w:rsidRPr="00F508F8">
          <w:rPr>
            <w:rFonts w:ascii="Calibri" w:hAnsi="Calibri"/>
            <w:color w:val="0000FF"/>
            <w:u w:val="single" w:color="0000FF"/>
          </w:rPr>
          <w:t>.js</w:t>
        </w:r>
        <w:r w:rsidRPr="00F508F8">
          <w:rPr>
            <w:rFonts w:ascii="Calibri" w:hAnsi="Calibri"/>
            <w:color w:val="0000FF"/>
            <w:spacing w:val="1"/>
            <w:u w:val="single" w:color="0000FF"/>
          </w:rPr>
          <w:t>t</w:t>
        </w:r>
        <w:r w:rsidRPr="00F508F8">
          <w:rPr>
            <w:rFonts w:ascii="Calibri" w:hAnsi="Calibri"/>
            <w:color w:val="0000FF"/>
            <w:u w:val="single" w:color="0000FF"/>
          </w:rPr>
          <w:t>or.o</w:t>
        </w:r>
        <w:r w:rsidRPr="00F508F8">
          <w:rPr>
            <w:rFonts w:ascii="Calibri" w:hAnsi="Calibri"/>
            <w:color w:val="0000FF"/>
            <w:spacing w:val="-1"/>
            <w:u w:val="single" w:color="0000FF"/>
          </w:rPr>
          <w:t>r</w:t>
        </w:r>
        <w:r w:rsidRPr="00F508F8">
          <w:rPr>
            <w:rFonts w:ascii="Calibri" w:hAnsi="Calibri"/>
            <w:color w:val="0000FF"/>
            <w:spacing w:val="-2"/>
            <w:u w:val="single" w:color="0000FF"/>
          </w:rPr>
          <w:t>g</w:t>
        </w:r>
        <w:r w:rsidRPr="00F508F8">
          <w:rPr>
            <w:rFonts w:ascii="Calibri" w:hAnsi="Calibri"/>
            <w:color w:val="0000FF"/>
            <w:u w:val="single" w:color="0000FF"/>
          </w:rPr>
          <w:t>.</w:t>
        </w:r>
        <w:r w:rsidRPr="00F508F8">
          <w:rPr>
            <w:rFonts w:ascii="Calibri" w:hAnsi="Calibri"/>
            <w:color w:val="0000FF"/>
            <w:spacing w:val="-1"/>
            <w:u w:val="single" w:color="0000FF"/>
          </w:rPr>
          <w:t>e</w:t>
        </w:r>
        <w:r w:rsidRPr="00F508F8">
          <w:rPr>
            <w:rFonts w:ascii="Calibri" w:hAnsi="Calibri"/>
            <w:color w:val="0000FF"/>
            <w:spacing w:val="1"/>
            <w:u w:val="single" w:color="0000FF"/>
          </w:rPr>
          <w:t>z</w:t>
        </w:r>
        <w:r w:rsidRPr="00F508F8">
          <w:rPr>
            <w:rFonts w:ascii="Calibri" w:hAnsi="Calibri"/>
            <w:color w:val="0000FF"/>
            <w:u w:val="single" w:color="0000FF"/>
          </w:rPr>
          <w:t>p</w:t>
        </w:r>
        <w:r w:rsidRPr="00F508F8">
          <w:rPr>
            <w:rFonts w:ascii="Calibri" w:hAnsi="Calibri"/>
            <w:color w:val="0000FF"/>
            <w:spacing w:val="1"/>
            <w:u w:val="single" w:color="0000FF"/>
          </w:rPr>
          <w:t>r</w:t>
        </w:r>
        <w:r w:rsidRPr="00F508F8">
          <w:rPr>
            <w:rFonts w:ascii="Calibri" w:hAnsi="Calibri"/>
            <w:color w:val="0000FF"/>
            <w:u w:val="single" w:color="0000FF"/>
          </w:rPr>
          <w:t>o</w:t>
        </w:r>
        <w:r w:rsidRPr="00F508F8">
          <w:rPr>
            <w:rFonts w:ascii="Calibri" w:hAnsi="Calibri"/>
            <w:color w:val="0000FF"/>
            <w:spacing w:val="5"/>
            <w:u w:val="single" w:color="0000FF"/>
          </w:rPr>
          <w:t>x</w:t>
        </w:r>
        <w:r w:rsidRPr="00F508F8">
          <w:rPr>
            <w:rFonts w:ascii="Calibri" w:hAnsi="Calibri"/>
            <w:color w:val="0000FF"/>
            <w:spacing w:val="-7"/>
            <w:u w:val="single" w:color="0000FF"/>
          </w:rPr>
          <w:t>y</w:t>
        </w:r>
        <w:r w:rsidRPr="00F508F8">
          <w:rPr>
            <w:rFonts w:ascii="Calibri" w:hAnsi="Calibri"/>
            <w:color w:val="0000FF"/>
            <w:u w:val="single" w:color="0000FF"/>
          </w:rPr>
          <w:t>.l</w:t>
        </w:r>
        <w:r w:rsidRPr="00F508F8">
          <w:rPr>
            <w:rFonts w:ascii="Calibri" w:hAnsi="Calibri"/>
            <w:color w:val="0000FF"/>
            <w:spacing w:val="1"/>
            <w:u w:val="single" w:color="0000FF"/>
          </w:rPr>
          <w:t>i</w:t>
        </w:r>
        <w:r w:rsidRPr="00F508F8">
          <w:rPr>
            <w:rFonts w:ascii="Calibri" w:hAnsi="Calibri"/>
            <w:color w:val="0000FF"/>
            <w:u w:val="single" w:color="0000FF"/>
          </w:rPr>
          <w:t>bra</w:t>
        </w:r>
        <w:r w:rsidRPr="00F508F8">
          <w:rPr>
            <w:rFonts w:ascii="Calibri" w:hAnsi="Calibri"/>
            <w:color w:val="0000FF"/>
            <w:spacing w:val="4"/>
            <w:u w:val="single" w:color="0000FF"/>
          </w:rPr>
          <w:t>r</w:t>
        </w:r>
        <w:r w:rsidRPr="00F508F8">
          <w:rPr>
            <w:rFonts w:ascii="Calibri" w:hAnsi="Calibri"/>
            <w:color w:val="0000FF"/>
            <w:spacing w:val="-5"/>
            <w:u w:val="single" w:color="0000FF"/>
          </w:rPr>
          <w:t>y</w:t>
        </w:r>
        <w:r w:rsidRPr="00F508F8">
          <w:rPr>
            <w:rFonts w:ascii="Calibri" w:hAnsi="Calibri"/>
            <w:color w:val="0000FF"/>
            <w:spacing w:val="5"/>
            <w:u w:val="single" w:color="0000FF"/>
          </w:rPr>
          <w:t>.</w:t>
        </w:r>
        <w:r w:rsidRPr="00F508F8">
          <w:rPr>
            <w:rFonts w:ascii="Calibri" w:hAnsi="Calibri"/>
            <w:color w:val="0000FF"/>
            <w:spacing w:val="-5"/>
            <w:u w:val="single" w:color="0000FF"/>
          </w:rPr>
          <w:t>y</w:t>
        </w:r>
        <w:r w:rsidRPr="00F508F8">
          <w:rPr>
            <w:rFonts w:ascii="Calibri" w:hAnsi="Calibri"/>
            <w:color w:val="0000FF"/>
            <w:u w:val="single" w:color="0000FF"/>
          </w:rPr>
          <w:t>ork</w:t>
        </w:r>
        <w:r w:rsidRPr="00F508F8">
          <w:rPr>
            <w:rFonts w:ascii="Calibri" w:hAnsi="Calibri"/>
            <w:color w:val="0000FF"/>
            <w:spacing w:val="2"/>
            <w:u w:val="single" w:color="0000FF"/>
          </w:rPr>
          <w:t>u</w:t>
        </w:r>
        <w:r w:rsidRPr="00F508F8">
          <w:rPr>
            <w:rFonts w:ascii="Calibri" w:hAnsi="Calibri"/>
            <w:color w:val="0000FF"/>
            <w:u w:val="single" w:color="0000FF"/>
          </w:rPr>
          <w:t>.</w:t>
        </w:r>
        <w:r w:rsidRPr="00F508F8">
          <w:rPr>
            <w:rFonts w:ascii="Calibri" w:hAnsi="Calibri"/>
            <w:color w:val="0000FF"/>
            <w:spacing w:val="1"/>
            <w:u w:val="single" w:color="0000FF"/>
          </w:rPr>
          <w:t>c</w:t>
        </w:r>
        <w:r w:rsidRPr="00F508F8">
          <w:rPr>
            <w:rFonts w:ascii="Calibri" w:hAnsi="Calibri"/>
            <w:color w:val="0000FF"/>
            <w:spacing w:val="-1"/>
            <w:u w:val="single" w:color="0000FF"/>
          </w:rPr>
          <w:t>a</w:t>
        </w:r>
        <w:r w:rsidRPr="00F508F8">
          <w:rPr>
            <w:rFonts w:ascii="Calibri" w:hAnsi="Calibri"/>
            <w:color w:val="0000FF"/>
            <w:u w:val="single" w:color="0000FF"/>
          </w:rPr>
          <w:t>/s</w:t>
        </w:r>
        <w:r w:rsidRPr="00F508F8">
          <w:rPr>
            <w:rFonts w:ascii="Calibri" w:hAnsi="Calibri"/>
            <w:color w:val="0000FF"/>
            <w:spacing w:val="1"/>
            <w:u w:val="single" w:color="0000FF"/>
          </w:rPr>
          <w:t>t</w:t>
        </w:r>
        <w:r w:rsidRPr="00F508F8">
          <w:rPr>
            <w:rFonts w:ascii="Calibri" w:hAnsi="Calibri"/>
            <w:color w:val="0000FF"/>
            <w:spacing w:val="-1"/>
            <w:u w:val="single" w:color="0000FF"/>
          </w:rPr>
          <w:t>a</w:t>
        </w:r>
        <w:r w:rsidRPr="00F508F8">
          <w:rPr>
            <w:rFonts w:ascii="Calibri" w:hAnsi="Calibri"/>
            <w:color w:val="0000FF"/>
            <w:spacing w:val="2"/>
            <w:u w:val="single" w:color="0000FF"/>
          </w:rPr>
          <w:t>b</w:t>
        </w:r>
        <w:r w:rsidRPr="00F508F8">
          <w:rPr>
            <w:rFonts w:ascii="Calibri" w:hAnsi="Calibri"/>
            <w:color w:val="0000FF"/>
            <w:u w:val="single" w:color="0000FF"/>
          </w:rPr>
          <w:t>le/323269</w:t>
        </w:r>
        <w:r w:rsidRPr="00F508F8">
          <w:rPr>
            <w:rFonts w:ascii="Calibri" w:hAnsi="Calibri"/>
            <w:color w:val="0000FF"/>
            <w:spacing w:val="1"/>
            <w:u w:val="single" w:color="0000FF"/>
          </w:rPr>
          <w:t>9</w:t>
        </w:r>
      </w:hyperlink>
      <w:r w:rsidRPr="00F508F8">
        <w:rPr>
          <w:rFonts w:ascii="Calibri" w:hAnsi="Calibri"/>
          <w:color w:val="000000"/>
        </w:rPr>
        <w:t>.</w:t>
      </w:r>
    </w:p>
    <w:p w14:paraId="28E6A001" w14:textId="77777777" w:rsidR="00400933" w:rsidRPr="00F508F8" w:rsidRDefault="00400933" w:rsidP="00F20DD1">
      <w:pPr>
        <w:spacing w:before="10" w:line="110" w:lineRule="exact"/>
        <w:rPr>
          <w:rFonts w:ascii="Calibri" w:hAnsi="Calibri"/>
        </w:rPr>
      </w:pPr>
    </w:p>
    <w:p w14:paraId="32951411" w14:textId="77777777" w:rsidR="00400933" w:rsidRPr="00F508F8" w:rsidRDefault="00400933" w:rsidP="00F20DD1">
      <w:pPr>
        <w:spacing w:line="120" w:lineRule="exact"/>
        <w:rPr>
          <w:rFonts w:ascii="Calibri" w:hAnsi="Calibri"/>
        </w:rPr>
      </w:pPr>
    </w:p>
    <w:p w14:paraId="295F8CED" w14:textId="7EE25FEC" w:rsidR="002B0673" w:rsidRDefault="002B0673" w:rsidP="00F20DD1">
      <w:pPr>
        <w:ind w:right="-20"/>
        <w:rPr>
          <w:rFonts w:ascii="Calibri" w:hAnsi="Calibri"/>
          <w:b/>
          <w:highlight w:val="yellow"/>
        </w:rPr>
      </w:pPr>
    </w:p>
    <w:p w14:paraId="4D86F012" w14:textId="4CB4CECF" w:rsidR="00BB7C84" w:rsidRDefault="00BB7C84" w:rsidP="00F20DD1">
      <w:pPr>
        <w:ind w:right="-20"/>
        <w:rPr>
          <w:rFonts w:ascii="Calibri" w:hAnsi="Calibri"/>
          <w:b/>
          <w:highlight w:val="yellow"/>
        </w:rPr>
      </w:pPr>
    </w:p>
    <w:p w14:paraId="4F6EC718" w14:textId="77777777" w:rsidR="00BB7C84" w:rsidRPr="002B0673" w:rsidRDefault="00BB7C84" w:rsidP="00F20DD1">
      <w:pPr>
        <w:ind w:right="-20"/>
        <w:rPr>
          <w:rFonts w:ascii="Calibri" w:hAnsi="Calibri"/>
          <w:b/>
          <w:highlight w:val="yellow"/>
        </w:rPr>
      </w:pPr>
    </w:p>
    <w:p w14:paraId="67EE376A" w14:textId="7DB6B626" w:rsidR="00400933" w:rsidRPr="00F508F8" w:rsidRDefault="002B0673" w:rsidP="00F20DD1">
      <w:pPr>
        <w:ind w:right="-20"/>
        <w:rPr>
          <w:rFonts w:ascii="Calibri" w:hAnsi="Calibri"/>
          <w:b/>
        </w:rPr>
      </w:pPr>
      <w:r w:rsidRPr="002B0673">
        <w:rPr>
          <w:rFonts w:ascii="Calibri" w:hAnsi="Calibri"/>
          <w:b/>
        </w:rPr>
        <w:t xml:space="preserve">Week 9: </w:t>
      </w:r>
      <w:r w:rsidR="00400933" w:rsidRPr="002B0673">
        <w:rPr>
          <w:rFonts w:ascii="Calibri" w:hAnsi="Calibri"/>
          <w:b/>
        </w:rPr>
        <w:t>Government,</w:t>
      </w:r>
      <w:r w:rsidR="00400933" w:rsidRPr="00F508F8">
        <w:rPr>
          <w:rFonts w:ascii="Calibri" w:hAnsi="Calibri"/>
          <w:b/>
        </w:rPr>
        <w:t xml:space="preserve"> Courts and Reference Questions</w:t>
      </w:r>
      <w:r w:rsidR="00F32640">
        <w:rPr>
          <w:rFonts w:ascii="Calibri" w:hAnsi="Calibri"/>
          <w:b/>
        </w:rPr>
        <w:t>: October 30</w:t>
      </w:r>
    </w:p>
    <w:p w14:paraId="1E9924AE" w14:textId="77777777" w:rsidR="004A30A5" w:rsidRDefault="004A30A5" w:rsidP="00F20DD1">
      <w:pPr>
        <w:ind w:right="-20"/>
        <w:rPr>
          <w:rFonts w:ascii="Calibri" w:hAnsi="Calibri"/>
        </w:rPr>
      </w:pPr>
    </w:p>
    <w:p w14:paraId="38D0BBC5" w14:textId="577FCD77" w:rsidR="00400933" w:rsidRDefault="00C164E4" w:rsidP="00104916">
      <w:pPr>
        <w:ind w:right="218"/>
        <w:rPr>
          <w:rFonts w:ascii="Calibri" w:hAnsi="Calibri"/>
          <w:spacing w:val="-1"/>
        </w:rPr>
      </w:pPr>
      <w:r w:rsidRPr="00104916">
        <w:rPr>
          <w:rFonts w:ascii="Calibri" w:hAnsi="Calibri"/>
          <w:spacing w:val="-1"/>
        </w:rPr>
        <w:t>Hausegger,</w:t>
      </w:r>
      <w:r w:rsidR="00400933" w:rsidRPr="00104916">
        <w:rPr>
          <w:rFonts w:ascii="Calibri" w:hAnsi="Calibri"/>
          <w:spacing w:val="-1"/>
        </w:rPr>
        <w:t xml:space="preserve"> Ch</w:t>
      </w:r>
      <w:r w:rsidR="00400933" w:rsidRPr="00F508F8">
        <w:rPr>
          <w:rFonts w:ascii="Calibri" w:hAnsi="Calibri"/>
          <w:spacing w:val="-1"/>
        </w:rPr>
        <w:t>a</w:t>
      </w:r>
      <w:r w:rsidR="00400933" w:rsidRPr="00104916">
        <w:rPr>
          <w:rFonts w:ascii="Calibri" w:hAnsi="Calibri"/>
          <w:spacing w:val="-1"/>
        </w:rPr>
        <w:t>pt</w:t>
      </w:r>
      <w:r w:rsidR="00400933" w:rsidRPr="00F508F8">
        <w:rPr>
          <w:rFonts w:ascii="Calibri" w:hAnsi="Calibri"/>
          <w:spacing w:val="-1"/>
        </w:rPr>
        <w:t>e</w:t>
      </w:r>
      <w:r w:rsidR="00400933" w:rsidRPr="00104916">
        <w:rPr>
          <w:rFonts w:ascii="Calibri" w:hAnsi="Calibri"/>
          <w:spacing w:val="-1"/>
        </w:rPr>
        <w:t xml:space="preserve">r 8, </w:t>
      </w:r>
      <w:r w:rsidR="00400933" w:rsidRPr="00F508F8">
        <w:rPr>
          <w:rFonts w:ascii="Calibri" w:hAnsi="Calibri"/>
          <w:spacing w:val="-1"/>
        </w:rPr>
        <w:t>G</w:t>
      </w:r>
      <w:r w:rsidR="00400933" w:rsidRPr="00104916">
        <w:rPr>
          <w:rFonts w:ascii="Calibri" w:hAnsi="Calibri"/>
          <w:spacing w:val="-1"/>
        </w:rPr>
        <w:t>overnm</w:t>
      </w:r>
      <w:r w:rsidR="00400933" w:rsidRPr="00F508F8">
        <w:rPr>
          <w:rFonts w:ascii="Calibri" w:hAnsi="Calibri"/>
          <w:spacing w:val="-1"/>
        </w:rPr>
        <w:t>e</w:t>
      </w:r>
      <w:r w:rsidR="00400933" w:rsidRPr="00104916">
        <w:rPr>
          <w:rFonts w:ascii="Calibri" w:hAnsi="Calibri"/>
          <w:spacing w:val="-1"/>
        </w:rPr>
        <w:t>nts in Court</w:t>
      </w:r>
    </w:p>
    <w:p w14:paraId="5CFA3F72" w14:textId="77777777" w:rsidR="00104916" w:rsidRPr="00104916" w:rsidRDefault="00104916" w:rsidP="00104916">
      <w:pPr>
        <w:ind w:right="218"/>
        <w:rPr>
          <w:rFonts w:ascii="Calibri" w:hAnsi="Calibri"/>
          <w:spacing w:val="-1"/>
        </w:rPr>
      </w:pPr>
    </w:p>
    <w:p w14:paraId="0E6FD44E" w14:textId="77777777" w:rsidR="001F3797" w:rsidRPr="00104916" w:rsidRDefault="001F3797" w:rsidP="00104916">
      <w:pPr>
        <w:ind w:right="218"/>
        <w:rPr>
          <w:rFonts w:ascii="Calibri" w:hAnsi="Calibri"/>
          <w:spacing w:val="-1"/>
          <w:u w:val="single"/>
        </w:rPr>
      </w:pPr>
      <w:r w:rsidRPr="00104916">
        <w:rPr>
          <w:rFonts w:ascii="Calibri" w:hAnsi="Calibri"/>
          <w:spacing w:val="-1"/>
          <w:u w:val="single"/>
        </w:rPr>
        <w:t>Additional Readings:</w:t>
      </w:r>
    </w:p>
    <w:p w14:paraId="244D59C0" w14:textId="77777777" w:rsidR="00400933" w:rsidRPr="00104916" w:rsidRDefault="00400933" w:rsidP="00104916">
      <w:pPr>
        <w:ind w:right="218"/>
        <w:rPr>
          <w:rFonts w:ascii="Calibri" w:hAnsi="Calibri"/>
          <w:spacing w:val="-1"/>
        </w:rPr>
      </w:pPr>
      <w:r w:rsidRPr="00104916">
        <w:rPr>
          <w:rFonts w:ascii="Calibri" w:hAnsi="Calibri"/>
          <w:spacing w:val="-1"/>
        </w:rPr>
        <w:t>P</w:t>
      </w:r>
      <w:r w:rsidRPr="00F508F8">
        <w:rPr>
          <w:rFonts w:ascii="Calibri" w:hAnsi="Calibri"/>
          <w:spacing w:val="-1"/>
        </w:rPr>
        <w:t>a</w:t>
      </w:r>
      <w:r w:rsidRPr="00104916">
        <w:rPr>
          <w:rFonts w:ascii="Calibri" w:hAnsi="Calibri"/>
          <w:spacing w:val="-1"/>
        </w:rPr>
        <w:t>tri</w:t>
      </w:r>
      <w:r w:rsidRPr="00F508F8">
        <w:rPr>
          <w:rFonts w:ascii="Calibri" w:hAnsi="Calibri"/>
          <w:spacing w:val="-1"/>
        </w:rPr>
        <w:t>c</w:t>
      </w:r>
      <w:r w:rsidRPr="00104916">
        <w:rPr>
          <w:rFonts w:ascii="Calibri" w:hAnsi="Calibri"/>
          <w:spacing w:val="-1"/>
        </w:rPr>
        <w:t>k J. Mon</w:t>
      </w:r>
      <w:r w:rsidRPr="00F508F8">
        <w:rPr>
          <w:rFonts w:ascii="Calibri" w:hAnsi="Calibri"/>
          <w:spacing w:val="-1"/>
        </w:rPr>
        <w:t>a</w:t>
      </w:r>
      <w:r w:rsidRPr="00104916">
        <w:rPr>
          <w:rFonts w:ascii="Calibri" w:hAnsi="Calibri"/>
          <w:spacing w:val="-1"/>
        </w:rPr>
        <w:t>h</w:t>
      </w:r>
      <w:r w:rsidRPr="00F508F8">
        <w:rPr>
          <w:rFonts w:ascii="Calibri" w:hAnsi="Calibri"/>
          <w:spacing w:val="-1"/>
        </w:rPr>
        <w:t>a</w:t>
      </w:r>
      <w:r w:rsidRPr="00104916">
        <w:rPr>
          <w:rFonts w:ascii="Calibri" w:hAnsi="Calibri"/>
          <w:spacing w:val="-1"/>
        </w:rPr>
        <w:t>n, Doing the Rules: An Assessment of the Federal Clarity Act in Light of the Quebec Secession Reference (Otta</w:t>
      </w:r>
      <w:r w:rsidRPr="00F508F8">
        <w:rPr>
          <w:rFonts w:ascii="Calibri" w:hAnsi="Calibri"/>
          <w:spacing w:val="-1"/>
        </w:rPr>
        <w:t>wa</w:t>
      </w:r>
      <w:r w:rsidRPr="00104916">
        <w:rPr>
          <w:rFonts w:ascii="Calibri" w:hAnsi="Calibri"/>
          <w:spacing w:val="-1"/>
        </w:rPr>
        <w:t>: C.D. Ho</w:t>
      </w:r>
      <w:r w:rsidRPr="00F508F8">
        <w:rPr>
          <w:rFonts w:ascii="Calibri" w:hAnsi="Calibri"/>
          <w:spacing w:val="-1"/>
        </w:rPr>
        <w:t>w</w:t>
      </w:r>
      <w:r w:rsidRPr="00104916">
        <w:rPr>
          <w:rFonts w:ascii="Calibri" w:hAnsi="Calibri"/>
          <w:spacing w:val="-1"/>
        </w:rPr>
        <w:t>e Institut</w:t>
      </w:r>
      <w:r w:rsidRPr="00F508F8">
        <w:rPr>
          <w:rFonts w:ascii="Calibri" w:hAnsi="Calibri"/>
          <w:spacing w:val="-1"/>
        </w:rPr>
        <w:t>e</w:t>
      </w:r>
      <w:r w:rsidRPr="00104916">
        <w:rPr>
          <w:rFonts w:ascii="Calibri" w:hAnsi="Calibri"/>
          <w:spacing w:val="-1"/>
        </w:rPr>
        <w:t xml:space="preserve">, </w:t>
      </w:r>
      <w:r w:rsidRPr="00F508F8">
        <w:rPr>
          <w:rFonts w:ascii="Calibri" w:hAnsi="Calibri"/>
          <w:spacing w:val="-1"/>
        </w:rPr>
        <w:t>Fe</w:t>
      </w:r>
      <w:r w:rsidRPr="00104916">
        <w:rPr>
          <w:rFonts w:ascii="Calibri" w:hAnsi="Calibri"/>
          <w:spacing w:val="-1"/>
        </w:rPr>
        <w:t>bru</w:t>
      </w:r>
      <w:r w:rsidRPr="00F508F8">
        <w:rPr>
          <w:rFonts w:ascii="Calibri" w:hAnsi="Calibri"/>
          <w:spacing w:val="-1"/>
        </w:rPr>
        <w:t>a</w:t>
      </w:r>
      <w:r w:rsidRPr="00104916">
        <w:rPr>
          <w:rFonts w:ascii="Calibri" w:hAnsi="Calibri"/>
          <w:spacing w:val="-1"/>
        </w:rPr>
        <w:t>ry</w:t>
      </w:r>
    </w:p>
    <w:p w14:paraId="4678F317" w14:textId="0760E3DD" w:rsidR="00400933" w:rsidRDefault="00400933" w:rsidP="00104916">
      <w:pPr>
        <w:ind w:right="218"/>
        <w:rPr>
          <w:rFonts w:ascii="Calibri" w:hAnsi="Calibri"/>
          <w:spacing w:val="-1"/>
        </w:rPr>
      </w:pPr>
      <w:r w:rsidRPr="00104916">
        <w:rPr>
          <w:rFonts w:ascii="Calibri" w:hAnsi="Calibri"/>
          <w:spacing w:val="-1"/>
        </w:rPr>
        <w:t>2000</w:t>
      </w:r>
      <w:r w:rsidRPr="00F508F8">
        <w:rPr>
          <w:rFonts w:ascii="Calibri" w:hAnsi="Calibri"/>
          <w:spacing w:val="-1"/>
        </w:rPr>
        <w:t>)</w:t>
      </w:r>
      <w:r w:rsidRPr="00104916">
        <w:rPr>
          <w:rFonts w:ascii="Calibri" w:hAnsi="Calibri"/>
          <w:spacing w:val="-1"/>
        </w:rPr>
        <w:t>,</w:t>
      </w:r>
      <w:r w:rsidRPr="00104916">
        <w:rPr>
          <w:rFonts w:ascii="Calibri" w:hAnsi="Calibri"/>
          <w:spacing w:val="-1"/>
        </w:rPr>
        <w:tab/>
      </w:r>
    </w:p>
    <w:p w14:paraId="2B125AE5" w14:textId="77777777" w:rsidR="00104916" w:rsidRPr="00104916" w:rsidRDefault="00104916" w:rsidP="00104916">
      <w:pPr>
        <w:ind w:right="218"/>
        <w:rPr>
          <w:rFonts w:ascii="Calibri" w:hAnsi="Calibri"/>
          <w:spacing w:val="-1"/>
        </w:rPr>
      </w:pPr>
    </w:p>
    <w:p w14:paraId="4988CC9E" w14:textId="77777777" w:rsidR="00400933" w:rsidRPr="00104916" w:rsidRDefault="00400933" w:rsidP="00104916">
      <w:pPr>
        <w:ind w:right="218"/>
        <w:rPr>
          <w:rFonts w:ascii="Calibri" w:hAnsi="Calibri"/>
          <w:spacing w:val="-1"/>
        </w:rPr>
      </w:pPr>
      <w:r w:rsidRPr="00104916">
        <w:rPr>
          <w:rFonts w:ascii="Calibri" w:hAnsi="Calibri"/>
          <w:spacing w:val="-1"/>
        </w:rPr>
        <w:t>M</w:t>
      </w:r>
      <w:r w:rsidRPr="00F508F8">
        <w:rPr>
          <w:rFonts w:ascii="Calibri" w:hAnsi="Calibri"/>
          <w:spacing w:val="-1"/>
        </w:rPr>
        <w:t>a</w:t>
      </w:r>
      <w:r w:rsidRPr="00104916">
        <w:rPr>
          <w:rFonts w:ascii="Calibri" w:hAnsi="Calibri"/>
          <w:spacing w:val="-1"/>
        </w:rPr>
        <w:t>tth</w:t>
      </w:r>
      <w:r w:rsidRPr="00F508F8">
        <w:rPr>
          <w:rFonts w:ascii="Calibri" w:hAnsi="Calibri"/>
          <w:spacing w:val="-1"/>
        </w:rPr>
        <w:t>e</w:t>
      </w:r>
      <w:r w:rsidRPr="00104916">
        <w:rPr>
          <w:rFonts w:ascii="Calibri" w:hAnsi="Calibri"/>
          <w:spacing w:val="-1"/>
        </w:rPr>
        <w:t xml:space="preserve">w </w:t>
      </w:r>
      <w:r w:rsidRPr="00F508F8">
        <w:rPr>
          <w:rFonts w:ascii="Calibri" w:hAnsi="Calibri"/>
          <w:spacing w:val="-1"/>
        </w:rPr>
        <w:t>He</w:t>
      </w:r>
      <w:r w:rsidRPr="00104916">
        <w:rPr>
          <w:rFonts w:ascii="Calibri" w:hAnsi="Calibri"/>
          <w:spacing w:val="-1"/>
        </w:rPr>
        <w:t>nnig</w:t>
      </w:r>
      <w:r w:rsidRPr="00F508F8">
        <w:rPr>
          <w:rFonts w:ascii="Calibri" w:hAnsi="Calibri"/>
          <w:spacing w:val="-1"/>
        </w:rPr>
        <w:t>a</w:t>
      </w:r>
      <w:r w:rsidRPr="00104916">
        <w:rPr>
          <w:rFonts w:ascii="Calibri" w:hAnsi="Calibri"/>
          <w:spacing w:val="-1"/>
        </w:rPr>
        <w:t>r, “Why Do</w:t>
      </w:r>
      <w:r w:rsidRPr="00F508F8">
        <w:rPr>
          <w:rFonts w:ascii="Calibri" w:hAnsi="Calibri"/>
          <w:spacing w:val="-1"/>
        </w:rPr>
        <w:t>e</w:t>
      </w:r>
      <w:r w:rsidRPr="00104916">
        <w:rPr>
          <w:rFonts w:ascii="Calibri" w:hAnsi="Calibri"/>
          <w:spacing w:val="-1"/>
        </w:rPr>
        <w:t xml:space="preserve">s the </w:t>
      </w:r>
      <w:r w:rsidRPr="00F508F8">
        <w:rPr>
          <w:rFonts w:ascii="Calibri" w:hAnsi="Calibri"/>
          <w:spacing w:val="-1"/>
        </w:rPr>
        <w:t>Fe</w:t>
      </w:r>
      <w:r w:rsidRPr="00104916">
        <w:rPr>
          <w:rFonts w:ascii="Calibri" w:hAnsi="Calibri"/>
          <w:spacing w:val="-1"/>
        </w:rPr>
        <w:t>d</w:t>
      </w:r>
      <w:r w:rsidRPr="00F508F8">
        <w:rPr>
          <w:rFonts w:ascii="Calibri" w:hAnsi="Calibri"/>
          <w:spacing w:val="-1"/>
        </w:rPr>
        <w:t>e</w:t>
      </w:r>
      <w:r w:rsidRPr="00104916">
        <w:rPr>
          <w:rFonts w:ascii="Calibri" w:hAnsi="Calibri"/>
          <w:spacing w:val="-1"/>
        </w:rPr>
        <w:t>r</w:t>
      </w:r>
      <w:r w:rsidRPr="00F508F8">
        <w:rPr>
          <w:rFonts w:ascii="Calibri" w:hAnsi="Calibri"/>
          <w:spacing w:val="-1"/>
        </w:rPr>
        <w:t>a</w:t>
      </w:r>
      <w:r w:rsidRPr="00104916">
        <w:rPr>
          <w:rFonts w:ascii="Calibri" w:hAnsi="Calibri"/>
          <w:spacing w:val="-1"/>
        </w:rPr>
        <w:t>l Gov</w:t>
      </w:r>
      <w:r w:rsidRPr="00F508F8">
        <w:rPr>
          <w:rFonts w:ascii="Calibri" w:hAnsi="Calibri"/>
          <w:spacing w:val="-1"/>
        </w:rPr>
        <w:t>e</w:t>
      </w:r>
      <w:r w:rsidRPr="00104916">
        <w:rPr>
          <w:rFonts w:ascii="Calibri" w:hAnsi="Calibri"/>
          <w:spacing w:val="-1"/>
        </w:rPr>
        <w:t>rnm</w:t>
      </w:r>
      <w:r w:rsidRPr="00F508F8">
        <w:rPr>
          <w:rFonts w:ascii="Calibri" w:hAnsi="Calibri"/>
          <w:spacing w:val="-1"/>
        </w:rPr>
        <w:t>e</w:t>
      </w:r>
      <w:r w:rsidRPr="00104916">
        <w:rPr>
          <w:rFonts w:ascii="Calibri" w:hAnsi="Calibri"/>
          <w:spacing w:val="-1"/>
        </w:rPr>
        <w:t>nt App</w:t>
      </w:r>
      <w:r w:rsidRPr="00F508F8">
        <w:rPr>
          <w:rFonts w:ascii="Calibri" w:hAnsi="Calibri"/>
          <w:spacing w:val="-1"/>
        </w:rPr>
        <w:t>ea</w:t>
      </w:r>
      <w:r w:rsidRPr="00104916">
        <w:rPr>
          <w:rFonts w:ascii="Calibri" w:hAnsi="Calibri"/>
          <w:spacing w:val="-1"/>
        </w:rPr>
        <w:t>l to the Supr</w:t>
      </w:r>
      <w:r w:rsidRPr="00F508F8">
        <w:rPr>
          <w:rFonts w:ascii="Calibri" w:hAnsi="Calibri"/>
          <w:spacing w:val="-1"/>
        </w:rPr>
        <w:t>e</w:t>
      </w:r>
      <w:r w:rsidRPr="00104916">
        <w:rPr>
          <w:rFonts w:ascii="Calibri" w:hAnsi="Calibri"/>
          <w:spacing w:val="-1"/>
        </w:rPr>
        <w:t>me</w:t>
      </w:r>
    </w:p>
    <w:p w14:paraId="201EB67F" w14:textId="77777777" w:rsidR="00400933" w:rsidRPr="00104916" w:rsidRDefault="00400933" w:rsidP="00104916">
      <w:pPr>
        <w:ind w:right="218"/>
        <w:rPr>
          <w:rFonts w:ascii="Calibri" w:hAnsi="Calibri"/>
          <w:spacing w:val="-1"/>
        </w:rPr>
      </w:pPr>
      <w:r w:rsidRPr="00104916">
        <w:rPr>
          <w:rFonts w:ascii="Calibri" w:hAnsi="Calibri"/>
          <w:spacing w:val="-1"/>
        </w:rPr>
        <w:t>Court of</w:t>
      </w:r>
      <w:r w:rsidRPr="00F508F8">
        <w:rPr>
          <w:rFonts w:ascii="Calibri" w:hAnsi="Calibri"/>
          <w:spacing w:val="-1"/>
        </w:rPr>
        <w:t xml:space="preserve"> </w:t>
      </w:r>
      <w:r w:rsidRPr="00104916">
        <w:rPr>
          <w:rFonts w:ascii="Calibri" w:hAnsi="Calibri"/>
          <w:spacing w:val="-1"/>
        </w:rPr>
        <w:t>C</w:t>
      </w:r>
      <w:r w:rsidRPr="00F508F8">
        <w:rPr>
          <w:rFonts w:ascii="Calibri" w:hAnsi="Calibri"/>
          <w:spacing w:val="-1"/>
        </w:rPr>
        <w:t>a</w:t>
      </w:r>
      <w:r w:rsidRPr="00104916">
        <w:rPr>
          <w:rFonts w:ascii="Calibri" w:hAnsi="Calibri"/>
          <w:spacing w:val="-1"/>
        </w:rPr>
        <w:t>n</w:t>
      </w:r>
      <w:r w:rsidRPr="00F508F8">
        <w:rPr>
          <w:rFonts w:ascii="Calibri" w:hAnsi="Calibri"/>
          <w:spacing w:val="-1"/>
        </w:rPr>
        <w:t>a</w:t>
      </w:r>
      <w:r w:rsidRPr="00104916">
        <w:rPr>
          <w:rFonts w:ascii="Calibri" w:hAnsi="Calibri"/>
          <w:spacing w:val="-1"/>
        </w:rPr>
        <w:t>da</w:t>
      </w:r>
      <w:r w:rsidRPr="00F508F8">
        <w:rPr>
          <w:rFonts w:ascii="Calibri" w:hAnsi="Calibri"/>
          <w:spacing w:val="-1"/>
        </w:rPr>
        <w:t xml:space="preserve"> </w:t>
      </w:r>
      <w:r w:rsidRPr="00104916">
        <w:rPr>
          <w:rFonts w:ascii="Calibri" w:hAnsi="Calibri"/>
          <w:spacing w:val="-1"/>
        </w:rPr>
        <w:t>in Ch</w:t>
      </w:r>
      <w:r w:rsidRPr="00F508F8">
        <w:rPr>
          <w:rFonts w:ascii="Calibri" w:hAnsi="Calibri"/>
          <w:spacing w:val="-1"/>
        </w:rPr>
        <w:t>a</w:t>
      </w:r>
      <w:r w:rsidRPr="00104916">
        <w:rPr>
          <w:rFonts w:ascii="Calibri" w:hAnsi="Calibri"/>
          <w:spacing w:val="-1"/>
        </w:rPr>
        <w:t>rt</w:t>
      </w:r>
      <w:r w:rsidRPr="00F508F8">
        <w:rPr>
          <w:rFonts w:ascii="Calibri" w:hAnsi="Calibri"/>
          <w:spacing w:val="-1"/>
        </w:rPr>
        <w:t>e</w:t>
      </w:r>
      <w:r w:rsidRPr="00104916">
        <w:rPr>
          <w:rFonts w:ascii="Calibri" w:hAnsi="Calibri"/>
          <w:spacing w:val="-1"/>
        </w:rPr>
        <w:t>r of</w:t>
      </w:r>
      <w:r w:rsidRPr="00F508F8">
        <w:rPr>
          <w:rFonts w:ascii="Calibri" w:hAnsi="Calibri"/>
          <w:spacing w:val="-1"/>
        </w:rPr>
        <w:t xml:space="preserve"> </w:t>
      </w:r>
      <w:r w:rsidRPr="00104916">
        <w:rPr>
          <w:rFonts w:ascii="Calibri" w:hAnsi="Calibri"/>
          <w:spacing w:val="-1"/>
        </w:rPr>
        <w:t>Rights C</w:t>
      </w:r>
      <w:r w:rsidRPr="00F508F8">
        <w:rPr>
          <w:rFonts w:ascii="Calibri" w:hAnsi="Calibri"/>
          <w:spacing w:val="-1"/>
        </w:rPr>
        <w:t>a</w:t>
      </w:r>
      <w:r w:rsidRPr="00104916">
        <w:rPr>
          <w:rFonts w:ascii="Calibri" w:hAnsi="Calibri"/>
          <w:spacing w:val="-1"/>
        </w:rPr>
        <w:t>s</w:t>
      </w:r>
      <w:r w:rsidRPr="00F508F8">
        <w:rPr>
          <w:rFonts w:ascii="Calibri" w:hAnsi="Calibri"/>
          <w:spacing w:val="-1"/>
        </w:rPr>
        <w:t>e</w:t>
      </w:r>
      <w:r w:rsidRPr="00104916">
        <w:rPr>
          <w:rFonts w:ascii="Calibri" w:hAnsi="Calibri"/>
          <w:spacing w:val="-1"/>
        </w:rPr>
        <w:t>s? A Str</w:t>
      </w:r>
      <w:r w:rsidRPr="00F508F8">
        <w:rPr>
          <w:rFonts w:ascii="Calibri" w:hAnsi="Calibri"/>
          <w:spacing w:val="-1"/>
        </w:rPr>
        <w:t>a</w:t>
      </w:r>
      <w:r w:rsidRPr="00104916">
        <w:rPr>
          <w:rFonts w:ascii="Calibri" w:hAnsi="Calibri"/>
          <w:spacing w:val="-1"/>
        </w:rPr>
        <w:t xml:space="preserve">tegic </w:t>
      </w:r>
      <w:r w:rsidRPr="00F508F8">
        <w:rPr>
          <w:rFonts w:ascii="Calibri" w:hAnsi="Calibri"/>
          <w:spacing w:val="-1"/>
        </w:rPr>
        <w:t>E</w:t>
      </w:r>
      <w:r w:rsidRPr="00104916">
        <w:rPr>
          <w:rFonts w:ascii="Calibri" w:hAnsi="Calibri"/>
          <w:spacing w:val="-1"/>
        </w:rPr>
        <w:t>xplan</w:t>
      </w:r>
      <w:r w:rsidRPr="00F508F8">
        <w:rPr>
          <w:rFonts w:ascii="Calibri" w:hAnsi="Calibri"/>
          <w:spacing w:val="-1"/>
        </w:rPr>
        <w:t>a</w:t>
      </w:r>
      <w:r w:rsidRPr="00104916">
        <w:rPr>
          <w:rFonts w:ascii="Calibri" w:hAnsi="Calibri"/>
          <w:spacing w:val="-1"/>
        </w:rPr>
        <w:t>tion”</w:t>
      </w:r>
      <w:r w:rsidRPr="00F508F8">
        <w:rPr>
          <w:rFonts w:ascii="Calibri" w:hAnsi="Calibri"/>
          <w:spacing w:val="-1"/>
        </w:rPr>
        <w:t xml:space="preserve"> </w:t>
      </w:r>
      <w:r w:rsidRPr="00104916">
        <w:rPr>
          <w:rFonts w:ascii="Calibri" w:hAnsi="Calibri"/>
          <w:spacing w:val="-1"/>
        </w:rPr>
        <w:t>(2007) 4</w:t>
      </w:r>
      <w:r w:rsidRPr="00F508F8">
        <w:rPr>
          <w:rFonts w:ascii="Calibri" w:hAnsi="Calibri"/>
          <w:spacing w:val="-1"/>
        </w:rPr>
        <w:t>1</w:t>
      </w:r>
      <w:r w:rsidRPr="00104916">
        <w:rPr>
          <w:rFonts w:ascii="Calibri" w:hAnsi="Calibri"/>
          <w:spacing w:val="-1"/>
        </w:rPr>
        <w:t>:1 L</w:t>
      </w:r>
      <w:r w:rsidRPr="00F508F8">
        <w:rPr>
          <w:rFonts w:ascii="Calibri" w:hAnsi="Calibri"/>
          <w:spacing w:val="-1"/>
        </w:rPr>
        <w:t>a</w:t>
      </w:r>
      <w:r w:rsidRPr="00104916">
        <w:rPr>
          <w:rFonts w:ascii="Calibri" w:hAnsi="Calibri"/>
          <w:spacing w:val="-1"/>
        </w:rPr>
        <w:t>w</w:t>
      </w:r>
    </w:p>
    <w:p w14:paraId="554BEB98" w14:textId="77777777" w:rsidR="00400933" w:rsidRPr="00104916" w:rsidRDefault="00400933" w:rsidP="00104916">
      <w:pPr>
        <w:ind w:right="218"/>
        <w:rPr>
          <w:rFonts w:ascii="Calibri" w:hAnsi="Calibri"/>
          <w:spacing w:val="-1"/>
        </w:rPr>
      </w:pPr>
      <w:r w:rsidRPr="00104916">
        <w:rPr>
          <w:rFonts w:ascii="Calibri" w:hAnsi="Calibri"/>
          <w:spacing w:val="-1"/>
        </w:rPr>
        <w:t>&amp; So</w:t>
      </w:r>
      <w:r w:rsidRPr="00F508F8">
        <w:rPr>
          <w:rFonts w:ascii="Calibri" w:hAnsi="Calibri"/>
          <w:spacing w:val="-1"/>
        </w:rPr>
        <w:t>c</w:t>
      </w:r>
      <w:r w:rsidRPr="00104916">
        <w:rPr>
          <w:rFonts w:ascii="Calibri" w:hAnsi="Calibri"/>
          <w:spacing w:val="-1"/>
        </w:rPr>
        <w:t>. R</w:t>
      </w:r>
      <w:r w:rsidRPr="00F508F8">
        <w:rPr>
          <w:rFonts w:ascii="Calibri" w:hAnsi="Calibri"/>
          <w:spacing w:val="-1"/>
        </w:rPr>
        <w:t>e</w:t>
      </w:r>
      <w:r w:rsidRPr="00104916">
        <w:rPr>
          <w:rFonts w:ascii="Calibri" w:hAnsi="Calibri"/>
          <w:spacing w:val="-1"/>
        </w:rPr>
        <w:t>v. 225</w:t>
      </w:r>
      <w:r w:rsidRPr="00F508F8">
        <w:rPr>
          <w:rFonts w:ascii="Calibri" w:hAnsi="Calibri"/>
          <w:spacing w:val="-1"/>
        </w:rPr>
        <w:t>-</w:t>
      </w:r>
      <w:r w:rsidRPr="00104916">
        <w:rPr>
          <w:rFonts w:ascii="Calibri" w:hAnsi="Calibri"/>
          <w:spacing w:val="-1"/>
        </w:rPr>
        <w:t xml:space="preserve">250, </w:t>
      </w:r>
    </w:p>
    <w:p w14:paraId="5C9A0EAB" w14:textId="77777777" w:rsidR="00400933" w:rsidRPr="00F508F8" w:rsidRDefault="00400933" w:rsidP="00F20DD1">
      <w:pPr>
        <w:rPr>
          <w:rFonts w:ascii="Calibri" w:hAnsi="Calibri"/>
        </w:rPr>
      </w:pPr>
    </w:p>
    <w:p w14:paraId="1D3197E8" w14:textId="3D448948" w:rsidR="00400933" w:rsidRPr="00F508F8" w:rsidRDefault="00400933" w:rsidP="00F20DD1">
      <w:pPr>
        <w:rPr>
          <w:rFonts w:ascii="Calibri" w:hAnsi="Calibri"/>
          <w:b/>
        </w:rPr>
      </w:pPr>
      <w:r w:rsidRPr="00F508F8">
        <w:rPr>
          <w:rFonts w:ascii="Calibri" w:hAnsi="Calibri"/>
          <w:b/>
        </w:rPr>
        <w:t xml:space="preserve">Week </w:t>
      </w:r>
      <w:r w:rsidR="002B0673">
        <w:rPr>
          <w:rFonts w:ascii="Calibri" w:hAnsi="Calibri"/>
          <w:b/>
        </w:rPr>
        <w:t>10</w:t>
      </w:r>
      <w:r w:rsidRPr="00F508F8">
        <w:rPr>
          <w:rFonts w:ascii="Calibri" w:hAnsi="Calibri"/>
          <w:b/>
        </w:rPr>
        <w:t>: Criminal Justice; Policy and Procedures</w:t>
      </w:r>
      <w:r w:rsidR="00F32640">
        <w:rPr>
          <w:rFonts w:ascii="Calibri" w:hAnsi="Calibri"/>
          <w:b/>
        </w:rPr>
        <w:t>: November 6</w:t>
      </w:r>
    </w:p>
    <w:p w14:paraId="2C277B77" w14:textId="77777777" w:rsidR="004A30A5" w:rsidRDefault="004A30A5" w:rsidP="00F20DD1">
      <w:pPr>
        <w:ind w:right="-20"/>
        <w:rPr>
          <w:rFonts w:ascii="Calibri" w:hAnsi="Calibri"/>
        </w:rPr>
      </w:pPr>
    </w:p>
    <w:p w14:paraId="129D5455" w14:textId="7420DF68" w:rsidR="00400933" w:rsidRPr="00F508F8" w:rsidRDefault="00C164E4" w:rsidP="00F20DD1">
      <w:pPr>
        <w:ind w:right="-20"/>
        <w:rPr>
          <w:rFonts w:ascii="Calibri" w:hAnsi="Calibri"/>
        </w:rPr>
      </w:pPr>
      <w:r w:rsidRPr="00F508F8">
        <w:rPr>
          <w:rFonts w:ascii="Calibri" w:hAnsi="Calibri"/>
        </w:rPr>
        <w:t>Hausegger,</w:t>
      </w:r>
      <w:r w:rsidR="00400933" w:rsidRPr="00F508F8">
        <w:rPr>
          <w:rFonts w:ascii="Calibri" w:hAnsi="Calibri"/>
        </w:rPr>
        <w:t xml:space="preserve"> Ch</w:t>
      </w:r>
      <w:r w:rsidR="00400933" w:rsidRPr="00F508F8">
        <w:rPr>
          <w:rFonts w:ascii="Calibri" w:hAnsi="Calibri"/>
          <w:spacing w:val="-1"/>
        </w:rPr>
        <w:t>a</w:t>
      </w:r>
      <w:r w:rsidR="00400933" w:rsidRPr="00F508F8">
        <w:rPr>
          <w:rFonts w:ascii="Calibri" w:hAnsi="Calibri"/>
        </w:rPr>
        <w:t>p</w:t>
      </w:r>
      <w:r w:rsidR="00400933" w:rsidRPr="00F508F8">
        <w:rPr>
          <w:rFonts w:ascii="Calibri" w:hAnsi="Calibri"/>
          <w:spacing w:val="-2"/>
        </w:rPr>
        <w:t>t</w:t>
      </w:r>
      <w:r w:rsidR="00400933" w:rsidRPr="00F508F8">
        <w:rPr>
          <w:rFonts w:ascii="Calibri" w:hAnsi="Calibri"/>
          <w:spacing w:val="-1"/>
        </w:rPr>
        <w:t>e</w:t>
      </w:r>
      <w:r w:rsidR="00400933" w:rsidRPr="00F508F8">
        <w:rPr>
          <w:rFonts w:ascii="Calibri" w:hAnsi="Calibri"/>
        </w:rPr>
        <w:t>r 9, C</w:t>
      </w:r>
      <w:r w:rsidR="00400933" w:rsidRPr="00F508F8">
        <w:rPr>
          <w:rFonts w:ascii="Calibri" w:hAnsi="Calibri"/>
          <w:spacing w:val="-1"/>
        </w:rPr>
        <w:t>r</w:t>
      </w:r>
      <w:r w:rsidR="00400933" w:rsidRPr="00F508F8">
        <w:rPr>
          <w:rFonts w:ascii="Calibri" w:hAnsi="Calibri"/>
        </w:rPr>
        <w:t>i</w:t>
      </w:r>
      <w:r w:rsidR="00400933" w:rsidRPr="00F508F8">
        <w:rPr>
          <w:rFonts w:ascii="Calibri" w:hAnsi="Calibri"/>
          <w:spacing w:val="1"/>
        </w:rPr>
        <w:t>m</w:t>
      </w:r>
      <w:r w:rsidR="00400933" w:rsidRPr="00F508F8">
        <w:rPr>
          <w:rFonts w:ascii="Calibri" w:hAnsi="Calibri"/>
        </w:rPr>
        <w:t xml:space="preserve">inal </w:t>
      </w:r>
      <w:r w:rsidR="00400933" w:rsidRPr="00F508F8">
        <w:rPr>
          <w:rFonts w:ascii="Calibri" w:hAnsi="Calibri"/>
          <w:spacing w:val="2"/>
        </w:rPr>
        <w:t>J</w:t>
      </w:r>
      <w:r w:rsidR="00400933" w:rsidRPr="00F508F8">
        <w:rPr>
          <w:rFonts w:ascii="Calibri" w:hAnsi="Calibri"/>
        </w:rPr>
        <w:t>ust</w:t>
      </w:r>
      <w:r w:rsidR="00400933" w:rsidRPr="00F508F8">
        <w:rPr>
          <w:rFonts w:ascii="Calibri" w:hAnsi="Calibri"/>
          <w:spacing w:val="1"/>
        </w:rPr>
        <w:t>i</w:t>
      </w:r>
      <w:r w:rsidR="00400933" w:rsidRPr="00F508F8">
        <w:rPr>
          <w:rFonts w:ascii="Calibri" w:hAnsi="Calibri"/>
          <w:spacing w:val="-1"/>
        </w:rPr>
        <w:t>ce</w:t>
      </w:r>
      <w:r w:rsidR="00400933" w:rsidRPr="00F508F8">
        <w:rPr>
          <w:rFonts w:ascii="Calibri" w:hAnsi="Calibri"/>
        </w:rPr>
        <w:t xml:space="preserve">: </w:t>
      </w:r>
      <w:r w:rsidR="00400933" w:rsidRPr="00F508F8">
        <w:rPr>
          <w:rFonts w:ascii="Calibri" w:hAnsi="Calibri"/>
          <w:spacing w:val="1"/>
        </w:rPr>
        <w:t>P</w:t>
      </w:r>
      <w:r w:rsidR="00400933" w:rsidRPr="00F508F8">
        <w:rPr>
          <w:rFonts w:ascii="Calibri" w:hAnsi="Calibri"/>
          <w:spacing w:val="-2"/>
        </w:rPr>
        <w:t>o</w:t>
      </w:r>
      <w:r w:rsidR="00400933" w:rsidRPr="00F508F8">
        <w:rPr>
          <w:rFonts w:ascii="Calibri" w:hAnsi="Calibri"/>
        </w:rPr>
        <w:t>l</w:t>
      </w:r>
      <w:r w:rsidR="00400933" w:rsidRPr="00F508F8">
        <w:rPr>
          <w:rFonts w:ascii="Calibri" w:hAnsi="Calibri"/>
          <w:spacing w:val="1"/>
        </w:rPr>
        <w:t>ic</w:t>
      </w:r>
      <w:r w:rsidR="00400933" w:rsidRPr="00F508F8">
        <w:rPr>
          <w:rFonts w:ascii="Calibri" w:hAnsi="Calibri"/>
        </w:rPr>
        <w:t>y</w:t>
      </w:r>
      <w:r w:rsidR="00400933" w:rsidRPr="00F508F8">
        <w:rPr>
          <w:rFonts w:ascii="Calibri" w:hAnsi="Calibri"/>
          <w:spacing w:val="-2"/>
        </w:rPr>
        <w:t xml:space="preserve"> </w:t>
      </w:r>
      <w:r w:rsidR="00400933" w:rsidRPr="00F508F8">
        <w:rPr>
          <w:rFonts w:ascii="Calibri" w:hAnsi="Calibri"/>
          <w:spacing w:val="-1"/>
        </w:rPr>
        <w:t>a</w:t>
      </w:r>
      <w:r w:rsidR="00400933" w:rsidRPr="00F508F8">
        <w:rPr>
          <w:rFonts w:ascii="Calibri" w:hAnsi="Calibri"/>
        </w:rPr>
        <w:t xml:space="preserve">nd </w:t>
      </w:r>
      <w:r w:rsidR="00400933" w:rsidRPr="00F508F8">
        <w:rPr>
          <w:rFonts w:ascii="Calibri" w:hAnsi="Calibri"/>
          <w:spacing w:val="1"/>
        </w:rPr>
        <w:t>P</w:t>
      </w:r>
      <w:r w:rsidR="00400933" w:rsidRPr="00F508F8">
        <w:rPr>
          <w:rFonts w:ascii="Calibri" w:hAnsi="Calibri"/>
        </w:rPr>
        <w:t>r</w:t>
      </w:r>
      <w:r w:rsidR="00400933" w:rsidRPr="00F508F8">
        <w:rPr>
          <w:rFonts w:ascii="Calibri" w:hAnsi="Calibri"/>
          <w:spacing w:val="1"/>
        </w:rPr>
        <w:t>o</w:t>
      </w:r>
      <w:r w:rsidR="00400933" w:rsidRPr="00F508F8">
        <w:rPr>
          <w:rFonts w:ascii="Calibri" w:hAnsi="Calibri"/>
          <w:spacing w:val="-1"/>
        </w:rPr>
        <w:t>ce</w:t>
      </w:r>
      <w:r w:rsidR="00400933" w:rsidRPr="00F508F8">
        <w:rPr>
          <w:rFonts w:ascii="Calibri" w:hAnsi="Calibri"/>
        </w:rPr>
        <w:t>ss</w:t>
      </w:r>
    </w:p>
    <w:p w14:paraId="38B90B6F" w14:textId="77777777" w:rsidR="00400933" w:rsidRPr="00F508F8" w:rsidRDefault="00400933" w:rsidP="00F20DD1">
      <w:pPr>
        <w:spacing w:line="120" w:lineRule="exact"/>
        <w:rPr>
          <w:rFonts w:ascii="Calibri" w:hAnsi="Calibri"/>
        </w:rPr>
      </w:pPr>
    </w:p>
    <w:p w14:paraId="2DF870E6" w14:textId="77777777" w:rsidR="0059529A" w:rsidRDefault="003834E5" w:rsidP="00F20DD1">
      <w:pPr>
        <w:tabs>
          <w:tab w:val="left" w:pos="2160"/>
          <w:tab w:val="left" w:pos="2660"/>
          <w:tab w:val="left" w:pos="3780"/>
          <w:tab w:val="left" w:pos="4740"/>
          <w:tab w:val="left" w:pos="5480"/>
          <w:tab w:val="left" w:pos="6460"/>
          <w:tab w:val="left" w:pos="7140"/>
          <w:tab w:val="left" w:pos="7640"/>
          <w:tab w:val="left" w:pos="8380"/>
        </w:tabs>
        <w:ind w:right="167"/>
        <w:rPr>
          <w:rFonts w:ascii="Calibri" w:hAnsi="Calibri"/>
        </w:rPr>
      </w:pPr>
      <w:r>
        <w:rPr>
          <w:rFonts w:ascii="Calibri" w:hAnsi="Calibri"/>
          <w:u w:val="single"/>
        </w:rPr>
        <w:t>Additional Readings:</w:t>
      </w:r>
    </w:p>
    <w:p w14:paraId="138297D5" w14:textId="77777777" w:rsidR="00400933" w:rsidRPr="00F508F8" w:rsidRDefault="00400933" w:rsidP="00F20DD1">
      <w:pPr>
        <w:ind w:right="-20"/>
        <w:rPr>
          <w:rFonts w:ascii="Calibri" w:hAnsi="Calibri"/>
        </w:rPr>
      </w:pPr>
      <w:r w:rsidRPr="00F508F8">
        <w:rPr>
          <w:rFonts w:ascii="Calibri" w:hAnsi="Calibri"/>
        </w:rPr>
        <w:t>Antho</w:t>
      </w:r>
      <w:r w:rsidRPr="00F508F8">
        <w:rPr>
          <w:rFonts w:ascii="Calibri" w:hAnsi="Calibri"/>
          <w:spacing w:val="2"/>
        </w:rPr>
        <w:t>n</w:t>
      </w:r>
      <w:r w:rsidRPr="00F508F8">
        <w:rPr>
          <w:rFonts w:ascii="Calibri" w:hAnsi="Calibri"/>
        </w:rPr>
        <w:t>y</w:t>
      </w:r>
      <w:r w:rsidRPr="00F508F8">
        <w:rPr>
          <w:rFonts w:ascii="Calibri" w:hAnsi="Calibri"/>
          <w:spacing w:val="12"/>
        </w:rPr>
        <w:t xml:space="preserve"> </w:t>
      </w:r>
      <w:r w:rsidRPr="00F508F8">
        <w:rPr>
          <w:rFonts w:ascii="Calibri" w:hAnsi="Calibri"/>
        </w:rPr>
        <w:t>Doob</w:t>
      </w:r>
      <w:r w:rsidRPr="00F508F8">
        <w:rPr>
          <w:rFonts w:ascii="Calibri" w:hAnsi="Calibri"/>
          <w:spacing w:val="16"/>
        </w:rPr>
        <w:t xml:space="preserve"> </w:t>
      </w:r>
      <w:r w:rsidRPr="00F508F8">
        <w:rPr>
          <w:rFonts w:ascii="Calibri" w:hAnsi="Calibri"/>
          <w:spacing w:val="1"/>
        </w:rPr>
        <w:t>a</w:t>
      </w:r>
      <w:r w:rsidRPr="00F508F8">
        <w:rPr>
          <w:rFonts w:ascii="Calibri" w:hAnsi="Calibri"/>
        </w:rPr>
        <w:t>nd</w:t>
      </w:r>
      <w:r w:rsidRPr="00F508F8">
        <w:rPr>
          <w:rFonts w:ascii="Calibri" w:hAnsi="Calibri"/>
          <w:spacing w:val="14"/>
        </w:rPr>
        <w:t xml:space="preserve"> </w:t>
      </w:r>
      <w:r w:rsidRPr="00F508F8">
        <w:rPr>
          <w:rFonts w:ascii="Calibri" w:hAnsi="Calibri"/>
          <w:spacing w:val="2"/>
        </w:rPr>
        <w:t>J</w:t>
      </w:r>
      <w:r w:rsidRPr="00F508F8">
        <w:rPr>
          <w:rFonts w:ascii="Calibri" w:hAnsi="Calibri"/>
          <w:spacing w:val="-1"/>
        </w:rPr>
        <w:t>a</w:t>
      </w:r>
      <w:r w:rsidRPr="00F508F8">
        <w:rPr>
          <w:rFonts w:ascii="Calibri" w:hAnsi="Calibri"/>
        </w:rPr>
        <w:t>ne</w:t>
      </w:r>
      <w:r w:rsidRPr="00F508F8">
        <w:rPr>
          <w:rFonts w:ascii="Calibri" w:hAnsi="Calibri"/>
          <w:spacing w:val="13"/>
        </w:rPr>
        <w:t xml:space="preserve"> </w:t>
      </w:r>
      <w:r w:rsidRPr="00F508F8">
        <w:rPr>
          <w:rFonts w:ascii="Calibri" w:hAnsi="Calibri"/>
          <w:spacing w:val="1"/>
        </w:rPr>
        <w:t>S</w:t>
      </w:r>
      <w:r w:rsidRPr="00F508F8">
        <w:rPr>
          <w:rFonts w:ascii="Calibri" w:hAnsi="Calibri"/>
        </w:rPr>
        <w:t>prott,</w:t>
      </w:r>
      <w:r w:rsidRPr="00F508F8">
        <w:rPr>
          <w:rFonts w:ascii="Calibri" w:hAnsi="Calibri"/>
          <w:spacing w:val="14"/>
        </w:rPr>
        <w:t xml:space="preserve"> </w:t>
      </w:r>
      <w:r w:rsidRPr="00F508F8">
        <w:rPr>
          <w:rFonts w:ascii="Calibri" w:hAnsi="Calibri"/>
          <w:spacing w:val="-1"/>
        </w:rPr>
        <w:t>“</w:t>
      </w:r>
      <w:r w:rsidRPr="00F508F8">
        <w:rPr>
          <w:rFonts w:ascii="Calibri" w:hAnsi="Calibri"/>
        </w:rPr>
        <w:t>Youth</w:t>
      </w:r>
      <w:r w:rsidRPr="00F508F8">
        <w:rPr>
          <w:rFonts w:ascii="Calibri" w:hAnsi="Calibri"/>
          <w:spacing w:val="14"/>
        </w:rPr>
        <w:t xml:space="preserve"> </w:t>
      </w:r>
      <w:r w:rsidRPr="00F508F8">
        <w:rPr>
          <w:rFonts w:ascii="Calibri" w:hAnsi="Calibri"/>
          <w:spacing w:val="2"/>
        </w:rPr>
        <w:t>J</w:t>
      </w:r>
      <w:r w:rsidRPr="00F508F8">
        <w:rPr>
          <w:rFonts w:ascii="Calibri" w:hAnsi="Calibri"/>
        </w:rPr>
        <w:t>ust</w:t>
      </w:r>
      <w:r w:rsidRPr="00F508F8">
        <w:rPr>
          <w:rFonts w:ascii="Calibri" w:hAnsi="Calibri"/>
          <w:spacing w:val="1"/>
        </w:rPr>
        <w:t>i</w:t>
      </w:r>
      <w:r w:rsidRPr="00F508F8">
        <w:rPr>
          <w:rFonts w:ascii="Calibri" w:hAnsi="Calibri"/>
          <w:spacing w:val="-1"/>
        </w:rPr>
        <w:t>c</w:t>
      </w:r>
      <w:r w:rsidRPr="00F508F8">
        <w:rPr>
          <w:rFonts w:ascii="Calibri" w:hAnsi="Calibri"/>
        </w:rPr>
        <w:t>e</w:t>
      </w:r>
      <w:r w:rsidRPr="00F508F8">
        <w:rPr>
          <w:rFonts w:ascii="Calibri" w:hAnsi="Calibri"/>
          <w:spacing w:val="13"/>
        </w:rPr>
        <w:t xml:space="preserve"> </w:t>
      </w:r>
      <w:r w:rsidRPr="00F508F8">
        <w:rPr>
          <w:rFonts w:ascii="Calibri" w:hAnsi="Calibri"/>
        </w:rPr>
        <w:t>in</w:t>
      </w:r>
      <w:r w:rsidRPr="00F508F8">
        <w:rPr>
          <w:rFonts w:ascii="Calibri" w:hAnsi="Calibri"/>
          <w:spacing w:val="15"/>
        </w:rPr>
        <w:t xml:space="preserve"> </w:t>
      </w:r>
      <w:r w:rsidRPr="00F508F8">
        <w:rPr>
          <w:rFonts w:ascii="Calibri" w:hAnsi="Calibri"/>
        </w:rPr>
        <w:t>C</w:t>
      </w:r>
      <w:r w:rsidRPr="00F508F8">
        <w:rPr>
          <w:rFonts w:ascii="Calibri" w:hAnsi="Calibri"/>
          <w:spacing w:val="-1"/>
        </w:rPr>
        <w:t>a</w:t>
      </w:r>
      <w:r w:rsidRPr="00F508F8">
        <w:rPr>
          <w:rFonts w:ascii="Calibri" w:hAnsi="Calibri"/>
        </w:rPr>
        <w:t>n</w:t>
      </w:r>
      <w:r w:rsidRPr="00F508F8">
        <w:rPr>
          <w:rFonts w:ascii="Calibri" w:hAnsi="Calibri"/>
          <w:spacing w:val="-1"/>
        </w:rPr>
        <w:t>a</w:t>
      </w:r>
      <w:r w:rsidRPr="00F508F8">
        <w:rPr>
          <w:rFonts w:ascii="Calibri" w:hAnsi="Calibri"/>
          <w:spacing w:val="2"/>
        </w:rPr>
        <w:t>d</w:t>
      </w:r>
      <w:r w:rsidRPr="00F508F8">
        <w:rPr>
          <w:rFonts w:ascii="Calibri" w:hAnsi="Calibri"/>
          <w:spacing w:val="-1"/>
        </w:rPr>
        <w:t>a</w:t>
      </w:r>
      <w:r w:rsidRPr="00F508F8">
        <w:rPr>
          <w:rFonts w:ascii="Calibri" w:hAnsi="Calibri"/>
        </w:rPr>
        <w:t>”</w:t>
      </w:r>
      <w:r w:rsidRPr="00F508F8">
        <w:rPr>
          <w:rFonts w:ascii="Calibri" w:hAnsi="Calibri"/>
          <w:spacing w:val="15"/>
        </w:rPr>
        <w:t xml:space="preserve"> </w:t>
      </w:r>
      <w:r w:rsidRPr="00F508F8">
        <w:rPr>
          <w:rFonts w:ascii="Calibri" w:hAnsi="Calibri"/>
        </w:rPr>
        <w:t>(200</w:t>
      </w:r>
      <w:r w:rsidRPr="00F508F8">
        <w:rPr>
          <w:rFonts w:ascii="Calibri" w:hAnsi="Calibri"/>
          <w:spacing w:val="-1"/>
        </w:rPr>
        <w:t>4</w:t>
      </w:r>
      <w:r w:rsidRPr="00F508F8">
        <w:rPr>
          <w:rFonts w:ascii="Calibri" w:hAnsi="Calibri"/>
        </w:rPr>
        <w:t>)</w:t>
      </w:r>
      <w:r w:rsidRPr="00F508F8">
        <w:rPr>
          <w:rFonts w:ascii="Calibri" w:hAnsi="Calibri"/>
          <w:spacing w:val="16"/>
        </w:rPr>
        <w:t xml:space="preserve"> </w:t>
      </w:r>
      <w:r w:rsidRPr="00F508F8">
        <w:rPr>
          <w:rFonts w:ascii="Calibri" w:hAnsi="Calibri"/>
        </w:rPr>
        <w:t>31</w:t>
      </w:r>
      <w:r w:rsidRPr="00F508F8">
        <w:rPr>
          <w:rFonts w:ascii="Calibri" w:hAnsi="Calibri"/>
          <w:spacing w:val="14"/>
        </w:rPr>
        <w:t xml:space="preserve"> </w:t>
      </w:r>
      <w:r w:rsidRPr="00F508F8">
        <w:rPr>
          <w:rFonts w:ascii="Calibri" w:hAnsi="Calibri"/>
        </w:rPr>
        <w:t>Crime</w:t>
      </w:r>
      <w:r w:rsidRPr="00F508F8">
        <w:rPr>
          <w:rFonts w:ascii="Calibri" w:hAnsi="Calibri"/>
          <w:spacing w:val="16"/>
        </w:rPr>
        <w:t xml:space="preserve"> </w:t>
      </w:r>
      <w:r w:rsidRPr="00F508F8">
        <w:rPr>
          <w:rFonts w:ascii="Calibri" w:hAnsi="Calibri"/>
        </w:rPr>
        <w:t>&amp;</w:t>
      </w:r>
    </w:p>
    <w:p w14:paraId="140787A5" w14:textId="77777777" w:rsidR="00400933" w:rsidRPr="00F508F8" w:rsidRDefault="00400933" w:rsidP="00F20DD1">
      <w:pPr>
        <w:spacing w:line="344" w:lineRule="auto"/>
        <w:ind w:right="1305"/>
        <w:rPr>
          <w:rFonts w:ascii="Calibri" w:hAnsi="Calibri"/>
        </w:rPr>
      </w:pPr>
      <w:r w:rsidRPr="00F508F8">
        <w:rPr>
          <w:rFonts w:ascii="Calibri" w:hAnsi="Calibri"/>
          <w:spacing w:val="2"/>
        </w:rPr>
        <w:t>J</w:t>
      </w:r>
      <w:r w:rsidRPr="00F508F8">
        <w:rPr>
          <w:rFonts w:ascii="Calibri" w:hAnsi="Calibri"/>
        </w:rPr>
        <w:t>ust. 185</w:t>
      </w:r>
      <w:r w:rsidRPr="00F508F8">
        <w:rPr>
          <w:rFonts w:ascii="Calibri" w:hAnsi="Calibri"/>
          <w:spacing w:val="-1"/>
        </w:rPr>
        <w:t>-</w:t>
      </w:r>
      <w:r w:rsidRPr="00F508F8">
        <w:rPr>
          <w:rFonts w:ascii="Calibri" w:hAnsi="Calibri"/>
        </w:rPr>
        <w:t xml:space="preserve">242, </w:t>
      </w:r>
      <w:hyperlink r:id="rId16">
        <w:r w:rsidRPr="00F508F8">
          <w:rPr>
            <w:rFonts w:ascii="Calibri" w:hAnsi="Calibri"/>
            <w:color w:val="0000FF"/>
            <w:u w:val="single" w:color="0000FF"/>
          </w:rPr>
          <w:t>ht</w:t>
        </w:r>
        <w:r w:rsidRPr="00F508F8">
          <w:rPr>
            <w:rFonts w:ascii="Calibri" w:hAnsi="Calibri"/>
            <w:color w:val="0000FF"/>
            <w:spacing w:val="1"/>
            <w:u w:val="single" w:color="0000FF"/>
          </w:rPr>
          <w:t>t</w:t>
        </w:r>
        <w:r w:rsidRPr="00F508F8">
          <w:rPr>
            <w:rFonts w:ascii="Calibri" w:hAnsi="Calibri"/>
            <w:color w:val="0000FF"/>
            <w:spacing w:val="-2"/>
            <w:u w:val="single" w:color="0000FF"/>
          </w:rPr>
          <w:t>p</w:t>
        </w:r>
        <w:r w:rsidRPr="00F508F8">
          <w:rPr>
            <w:rFonts w:ascii="Calibri" w:hAnsi="Calibri"/>
            <w:color w:val="0000FF"/>
            <w:u w:val="single" w:color="0000FF"/>
          </w:rPr>
          <w:t>:</w:t>
        </w:r>
        <w:r w:rsidRPr="00F508F8">
          <w:rPr>
            <w:rFonts w:ascii="Calibri" w:hAnsi="Calibri"/>
            <w:color w:val="0000FF"/>
            <w:spacing w:val="1"/>
            <w:u w:val="single" w:color="0000FF"/>
          </w:rPr>
          <w:t>/</w:t>
        </w:r>
        <w:r w:rsidRPr="00F508F8">
          <w:rPr>
            <w:rFonts w:ascii="Calibri" w:hAnsi="Calibri"/>
            <w:color w:val="0000FF"/>
            <w:u w:val="single" w:color="0000FF"/>
          </w:rPr>
          <w:t>/w</w:t>
        </w:r>
        <w:r w:rsidRPr="00F508F8">
          <w:rPr>
            <w:rFonts w:ascii="Calibri" w:hAnsi="Calibri"/>
            <w:color w:val="0000FF"/>
            <w:spacing w:val="-3"/>
            <w:u w:val="single" w:color="0000FF"/>
          </w:rPr>
          <w:t>w</w:t>
        </w:r>
        <w:r w:rsidRPr="00F508F8">
          <w:rPr>
            <w:rFonts w:ascii="Calibri" w:hAnsi="Calibri"/>
            <w:color w:val="0000FF"/>
            <w:u w:val="single" w:color="0000FF"/>
          </w:rPr>
          <w:t>w.jstor.o</w:t>
        </w:r>
        <w:r w:rsidRPr="00F508F8">
          <w:rPr>
            <w:rFonts w:ascii="Calibri" w:hAnsi="Calibri"/>
            <w:color w:val="0000FF"/>
            <w:spacing w:val="-1"/>
            <w:u w:val="single" w:color="0000FF"/>
          </w:rPr>
          <w:t>r</w:t>
        </w:r>
        <w:r w:rsidRPr="00F508F8">
          <w:rPr>
            <w:rFonts w:ascii="Calibri" w:hAnsi="Calibri"/>
            <w:color w:val="0000FF"/>
            <w:spacing w:val="-2"/>
            <w:u w:val="single" w:color="0000FF"/>
          </w:rPr>
          <w:t>g</w:t>
        </w:r>
        <w:r w:rsidRPr="00F508F8">
          <w:rPr>
            <w:rFonts w:ascii="Calibri" w:hAnsi="Calibri"/>
            <w:color w:val="0000FF"/>
            <w:spacing w:val="2"/>
            <w:u w:val="single" w:color="0000FF"/>
          </w:rPr>
          <w:t>.</w:t>
        </w:r>
        <w:r w:rsidRPr="00F508F8">
          <w:rPr>
            <w:rFonts w:ascii="Calibri" w:hAnsi="Calibri"/>
            <w:color w:val="0000FF"/>
            <w:spacing w:val="-1"/>
            <w:u w:val="single" w:color="0000FF"/>
          </w:rPr>
          <w:t>e</w:t>
        </w:r>
        <w:r w:rsidRPr="00F508F8">
          <w:rPr>
            <w:rFonts w:ascii="Calibri" w:hAnsi="Calibri"/>
            <w:color w:val="0000FF"/>
            <w:spacing w:val="1"/>
            <w:u w:val="single" w:color="0000FF"/>
          </w:rPr>
          <w:t>z</w:t>
        </w:r>
        <w:r w:rsidRPr="00F508F8">
          <w:rPr>
            <w:rFonts w:ascii="Calibri" w:hAnsi="Calibri"/>
            <w:color w:val="0000FF"/>
            <w:u w:val="single" w:color="0000FF"/>
          </w:rPr>
          <w:t>pro</w:t>
        </w:r>
        <w:r w:rsidRPr="00F508F8">
          <w:rPr>
            <w:rFonts w:ascii="Calibri" w:hAnsi="Calibri"/>
            <w:color w:val="0000FF"/>
            <w:spacing w:val="4"/>
            <w:u w:val="single" w:color="0000FF"/>
          </w:rPr>
          <w:t>x</w:t>
        </w:r>
        <w:r w:rsidRPr="00F508F8">
          <w:rPr>
            <w:rFonts w:ascii="Calibri" w:hAnsi="Calibri"/>
            <w:color w:val="0000FF"/>
            <w:spacing w:val="-7"/>
            <w:u w:val="single" w:color="0000FF"/>
          </w:rPr>
          <w:t>y</w:t>
        </w:r>
        <w:r w:rsidRPr="00F508F8">
          <w:rPr>
            <w:rFonts w:ascii="Calibri" w:hAnsi="Calibri"/>
            <w:color w:val="0000FF"/>
            <w:u w:val="single" w:color="0000FF"/>
          </w:rPr>
          <w:t>.l</w:t>
        </w:r>
        <w:r w:rsidRPr="00F508F8">
          <w:rPr>
            <w:rFonts w:ascii="Calibri" w:hAnsi="Calibri"/>
            <w:color w:val="0000FF"/>
            <w:spacing w:val="1"/>
            <w:u w:val="single" w:color="0000FF"/>
          </w:rPr>
          <w:t>i</w:t>
        </w:r>
        <w:r w:rsidRPr="00F508F8">
          <w:rPr>
            <w:rFonts w:ascii="Calibri" w:hAnsi="Calibri"/>
            <w:color w:val="0000FF"/>
            <w:u w:val="single" w:color="0000FF"/>
          </w:rPr>
          <w:t>b</w:t>
        </w:r>
        <w:r w:rsidRPr="00F508F8">
          <w:rPr>
            <w:rFonts w:ascii="Calibri" w:hAnsi="Calibri"/>
            <w:color w:val="0000FF"/>
            <w:spacing w:val="1"/>
            <w:u w:val="single" w:color="0000FF"/>
          </w:rPr>
          <w:t>r</w:t>
        </w:r>
        <w:r w:rsidRPr="00F508F8">
          <w:rPr>
            <w:rFonts w:ascii="Calibri" w:hAnsi="Calibri"/>
            <w:color w:val="0000FF"/>
            <w:spacing w:val="-1"/>
            <w:u w:val="single" w:color="0000FF"/>
          </w:rPr>
          <w:t>a</w:t>
        </w:r>
        <w:r w:rsidRPr="00F508F8">
          <w:rPr>
            <w:rFonts w:ascii="Calibri" w:hAnsi="Calibri"/>
            <w:color w:val="0000FF"/>
            <w:spacing w:val="1"/>
            <w:u w:val="single" w:color="0000FF"/>
          </w:rPr>
          <w:t>r</w:t>
        </w:r>
        <w:r w:rsidRPr="00F508F8">
          <w:rPr>
            <w:rFonts w:ascii="Calibri" w:hAnsi="Calibri"/>
            <w:color w:val="0000FF"/>
            <w:spacing w:val="-5"/>
            <w:u w:val="single" w:color="0000FF"/>
          </w:rPr>
          <w:t>y</w:t>
        </w:r>
        <w:r w:rsidRPr="00F508F8">
          <w:rPr>
            <w:rFonts w:ascii="Calibri" w:hAnsi="Calibri"/>
            <w:color w:val="0000FF"/>
            <w:spacing w:val="5"/>
            <w:u w:val="single" w:color="0000FF"/>
          </w:rPr>
          <w:t>.</w:t>
        </w:r>
        <w:r w:rsidRPr="00F508F8">
          <w:rPr>
            <w:rFonts w:ascii="Calibri" w:hAnsi="Calibri"/>
            <w:color w:val="0000FF"/>
            <w:spacing w:val="-5"/>
            <w:u w:val="single" w:color="0000FF"/>
          </w:rPr>
          <w:t>y</w:t>
        </w:r>
        <w:r w:rsidRPr="00F508F8">
          <w:rPr>
            <w:rFonts w:ascii="Calibri" w:hAnsi="Calibri"/>
            <w:color w:val="0000FF"/>
            <w:spacing w:val="2"/>
            <w:u w:val="single" w:color="0000FF"/>
          </w:rPr>
          <w:t>o</w:t>
        </w:r>
        <w:r w:rsidRPr="00F508F8">
          <w:rPr>
            <w:rFonts w:ascii="Calibri" w:hAnsi="Calibri"/>
            <w:color w:val="0000FF"/>
            <w:u w:val="single" w:color="0000FF"/>
          </w:rPr>
          <w:t>rku</w:t>
        </w:r>
        <w:r w:rsidRPr="00F508F8">
          <w:rPr>
            <w:rFonts w:ascii="Calibri" w:hAnsi="Calibri"/>
            <w:color w:val="0000FF"/>
            <w:spacing w:val="1"/>
            <w:u w:val="single" w:color="0000FF"/>
          </w:rPr>
          <w:t>.</w:t>
        </w:r>
        <w:r w:rsidRPr="00F508F8">
          <w:rPr>
            <w:rFonts w:ascii="Calibri" w:hAnsi="Calibri"/>
            <w:color w:val="0000FF"/>
            <w:spacing w:val="-1"/>
            <w:u w:val="single" w:color="0000FF"/>
          </w:rPr>
          <w:t>ca</w:t>
        </w:r>
        <w:r w:rsidRPr="00F508F8">
          <w:rPr>
            <w:rFonts w:ascii="Calibri" w:hAnsi="Calibri"/>
            <w:color w:val="0000FF"/>
            <w:u w:val="single" w:color="0000FF"/>
          </w:rPr>
          <w:t>/s</w:t>
        </w:r>
        <w:r w:rsidRPr="00F508F8">
          <w:rPr>
            <w:rFonts w:ascii="Calibri" w:hAnsi="Calibri"/>
            <w:color w:val="0000FF"/>
            <w:spacing w:val="1"/>
            <w:u w:val="single" w:color="0000FF"/>
          </w:rPr>
          <w:t>t</w:t>
        </w:r>
        <w:r w:rsidRPr="00F508F8">
          <w:rPr>
            <w:rFonts w:ascii="Calibri" w:hAnsi="Calibri"/>
            <w:color w:val="0000FF"/>
            <w:spacing w:val="-1"/>
            <w:u w:val="single" w:color="0000FF"/>
          </w:rPr>
          <w:t>a</w:t>
        </w:r>
        <w:r w:rsidRPr="00F508F8">
          <w:rPr>
            <w:rFonts w:ascii="Calibri" w:hAnsi="Calibri"/>
            <w:color w:val="0000FF"/>
            <w:u w:val="single" w:color="0000FF"/>
          </w:rPr>
          <w:t>ble/34883</w:t>
        </w:r>
        <w:r w:rsidRPr="00F508F8">
          <w:rPr>
            <w:rFonts w:ascii="Calibri" w:hAnsi="Calibri"/>
            <w:color w:val="0000FF"/>
            <w:spacing w:val="2"/>
            <w:u w:val="single" w:color="0000FF"/>
          </w:rPr>
          <w:t>4</w:t>
        </w:r>
        <w:r w:rsidRPr="00F508F8">
          <w:rPr>
            <w:rFonts w:ascii="Calibri" w:hAnsi="Calibri"/>
            <w:color w:val="0000FF"/>
            <w:spacing w:val="5"/>
            <w:u w:val="single" w:color="0000FF"/>
          </w:rPr>
          <w:t>7</w:t>
        </w:r>
      </w:hyperlink>
      <w:r w:rsidRPr="00F508F8">
        <w:rPr>
          <w:rFonts w:ascii="Calibri" w:hAnsi="Calibri"/>
          <w:color w:val="000000"/>
        </w:rPr>
        <w:t xml:space="preserve">. </w:t>
      </w:r>
    </w:p>
    <w:p w14:paraId="7FEB806E" w14:textId="77777777" w:rsidR="00400933" w:rsidRPr="00F508F8" w:rsidRDefault="00400933" w:rsidP="00F20DD1">
      <w:pPr>
        <w:spacing w:before="4"/>
        <w:ind w:right="167"/>
        <w:rPr>
          <w:rFonts w:ascii="Calibri" w:hAnsi="Calibri"/>
        </w:rPr>
      </w:pPr>
      <w:r w:rsidRPr="00F508F8">
        <w:rPr>
          <w:rFonts w:ascii="Calibri" w:hAnsi="Calibri"/>
          <w:spacing w:val="1"/>
        </w:rPr>
        <w:t>S</w:t>
      </w:r>
      <w:r w:rsidRPr="00F508F8">
        <w:rPr>
          <w:rFonts w:ascii="Calibri" w:hAnsi="Calibri"/>
          <w:spacing w:val="-1"/>
        </w:rPr>
        <w:t>c</w:t>
      </w:r>
      <w:r w:rsidRPr="00F508F8">
        <w:rPr>
          <w:rFonts w:ascii="Calibri" w:hAnsi="Calibri"/>
        </w:rPr>
        <w:t>ot</w:t>
      </w:r>
      <w:r w:rsidRPr="00F508F8">
        <w:rPr>
          <w:rFonts w:ascii="Calibri" w:hAnsi="Calibri"/>
          <w:spacing w:val="-7"/>
        </w:rPr>
        <w:t xml:space="preserve"> </w:t>
      </w:r>
      <w:r w:rsidRPr="00F508F8">
        <w:rPr>
          <w:rFonts w:ascii="Calibri" w:hAnsi="Calibri"/>
          <w:spacing w:val="1"/>
        </w:rPr>
        <w:t>W</w:t>
      </w:r>
      <w:r w:rsidRPr="00F508F8">
        <w:rPr>
          <w:rFonts w:ascii="Calibri" w:hAnsi="Calibri"/>
        </w:rPr>
        <w:t>ortl</w:t>
      </w:r>
      <w:r w:rsidRPr="00F508F8">
        <w:rPr>
          <w:rFonts w:ascii="Calibri" w:hAnsi="Calibri"/>
          <w:spacing w:val="1"/>
        </w:rPr>
        <w:t>e</w:t>
      </w:r>
      <w:r w:rsidRPr="00F508F8">
        <w:rPr>
          <w:rFonts w:ascii="Calibri" w:hAnsi="Calibri"/>
        </w:rPr>
        <w:t>y</w:t>
      </w:r>
      <w:r w:rsidRPr="00F508F8">
        <w:rPr>
          <w:rFonts w:ascii="Calibri" w:hAnsi="Calibri"/>
          <w:spacing w:val="-12"/>
        </w:rPr>
        <w:t xml:space="preserve"> </w:t>
      </w:r>
      <w:r w:rsidRPr="00F508F8">
        <w:rPr>
          <w:rFonts w:ascii="Calibri" w:hAnsi="Calibri"/>
          <w:spacing w:val="-1"/>
        </w:rPr>
        <w:t>a</w:t>
      </w:r>
      <w:r w:rsidRPr="00F508F8">
        <w:rPr>
          <w:rFonts w:ascii="Calibri" w:hAnsi="Calibri"/>
        </w:rPr>
        <w:t>nd</w:t>
      </w:r>
      <w:r w:rsidRPr="00F508F8">
        <w:rPr>
          <w:rFonts w:ascii="Calibri" w:hAnsi="Calibri"/>
          <w:spacing w:val="-5"/>
        </w:rPr>
        <w:t xml:space="preserve"> </w:t>
      </w:r>
      <w:r w:rsidRPr="00F508F8">
        <w:rPr>
          <w:rFonts w:ascii="Calibri" w:hAnsi="Calibri"/>
        </w:rPr>
        <w:t>Ak</w:t>
      </w:r>
      <w:r w:rsidRPr="00F508F8">
        <w:rPr>
          <w:rFonts w:ascii="Calibri" w:hAnsi="Calibri"/>
          <w:spacing w:val="-1"/>
        </w:rPr>
        <w:t>wa</w:t>
      </w:r>
      <w:r w:rsidRPr="00F508F8">
        <w:rPr>
          <w:rFonts w:ascii="Calibri" w:hAnsi="Calibri"/>
        </w:rPr>
        <w:t>si</w:t>
      </w:r>
      <w:r w:rsidRPr="00F508F8">
        <w:rPr>
          <w:rFonts w:ascii="Calibri" w:hAnsi="Calibri"/>
          <w:spacing w:val="-6"/>
        </w:rPr>
        <w:t xml:space="preserve"> </w:t>
      </w:r>
      <w:r w:rsidRPr="00F508F8">
        <w:rPr>
          <w:rFonts w:ascii="Calibri" w:hAnsi="Calibri"/>
        </w:rPr>
        <w:t>O</w:t>
      </w:r>
      <w:r w:rsidRPr="00F508F8">
        <w:rPr>
          <w:rFonts w:ascii="Calibri" w:hAnsi="Calibri"/>
          <w:spacing w:val="-1"/>
        </w:rPr>
        <w:t>w</w:t>
      </w:r>
      <w:r w:rsidRPr="00F508F8">
        <w:rPr>
          <w:rFonts w:ascii="Calibri" w:hAnsi="Calibri"/>
        </w:rPr>
        <w:t>us</w:t>
      </w:r>
      <w:r w:rsidRPr="00F508F8">
        <w:rPr>
          <w:rFonts w:ascii="Calibri" w:hAnsi="Calibri"/>
          <w:spacing w:val="2"/>
        </w:rPr>
        <w:t>u-</w:t>
      </w:r>
      <w:r w:rsidRPr="00F508F8">
        <w:rPr>
          <w:rFonts w:ascii="Calibri" w:hAnsi="Calibri"/>
          <w:spacing w:val="-2"/>
        </w:rPr>
        <w:t>B</w:t>
      </w:r>
      <w:r w:rsidRPr="00F508F8">
        <w:rPr>
          <w:rFonts w:ascii="Calibri" w:hAnsi="Calibri"/>
          <w:spacing w:val="-1"/>
        </w:rPr>
        <w:t>e</w:t>
      </w:r>
      <w:r w:rsidRPr="00F508F8">
        <w:rPr>
          <w:rFonts w:ascii="Calibri" w:hAnsi="Calibri"/>
        </w:rPr>
        <w:t>mpa</w:t>
      </w:r>
      <w:r w:rsidRPr="00F508F8">
        <w:rPr>
          <w:rFonts w:ascii="Calibri" w:hAnsi="Calibri"/>
          <w:spacing w:val="2"/>
        </w:rPr>
        <w:t>h</w:t>
      </w:r>
      <w:r w:rsidRPr="00F508F8">
        <w:rPr>
          <w:rFonts w:ascii="Calibri" w:hAnsi="Calibri"/>
        </w:rPr>
        <w:t>,</w:t>
      </w:r>
      <w:r w:rsidRPr="00F508F8">
        <w:rPr>
          <w:rFonts w:ascii="Calibri" w:hAnsi="Calibri"/>
          <w:spacing w:val="-7"/>
        </w:rPr>
        <w:t xml:space="preserve"> </w:t>
      </w:r>
      <w:r w:rsidRPr="00F508F8">
        <w:rPr>
          <w:rFonts w:ascii="Calibri" w:hAnsi="Calibri"/>
          <w:spacing w:val="-1"/>
        </w:rPr>
        <w:t>“</w:t>
      </w:r>
      <w:r w:rsidRPr="00F508F8">
        <w:rPr>
          <w:rFonts w:ascii="Calibri" w:hAnsi="Calibri"/>
        </w:rPr>
        <w:t>Un</w:t>
      </w:r>
      <w:r w:rsidRPr="00F508F8">
        <w:rPr>
          <w:rFonts w:ascii="Calibri" w:hAnsi="Calibri"/>
          <w:spacing w:val="-1"/>
        </w:rPr>
        <w:t>e</w:t>
      </w:r>
      <w:r w:rsidRPr="00F508F8">
        <w:rPr>
          <w:rFonts w:ascii="Calibri" w:hAnsi="Calibri"/>
        </w:rPr>
        <w:t>qu</w:t>
      </w:r>
      <w:r w:rsidRPr="00F508F8">
        <w:rPr>
          <w:rFonts w:ascii="Calibri" w:hAnsi="Calibri"/>
          <w:spacing w:val="-1"/>
        </w:rPr>
        <w:t>a</w:t>
      </w:r>
      <w:r w:rsidRPr="00F508F8">
        <w:rPr>
          <w:rFonts w:ascii="Calibri" w:hAnsi="Calibri"/>
        </w:rPr>
        <w:t>l</w:t>
      </w:r>
      <w:r w:rsidRPr="00F508F8">
        <w:rPr>
          <w:rFonts w:ascii="Calibri" w:hAnsi="Calibri"/>
          <w:spacing w:val="-4"/>
        </w:rPr>
        <w:t xml:space="preserve"> </w:t>
      </w:r>
      <w:r w:rsidRPr="00F508F8">
        <w:rPr>
          <w:rFonts w:ascii="Calibri" w:hAnsi="Calibri"/>
          <w:spacing w:val="-2"/>
        </w:rPr>
        <w:t>B</w:t>
      </w:r>
      <w:r w:rsidRPr="00F508F8">
        <w:rPr>
          <w:rFonts w:ascii="Calibri" w:hAnsi="Calibri"/>
          <w:spacing w:val="1"/>
        </w:rPr>
        <w:t>e</w:t>
      </w:r>
      <w:r w:rsidRPr="00F508F8">
        <w:rPr>
          <w:rFonts w:ascii="Calibri" w:hAnsi="Calibri"/>
        </w:rPr>
        <w:t>fo</w:t>
      </w:r>
      <w:r w:rsidRPr="00F508F8">
        <w:rPr>
          <w:rFonts w:ascii="Calibri" w:hAnsi="Calibri"/>
          <w:spacing w:val="-1"/>
        </w:rPr>
        <w:t>r</w:t>
      </w:r>
      <w:r w:rsidRPr="00F508F8">
        <w:rPr>
          <w:rFonts w:ascii="Calibri" w:hAnsi="Calibri"/>
        </w:rPr>
        <w:t>e</w:t>
      </w:r>
      <w:r w:rsidRPr="00F508F8">
        <w:rPr>
          <w:rFonts w:ascii="Calibri" w:hAnsi="Calibri"/>
          <w:spacing w:val="-8"/>
        </w:rPr>
        <w:t xml:space="preserve"> </w:t>
      </w:r>
      <w:r w:rsidRPr="00F508F8">
        <w:rPr>
          <w:rFonts w:ascii="Calibri" w:hAnsi="Calibri"/>
        </w:rPr>
        <w:t>the</w:t>
      </w:r>
      <w:r w:rsidRPr="00F508F8">
        <w:rPr>
          <w:rFonts w:ascii="Calibri" w:hAnsi="Calibri"/>
          <w:spacing w:val="-5"/>
        </w:rPr>
        <w:t xml:space="preserve"> </w:t>
      </w:r>
      <w:r w:rsidRPr="00F508F8">
        <w:rPr>
          <w:rFonts w:ascii="Calibri" w:hAnsi="Calibri"/>
          <w:spacing w:val="-3"/>
        </w:rPr>
        <w:t>L</w:t>
      </w:r>
      <w:r w:rsidRPr="00F508F8">
        <w:rPr>
          <w:rFonts w:ascii="Calibri" w:hAnsi="Calibri"/>
          <w:spacing w:val="4"/>
        </w:rPr>
        <w:t>a</w:t>
      </w:r>
      <w:r w:rsidRPr="00F508F8">
        <w:rPr>
          <w:rFonts w:ascii="Calibri" w:hAnsi="Calibri"/>
        </w:rPr>
        <w:t>w:</w:t>
      </w:r>
      <w:r w:rsidRPr="00F508F8">
        <w:rPr>
          <w:rFonts w:ascii="Calibri" w:hAnsi="Calibri"/>
          <w:spacing w:val="-5"/>
        </w:rPr>
        <w:t xml:space="preserve"> </w:t>
      </w:r>
      <w:r w:rsidRPr="00F508F8">
        <w:rPr>
          <w:rFonts w:ascii="Calibri" w:hAnsi="Calibri"/>
          <w:spacing w:val="-6"/>
        </w:rPr>
        <w:t>I</w:t>
      </w:r>
      <w:r w:rsidRPr="00F508F8">
        <w:rPr>
          <w:rFonts w:ascii="Calibri" w:hAnsi="Calibri"/>
        </w:rPr>
        <w:t>m</w:t>
      </w:r>
      <w:r w:rsidRPr="00F508F8">
        <w:rPr>
          <w:rFonts w:ascii="Calibri" w:hAnsi="Calibri"/>
          <w:spacing w:val="1"/>
        </w:rPr>
        <w:t>m</w:t>
      </w:r>
      <w:r w:rsidRPr="00F508F8">
        <w:rPr>
          <w:rFonts w:ascii="Calibri" w:hAnsi="Calibri"/>
          <w:spacing w:val="3"/>
        </w:rPr>
        <w:t>i</w:t>
      </w:r>
      <w:r w:rsidRPr="00F508F8">
        <w:rPr>
          <w:rFonts w:ascii="Calibri" w:hAnsi="Calibri"/>
          <w:spacing w:val="-2"/>
        </w:rPr>
        <w:t>g</w:t>
      </w:r>
      <w:r w:rsidRPr="00F508F8">
        <w:rPr>
          <w:rFonts w:ascii="Calibri" w:hAnsi="Calibri"/>
        </w:rPr>
        <w:t>r</w:t>
      </w:r>
      <w:r w:rsidRPr="00F508F8">
        <w:rPr>
          <w:rFonts w:ascii="Calibri" w:hAnsi="Calibri"/>
          <w:spacing w:val="-2"/>
        </w:rPr>
        <w:t>a</w:t>
      </w:r>
      <w:r w:rsidRPr="00F508F8">
        <w:rPr>
          <w:rFonts w:ascii="Calibri" w:hAnsi="Calibri"/>
        </w:rPr>
        <w:t xml:space="preserve">nt </w:t>
      </w:r>
      <w:r w:rsidRPr="00F508F8">
        <w:rPr>
          <w:rFonts w:ascii="Calibri" w:hAnsi="Calibri"/>
          <w:spacing w:val="-1"/>
        </w:rPr>
        <w:t>a</w:t>
      </w:r>
      <w:r w:rsidRPr="00F508F8">
        <w:rPr>
          <w:rFonts w:ascii="Calibri" w:hAnsi="Calibri"/>
        </w:rPr>
        <w:t>nd</w:t>
      </w:r>
      <w:r w:rsidRPr="00F508F8">
        <w:rPr>
          <w:rFonts w:ascii="Calibri" w:hAnsi="Calibri"/>
          <w:spacing w:val="-5"/>
        </w:rPr>
        <w:t xml:space="preserve"> </w:t>
      </w:r>
      <w:r w:rsidRPr="00F508F8">
        <w:rPr>
          <w:rFonts w:ascii="Calibri" w:hAnsi="Calibri"/>
        </w:rPr>
        <w:t>R</w:t>
      </w:r>
      <w:r w:rsidRPr="00F508F8">
        <w:rPr>
          <w:rFonts w:ascii="Calibri" w:hAnsi="Calibri"/>
          <w:spacing w:val="-1"/>
        </w:rPr>
        <w:t>ac</w:t>
      </w:r>
      <w:r w:rsidRPr="00F508F8">
        <w:rPr>
          <w:rFonts w:ascii="Calibri" w:hAnsi="Calibri"/>
        </w:rPr>
        <w:t>ial</w:t>
      </w:r>
      <w:r w:rsidRPr="00F508F8">
        <w:rPr>
          <w:rFonts w:ascii="Calibri" w:hAnsi="Calibri"/>
          <w:spacing w:val="-5"/>
        </w:rPr>
        <w:t xml:space="preserve"> </w:t>
      </w:r>
      <w:r w:rsidRPr="00F508F8">
        <w:rPr>
          <w:rFonts w:ascii="Calibri" w:hAnsi="Calibri"/>
        </w:rPr>
        <w:t>Minori</w:t>
      </w:r>
      <w:r w:rsidRPr="00F508F8">
        <w:rPr>
          <w:rFonts w:ascii="Calibri" w:hAnsi="Calibri"/>
          <w:spacing w:val="2"/>
        </w:rPr>
        <w:t>t</w:t>
      </w:r>
      <w:r w:rsidRPr="00F508F8">
        <w:rPr>
          <w:rFonts w:ascii="Calibri" w:hAnsi="Calibri"/>
        </w:rPr>
        <w:t>y</w:t>
      </w:r>
      <w:r w:rsidRPr="00F508F8">
        <w:rPr>
          <w:rFonts w:ascii="Calibri" w:hAnsi="Calibri"/>
          <w:spacing w:val="-10"/>
        </w:rPr>
        <w:t xml:space="preserve"> </w:t>
      </w:r>
      <w:r w:rsidRPr="00F508F8">
        <w:rPr>
          <w:rFonts w:ascii="Calibri" w:hAnsi="Calibri"/>
          <w:spacing w:val="1"/>
        </w:rPr>
        <w:t>Pe</w:t>
      </w:r>
      <w:r w:rsidRPr="00F508F8">
        <w:rPr>
          <w:rFonts w:ascii="Calibri" w:hAnsi="Calibri"/>
        </w:rPr>
        <w:t>rc</w:t>
      </w:r>
      <w:r w:rsidRPr="00F508F8">
        <w:rPr>
          <w:rFonts w:ascii="Calibri" w:hAnsi="Calibri"/>
          <w:spacing w:val="-1"/>
        </w:rPr>
        <w:t>e</w:t>
      </w:r>
      <w:r w:rsidRPr="00F508F8">
        <w:rPr>
          <w:rFonts w:ascii="Calibri" w:hAnsi="Calibri"/>
        </w:rPr>
        <w:t>pt</w:t>
      </w:r>
      <w:r w:rsidRPr="00F508F8">
        <w:rPr>
          <w:rFonts w:ascii="Calibri" w:hAnsi="Calibri"/>
          <w:spacing w:val="1"/>
        </w:rPr>
        <w:t>i</w:t>
      </w:r>
      <w:r w:rsidRPr="00F508F8">
        <w:rPr>
          <w:rFonts w:ascii="Calibri" w:hAnsi="Calibri"/>
        </w:rPr>
        <w:t>ons</w:t>
      </w:r>
      <w:r w:rsidRPr="00F508F8">
        <w:rPr>
          <w:rFonts w:ascii="Calibri" w:hAnsi="Calibri"/>
          <w:spacing w:val="-5"/>
        </w:rPr>
        <w:t xml:space="preserve"> </w:t>
      </w:r>
      <w:r w:rsidRPr="00F508F8">
        <w:rPr>
          <w:rFonts w:ascii="Calibri" w:hAnsi="Calibri"/>
        </w:rPr>
        <w:t>of</w:t>
      </w:r>
      <w:r w:rsidRPr="00F508F8">
        <w:rPr>
          <w:rFonts w:ascii="Calibri" w:hAnsi="Calibri"/>
          <w:spacing w:val="-6"/>
        </w:rPr>
        <w:t xml:space="preserve"> </w:t>
      </w:r>
      <w:r w:rsidRPr="00F508F8">
        <w:rPr>
          <w:rFonts w:ascii="Calibri" w:hAnsi="Calibri"/>
        </w:rPr>
        <w:t>the</w:t>
      </w:r>
      <w:r w:rsidRPr="00F508F8">
        <w:rPr>
          <w:rFonts w:ascii="Calibri" w:hAnsi="Calibri"/>
          <w:spacing w:val="-5"/>
        </w:rPr>
        <w:t xml:space="preserve"> </w:t>
      </w:r>
      <w:r w:rsidRPr="00F508F8">
        <w:rPr>
          <w:rFonts w:ascii="Calibri" w:hAnsi="Calibri"/>
        </w:rPr>
        <w:t>C</w:t>
      </w:r>
      <w:r w:rsidRPr="00F508F8">
        <w:rPr>
          <w:rFonts w:ascii="Calibri" w:hAnsi="Calibri"/>
          <w:spacing w:val="-1"/>
        </w:rPr>
        <w:t>a</w:t>
      </w:r>
      <w:r w:rsidRPr="00F508F8">
        <w:rPr>
          <w:rFonts w:ascii="Calibri" w:hAnsi="Calibri"/>
        </w:rPr>
        <w:t>n</w:t>
      </w:r>
      <w:r w:rsidRPr="00F508F8">
        <w:rPr>
          <w:rFonts w:ascii="Calibri" w:hAnsi="Calibri"/>
          <w:spacing w:val="-1"/>
        </w:rPr>
        <w:t>a</w:t>
      </w:r>
      <w:r w:rsidRPr="00F508F8">
        <w:rPr>
          <w:rFonts w:ascii="Calibri" w:hAnsi="Calibri"/>
        </w:rPr>
        <w:t>dian</w:t>
      </w:r>
      <w:r w:rsidRPr="00F508F8">
        <w:rPr>
          <w:rFonts w:ascii="Calibri" w:hAnsi="Calibri"/>
          <w:spacing w:val="-3"/>
        </w:rPr>
        <w:t xml:space="preserve"> </w:t>
      </w:r>
      <w:r w:rsidRPr="00F508F8">
        <w:rPr>
          <w:rFonts w:ascii="Calibri" w:hAnsi="Calibri"/>
        </w:rPr>
        <w:t>Crimin</w:t>
      </w:r>
      <w:r w:rsidRPr="00F508F8">
        <w:rPr>
          <w:rFonts w:ascii="Calibri" w:hAnsi="Calibri"/>
          <w:spacing w:val="-1"/>
        </w:rPr>
        <w:t>a</w:t>
      </w:r>
      <w:r w:rsidRPr="00F508F8">
        <w:rPr>
          <w:rFonts w:ascii="Calibri" w:hAnsi="Calibri"/>
        </w:rPr>
        <w:t>l</w:t>
      </w:r>
      <w:r w:rsidRPr="00F508F8">
        <w:rPr>
          <w:rFonts w:ascii="Calibri" w:hAnsi="Calibri"/>
          <w:spacing w:val="-7"/>
        </w:rPr>
        <w:t xml:space="preserve"> </w:t>
      </w:r>
      <w:r w:rsidRPr="00F508F8">
        <w:rPr>
          <w:rFonts w:ascii="Calibri" w:hAnsi="Calibri"/>
          <w:spacing w:val="2"/>
        </w:rPr>
        <w:t>J</w:t>
      </w:r>
      <w:r w:rsidRPr="00F508F8">
        <w:rPr>
          <w:rFonts w:ascii="Calibri" w:hAnsi="Calibri"/>
        </w:rPr>
        <w:t>ust</w:t>
      </w:r>
      <w:r w:rsidRPr="00F508F8">
        <w:rPr>
          <w:rFonts w:ascii="Calibri" w:hAnsi="Calibri"/>
          <w:spacing w:val="1"/>
        </w:rPr>
        <w:t>i</w:t>
      </w:r>
      <w:r w:rsidRPr="00F508F8">
        <w:rPr>
          <w:rFonts w:ascii="Calibri" w:hAnsi="Calibri"/>
          <w:spacing w:val="-1"/>
        </w:rPr>
        <w:t>c</w:t>
      </w:r>
      <w:r w:rsidRPr="00F508F8">
        <w:rPr>
          <w:rFonts w:ascii="Calibri" w:hAnsi="Calibri"/>
        </w:rPr>
        <w:t>e</w:t>
      </w:r>
      <w:r w:rsidRPr="00F508F8">
        <w:rPr>
          <w:rFonts w:ascii="Calibri" w:hAnsi="Calibri"/>
          <w:spacing w:val="-6"/>
        </w:rPr>
        <w:t xml:space="preserve"> </w:t>
      </w:r>
      <w:r w:rsidRPr="00F508F8">
        <w:rPr>
          <w:rFonts w:ascii="Calibri" w:hAnsi="Calibri"/>
          <w:spacing w:val="3"/>
        </w:rPr>
        <w:t>S</w:t>
      </w:r>
      <w:r w:rsidRPr="00F508F8">
        <w:rPr>
          <w:rFonts w:ascii="Calibri" w:hAnsi="Calibri"/>
          <w:spacing w:val="-7"/>
        </w:rPr>
        <w:t>y</w:t>
      </w:r>
      <w:r w:rsidRPr="00F508F8">
        <w:rPr>
          <w:rFonts w:ascii="Calibri" w:hAnsi="Calibri"/>
        </w:rPr>
        <w:t>stem”</w:t>
      </w:r>
      <w:r w:rsidRPr="00F508F8">
        <w:rPr>
          <w:rFonts w:ascii="Calibri" w:hAnsi="Calibri"/>
          <w:spacing w:val="-3"/>
        </w:rPr>
        <w:t xml:space="preserve"> </w:t>
      </w:r>
      <w:r w:rsidRPr="00F508F8">
        <w:rPr>
          <w:rFonts w:ascii="Calibri" w:hAnsi="Calibri"/>
        </w:rPr>
        <w:t>(200</w:t>
      </w:r>
      <w:r w:rsidRPr="00F508F8">
        <w:rPr>
          <w:rFonts w:ascii="Calibri" w:hAnsi="Calibri"/>
          <w:spacing w:val="-1"/>
        </w:rPr>
        <w:t>9</w:t>
      </w:r>
      <w:r w:rsidRPr="00F508F8">
        <w:rPr>
          <w:rFonts w:ascii="Calibri" w:hAnsi="Calibri"/>
        </w:rPr>
        <w:t>)</w:t>
      </w:r>
      <w:r w:rsidRPr="00F508F8">
        <w:rPr>
          <w:rFonts w:ascii="Calibri" w:hAnsi="Calibri"/>
          <w:spacing w:val="-6"/>
        </w:rPr>
        <w:t xml:space="preserve"> </w:t>
      </w:r>
      <w:r w:rsidRPr="00F508F8">
        <w:rPr>
          <w:rFonts w:ascii="Calibri" w:hAnsi="Calibri"/>
        </w:rPr>
        <w:t>10:4</w:t>
      </w:r>
      <w:r w:rsidRPr="00F508F8">
        <w:rPr>
          <w:rFonts w:ascii="Calibri" w:hAnsi="Calibri"/>
          <w:spacing w:val="-4"/>
        </w:rPr>
        <w:t xml:space="preserve"> </w:t>
      </w:r>
      <w:r w:rsidRPr="00F508F8">
        <w:rPr>
          <w:rFonts w:ascii="Calibri" w:hAnsi="Calibri"/>
          <w:spacing w:val="2"/>
        </w:rPr>
        <w:t>J</w:t>
      </w:r>
      <w:r w:rsidRPr="00F508F8">
        <w:rPr>
          <w:rFonts w:ascii="Calibri" w:hAnsi="Calibri"/>
        </w:rPr>
        <w:t xml:space="preserve">. </w:t>
      </w:r>
      <w:r w:rsidRPr="00F508F8">
        <w:rPr>
          <w:rFonts w:ascii="Calibri" w:hAnsi="Calibri"/>
          <w:spacing w:val="-3"/>
        </w:rPr>
        <w:t>I</w:t>
      </w:r>
      <w:r w:rsidRPr="00F508F8">
        <w:rPr>
          <w:rFonts w:ascii="Calibri" w:hAnsi="Calibri"/>
        </w:rPr>
        <w:t>nt</w:t>
      </w:r>
      <w:r w:rsidRPr="00F508F8">
        <w:rPr>
          <w:rFonts w:ascii="Calibri" w:hAnsi="Calibri"/>
          <w:spacing w:val="2"/>
        </w:rPr>
        <w:t>e</w:t>
      </w:r>
      <w:r w:rsidRPr="00F508F8">
        <w:rPr>
          <w:rFonts w:ascii="Calibri" w:hAnsi="Calibri"/>
        </w:rPr>
        <w:t>rn</w:t>
      </w:r>
      <w:r w:rsidRPr="00F508F8">
        <w:rPr>
          <w:rFonts w:ascii="Calibri" w:hAnsi="Calibri"/>
          <w:spacing w:val="-2"/>
        </w:rPr>
        <w:t>a</w:t>
      </w:r>
      <w:r w:rsidRPr="00F508F8">
        <w:rPr>
          <w:rFonts w:ascii="Calibri" w:hAnsi="Calibri"/>
        </w:rPr>
        <w:t>t. M</w:t>
      </w:r>
      <w:r w:rsidRPr="00F508F8">
        <w:rPr>
          <w:rFonts w:ascii="Calibri" w:hAnsi="Calibri"/>
          <w:spacing w:val="3"/>
        </w:rPr>
        <w:t>i</w:t>
      </w:r>
      <w:r w:rsidRPr="00F508F8">
        <w:rPr>
          <w:rFonts w:ascii="Calibri" w:hAnsi="Calibri"/>
          <w:spacing w:val="-2"/>
        </w:rPr>
        <w:t>g</w:t>
      </w:r>
      <w:r w:rsidRPr="00F508F8">
        <w:rPr>
          <w:rFonts w:ascii="Calibri" w:hAnsi="Calibri"/>
        </w:rPr>
        <w:t>r</w:t>
      </w:r>
      <w:r w:rsidRPr="00F508F8">
        <w:rPr>
          <w:rFonts w:ascii="Calibri" w:hAnsi="Calibri"/>
          <w:spacing w:val="-2"/>
        </w:rPr>
        <w:t>a</w:t>
      </w:r>
      <w:r w:rsidRPr="00F508F8">
        <w:rPr>
          <w:rFonts w:ascii="Calibri" w:hAnsi="Calibri"/>
        </w:rPr>
        <w:t>t</w:t>
      </w:r>
      <w:r w:rsidRPr="00F508F8">
        <w:rPr>
          <w:rFonts w:ascii="Calibri" w:hAnsi="Calibri"/>
          <w:spacing w:val="1"/>
        </w:rPr>
        <w:t>i</w:t>
      </w:r>
      <w:r w:rsidRPr="00F508F8">
        <w:rPr>
          <w:rFonts w:ascii="Calibri" w:hAnsi="Calibri"/>
        </w:rPr>
        <w:t>on</w:t>
      </w:r>
      <w:r w:rsidRPr="00F508F8">
        <w:rPr>
          <w:rFonts w:ascii="Calibri" w:hAnsi="Calibri"/>
          <w:spacing w:val="2"/>
        </w:rPr>
        <w:t xml:space="preserve"> </w:t>
      </w:r>
      <w:r w:rsidRPr="00F508F8">
        <w:rPr>
          <w:rFonts w:ascii="Calibri" w:hAnsi="Calibri"/>
        </w:rPr>
        <w:t xml:space="preserve">&amp; </w:t>
      </w:r>
      <w:r w:rsidRPr="00F508F8">
        <w:rPr>
          <w:rFonts w:ascii="Calibri" w:hAnsi="Calibri"/>
          <w:spacing w:val="-3"/>
        </w:rPr>
        <w:t>I</w:t>
      </w:r>
      <w:r w:rsidRPr="00F508F8">
        <w:rPr>
          <w:rFonts w:ascii="Calibri" w:hAnsi="Calibri"/>
        </w:rPr>
        <w:t>n</w:t>
      </w:r>
      <w:r w:rsidRPr="00F508F8">
        <w:rPr>
          <w:rFonts w:ascii="Calibri" w:hAnsi="Calibri"/>
          <w:spacing w:val="3"/>
        </w:rPr>
        <w:t>t</w:t>
      </w:r>
      <w:r w:rsidRPr="00F508F8">
        <w:rPr>
          <w:rFonts w:ascii="Calibri" w:hAnsi="Calibri"/>
          <w:spacing w:val="-1"/>
        </w:rPr>
        <w:t>e</w:t>
      </w:r>
      <w:r w:rsidRPr="00F508F8">
        <w:rPr>
          <w:rFonts w:ascii="Calibri" w:hAnsi="Calibri"/>
        </w:rPr>
        <w:t>gr</w:t>
      </w:r>
      <w:r w:rsidRPr="00F508F8">
        <w:rPr>
          <w:rFonts w:ascii="Calibri" w:hAnsi="Calibri"/>
          <w:spacing w:val="-2"/>
        </w:rPr>
        <w:t>a</w:t>
      </w:r>
      <w:r w:rsidRPr="00F508F8">
        <w:rPr>
          <w:rFonts w:ascii="Calibri" w:hAnsi="Calibri"/>
        </w:rPr>
        <w:t>t</w:t>
      </w:r>
      <w:r w:rsidRPr="00F508F8">
        <w:rPr>
          <w:rFonts w:ascii="Calibri" w:hAnsi="Calibri"/>
          <w:spacing w:val="1"/>
        </w:rPr>
        <w:t>i</w:t>
      </w:r>
      <w:r w:rsidRPr="00F508F8">
        <w:rPr>
          <w:rFonts w:ascii="Calibri" w:hAnsi="Calibri"/>
        </w:rPr>
        <w:t>on 44</w:t>
      </w:r>
      <w:r w:rsidRPr="00F508F8">
        <w:rPr>
          <w:rFonts w:ascii="Calibri" w:hAnsi="Calibri"/>
          <w:spacing w:val="2"/>
        </w:rPr>
        <w:t>7</w:t>
      </w:r>
      <w:r w:rsidRPr="00F508F8">
        <w:rPr>
          <w:rFonts w:ascii="Calibri" w:hAnsi="Calibri"/>
          <w:spacing w:val="-1"/>
        </w:rPr>
        <w:t>-</w:t>
      </w:r>
      <w:r w:rsidRPr="00F508F8">
        <w:rPr>
          <w:rFonts w:ascii="Calibri" w:hAnsi="Calibri"/>
        </w:rPr>
        <w:t xml:space="preserve">473, </w:t>
      </w:r>
      <w:hyperlink r:id="rId17">
        <w:r w:rsidRPr="00F508F8">
          <w:rPr>
            <w:rFonts w:ascii="Calibri" w:hAnsi="Calibri"/>
            <w:color w:val="0000FF"/>
            <w:u w:val="single" w:color="0000FF"/>
          </w:rPr>
          <w:t>ht</w:t>
        </w:r>
        <w:r w:rsidRPr="00F508F8">
          <w:rPr>
            <w:rFonts w:ascii="Calibri" w:hAnsi="Calibri"/>
            <w:color w:val="0000FF"/>
            <w:spacing w:val="1"/>
            <w:u w:val="single" w:color="0000FF"/>
          </w:rPr>
          <w:t>t</w:t>
        </w:r>
        <w:r w:rsidRPr="00F508F8">
          <w:rPr>
            <w:rFonts w:ascii="Calibri" w:hAnsi="Calibri"/>
            <w:color w:val="0000FF"/>
            <w:u w:val="single" w:color="0000FF"/>
          </w:rPr>
          <w:t>p:</w:t>
        </w:r>
        <w:r w:rsidRPr="00F508F8">
          <w:rPr>
            <w:rFonts w:ascii="Calibri" w:hAnsi="Calibri"/>
            <w:color w:val="0000FF"/>
            <w:spacing w:val="1"/>
            <w:u w:val="single" w:color="0000FF"/>
          </w:rPr>
          <w:t>/</w:t>
        </w:r>
        <w:r w:rsidRPr="00F508F8">
          <w:rPr>
            <w:rFonts w:ascii="Calibri" w:hAnsi="Calibri"/>
            <w:color w:val="0000FF"/>
            <w:u w:val="single" w:color="0000FF"/>
          </w:rPr>
          <w:t>/ww</w:t>
        </w:r>
        <w:r w:rsidRPr="00F508F8">
          <w:rPr>
            <w:rFonts w:ascii="Calibri" w:hAnsi="Calibri"/>
            <w:color w:val="0000FF"/>
            <w:spacing w:val="-1"/>
            <w:u w:val="single" w:color="0000FF"/>
          </w:rPr>
          <w:t>w</w:t>
        </w:r>
        <w:r w:rsidRPr="00F508F8">
          <w:rPr>
            <w:rFonts w:ascii="Calibri" w:hAnsi="Calibri"/>
            <w:color w:val="0000FF"/>
            <w:u w:val="single" w:color="0000FF"/>
          </w:rPr>
          <w:t>.sprin</w:t>
        </w:r>
        <w:r w:rsidRPr="00F508F8">
          <w:rPr>
            <w:rFonts w:ascii="Calibri" w:hAnsi="Calibri"/>
            <w:color w:val="0000FF"/>
            <w:spacing w:val="-2"/>
            <w:u w:val="single" w:color="0000FF"/>
          </w:rPr>
          <w:t>g</w:t>
        </w:r>
        <w:r w:rsidRPr="00F508F8">
          <w:rPr>
            <w:rFonts w:ascii="Calibri" w:hAnsi="Calibri"/>
            <w:color w:val="0000FF"/>
            <w:spacing w:val="-1"/>
            <w:u w:val="single" w:color="0000FF"/>
          </w:rPr>
          <w:t>e</w:t>
        </w:r>
        <w:r w:rsidRPr="00F508F8">
          <w:rPr>
            <w:rFonts w:ascii="Calibri" w:hAnsi="Calibri"/>
            <w:color w:val="0000FF"/>
            <w:u w:val="single" w:color="0000FF"/>
          </w:rPr>
          <w:t>rlink</w:t>
        </w:r>
        <w:r w:rsidRPr="00F508F8">
          <w:rPr>
            <w:rFonts w:ascii="Calibri" w:hAnsi="Calibri"/>
            <w:color w:val="0000FF"/>
            <w:spacing w:val="2"/>
            <w:u w:val="single" w:color="0000FF"/>
          </w:rPr>
          <w:t>.</w:t>
        </w:r>
        <w:r w:rsidRPr="00F508F8">
          <w:rPr>
            <w:rFonts w:ascii="Calibri" w:hAnsi="Calibri"/>
            <w:color w:val="0000FF"/>
            <w:spacing w:val="-1"/>
            <w:u w:val="single" w:color="0000FF"/>
          </w:rPr>
          <w:t>c</w:t>
        </w:r>
        <w:r w:rsidRPr="00F508F8">
          <w:rPr>
            <w:rFonts w:ascii="Calibri" w:hAnsi="Calibri"/>
            <w:color w:val="0000FF"/>
            <w:u w:val="single" w:color="0000FF"/>
          </w:rPr>
          <w:t>om.e</w:t>
        </w:r>
        <w:r w:rsidRPr="00F508F8">
          <w:rPr>
            <w:rFonts w:ascii="Calibri" w:hAnsi="Calibri"/>
            <w:color w:val="0000FF"/>
            <w:spacing w:val="1"/>
            <w:u w:val="single" w:color="0000FF"/>
          </w:rPr>
          <w:t>z</w:t>
        </w:r>
        <w:r w:rsidRPr="00F508F8">
          <w:rPr>
            <w:rFonts w:ascii="Calibri" w:hAnsi="Calibri"/>
            <w:color w:val="0000FF"/>
            <w:u w:val="single" w:color="0000FF"/>
          </w:rPr>
          <w:t>pro</w:t>
        </w:r>
        <w:r w:rsidRPr="00F508F8">
          <w:rPr>
            <w:rFonts w:ascii="Calibri" w:hAnsi="Calibri"/>
            <w:color w:val="0000FF"/>
            <w:spacing w:val="4"/>
            <w:u w:val="single" w:color="0000FF"/>
          </w:rPr>
          <w:t>x</w:t>
        </w:r>
        <w:r w:rsidRPr="00F508F8">
          <w:rPr>
            <w:rFonts w:ascii="Calibri" w:hAnsi="Calibri"/>
            <w:color w:val="0000FF"/>
            <w:spacing w:val="-7"/>
            <w:u w:val="single" w:color="0000FF"/>
          </w:rPr>
          <w:t>y</w:t>
        </w:r>
        <w:r w:rsidRPr="00F508F8">
          <w:rPr>
            <w:rFonts w:ascii="Calibri" w:hAnsi="Calibri"/>
            <w:color w:val="0000FF"/>
            <w:u w:val="single" w:color="0000FF"/>
          </w:rPr>
          <w:t>.l</w:t>
        </w:r>
        <w:r w:rsidRPr="00F508F8">
          <w:rPr>
            <w:rFonts w:ascii="Calibri" w:hAnsi="Calibri"/>
            <w:color w:val="0000FF"/>
            <w:spacing w:val="1"/>
            <w:u w:val="single" w:color="0000FF"/>
          </w:rPr>
          <w:t>i</w:t>
        </w:r>
        <w:r w:rsidRPr="00F508F8">
          <w:rPr>
            <w:rFonts w:ascii="Calibri" w:hAnsi="Calibri"/>
            <w:color w:val="0000FF"/>
            <w:u w:val="single" w:color="0000FF"/>
          </w:rPr>
          <w:t>b</w:t>
        </w:r>
        <w:r w:rsidRPr="00F508F8">
          <w:rPr>
            <w:rFonts w:ascii="Calibri" w:hAnsi="Calibri"/>
            <w:color w:val="0000FF"/>
            <w:spacing w:val="1"/>
            <w:u w:val="single" w:color="0000FF"/>
          </w:rPr>
          <w:t>r</w:t>
        </w:r>
        <w:r w:rsidRPr="00F508F8">
          <w:rPr>
            <w:rFonts w:ascii="Calibri" w:hAnsi="Calibri"/>
            <w:color w:val="0000FF"/>
            <w:spacing w:val="-1"/>
            <w:u w:val="single" w:color="0000FF"/>
          </w:rPr>
          <w:t>a</w:t>
        </w:r>
        <w:r w:rsidRPr="00F508F8">
          <w:rPr>
            <w:rFonts w:ascii="Calibri" w:hAnsi="Calibri"/>
            <w:color w:val="0000FF"/>
            <w:spacing w:val="4"/>
            <w:u w:val="single" w:color="0000FF"/>
          </w:rPr>
          <w:t>r</w:t>
        </w:r>
        <w:r w:rsidRPr="00F508F8">
          <w:rPr>
            <w:rFonts w:ascii="Calibri" w:hAnsi="Calibri"/>
            <w:color w:val="0000FF"/>
            <w:spacing w:val="-5"/>
            <w:u w:val="single" w:color="0000FF"/>
          </w:rPr>
          <w:t>y</w:t>
        </w:r>
        <w:r w:rsidRPr="00F508F8">
          <w:rPr>
            <w:rFonts w:ascii="Calibri" w:hAnsi="Calibri"/>
            <w:color w:val="0000FF"/>
            <w:spacing w:val="5"/>
            <w:u w:val="single" w:color="0000FF"/>
          </w:rPr>
          <w:t>.</w:t>
        </w:r>
        <w:r w:rsidRPr="00F508F8">
          <w:rPr>
            <w:rFonts w:ascii="Calibri" w:hAnsi="Calibri"/>
            <w:color w:val="0000FF"/>
            <w:spacing w:val="-5"/>
            <w:u w:val="single" w:color="0000FF"/>
          </w:rPr>
          <w:t>y</w:t>
        </w:r>
        <w:r w:rsidRPr="00F508F8">
          <w:rPr>
            <w:rFonts w:ascii="Calibri" w:hAnsi="Calibri"/>
            <w:color w:val="0000FF"/>
            <w:u w:val="single" w:color="0000FF"/>
          </w:rPr>
          <w:t>or</w:t>
        </w:r>
        <w:r w:rsidRPr="00F508F8">
          <w:rPr>
            <w:rFonts w:ascii="Calibri" w:hAnsi="Calibri"/>
            <w:color w:val="0000FF"/>
            <w:spacing w:val="1"/>
            <w:u w:val="single" w:color="0000FF"/>
          </w:rPr>
          <w:t>k</w:t>
        </w:r>
        <w:r w:rsidRPr="00F508F8">
          <w:rPr>
            <w:rFonts w:ascii="Calibri" w:hAnsi="Calibri"/>
            <w:color w:val="0000FF"/>
            <w:u w:val="single" w:color="0000FF"/>
          </w:rPr>
          <w:t>u.</w:t>
        </w:r>
        <w:r w:rsidRPr="00F508F8">
          <w:rPr>
            <w:rFonts w:ascii="Calibri" w:hAnsi="Calibri"/>
            <w:color w:val="0000FF"/>
            <w:spacing w:val="-1"/>
            <w:u w:val="single" w:color="0000FF"/>
          </w:rPr>
          <w:t>ca</w:t>
        </w:r>
        <w:r w:rsidRPr="00F508F8">
          <w:rPr>
            <w:rFonts w:ascii="Calibri" w:hAnsi="Calibri"/>
            <w:color w:val="0000FF"/>
            <w:u w:val="single" w:color="0000FF"/>
          </w:rPr>
          <w:t>/cont</w:t>
        </w:r>
        <w:r w:rsidRPr="00F508F8">
          <w:rPr>
            <w:rFonts w:ascii="Calibri" w:hAnsi="Calibri"/>
            <w:color w:val="0000FF"/>
            <w:spacing w:val="-1"/>
            <w:u w:val="single" w:color="0000FF"/>
          </w:rPr>
          <w:t>e</w:t>
        </w:r>
        <w:r w:rsidRPr="00F508F8">
          <w:rPr>
            <w:rFonts w:ascii="Calibri" w:hAnsi="Calibri"/>
            <w:color w:val="0000FF"/>
            <w:u w:val="single" w:color="0000FF"/>
          </w:rPr>
          <w:t>nt</w:t>
        </w:r>
        <w:r w:rsidRPr="00F508F8">
          <w:rPr>
            <w:rFonts w:ascii="Calibri" w:hAnsi="Calibri"/>
            <w:color w:val="0000FF"/>
            <w:spacing w:val="1"/>
            <w:u w:val="single" w:color="0000FF"/>
          </w:rPr>
          <w:t>/</w:t>
        </w:r>
        <w:r w:rsidRPr="00F508F8">
          <w:rPr>
            <w:rFonts w:ascii="Calibri" w:hAnsi="Calibri"/>
            <w:color w:val="0000FF"/>
            <w:u w:val="single" w:color="0000FF"/>
          </w:rPr>
          <w:t>036768l12</w:t>
        </w:r>
        <w:r w:rsidRPr="00F508F8">
          <w:rPr>
            <w:rFonts w:ascii="Calibri" w:hAnsi="Calibri"/>
            <w:color w:val="0000FF"/>
            <w:spacing w:val="3"/>
            <w:u w:val="single" w:color="0000FF"/>
          </w:rPr>
          <w:t>2</w:t>
        </w:r>
        <w:r w:rsidRPr="00F508F8">
          <w:rPr>
            <w:rFonts w:ascii="Calibri" w:hAnsi="Calibri"/>
            <w:color w:val="0000FF"/>
            <w:u w:val="single" w:color="0000FF"/>
          </w:rPr>
          <w:t>1r23</w:t>
        </w:r>
        <w:r w:rsidRPr="00F508F8">
          <w:rPr>
            <w:rFonts w:ascii="Calibri" w:hAnsi="Calibri"/>
            <w:color w:val="0000FF"/>
            <w:spacing w:val="-1"/>
            <w:u w:val="single" w:color="0000FF"/>
          </w:rPr>
          <w:t>8</w:t>
        </w:r>
        <w:r w:rsidRPr="00F508F8">
          <w:rPr>
            <w:rFonts w:ascii="Calibri" w:hAnsi="Calibri"/>
            <w:color w:val="0000FF"/>
            <w:u w:val="single" w:color="0000FF"/>
          </w:rPr>
          <w:t>m</w:t>
        </w:r>
        <w:r w:rsidRPr="00F508F8">
          <w:rPr>
            <w:rFonts w:ascii="Calibri" w:hAnsi="Calibri"/>
            <w:color w:val="0000FF"/>
            <w:spacing w:val="5"/>
            <w:u w:val="single" w:color="0000FF"/>
          </w:rPr>
          <w:t>/</w:t>
        </w:r>
      </w:hyperlink>
      <w:r w:rsidRPr="00F508F8">
        <w:rPr>
          <w:rFonts w:ascii="Calibri" w:hAnsi="Calibri"/>
          <w:color w:val="000000"/>
        </w:rPr>
        <w:t>.</w:t>
      </w:r>
    </w:p>
    <w:p w14:paraId="08AB04B5" w14:textId="77777777" w:rsidR="00400933" w:rsidRPr="00F508F8" w:rsidRDefault="00400933" w:rsidP="00F20DD1">
      <w:pPr>
        <w:rPr>
          <w:rFonts w:ascii="Calibri" w:hAnsi="Calibri"/>
        </w:rPr>
      </w:pPr>
    </w:p>
    <w:p w14:paraId="23E05A43" w14:textId="6B6611C1" w:rsidR="00400933" w:rsidRPr="00F508F8" w:rsidRDefault="00400933" w:rsidP="00F20DD1">
      <w:pPr>
        <w:rPr>
          <w:rFonts w:ascii="Calibri" w:hAnsi="Calibri"/>
          <w:b/>
        </w:rPr>
      </w:pPr>
      <w:r w:rsidRPr="00F508F8">
        <w:rPr>
          <w:rFonts w:ascii="Calibri" w:hAnsi="Calibri"/>
          <w:b/>
        </w:rPr>
        <w:t>Week 1</w:t>
      </w:r>
      <w:r w:rsidR="002B0673">
        <w:rPr>
          <w:rFonts w:ascii="Calibri" w:hAnsi="Calibri"/>
          <w:b/>
        </w:rPr>
        <w:t>1</w:t>
      </w:r>
      <w:r w:rsidRPr="00F508F8">
        <w:rPr>
          <w:rFonts w:ascii="Calibri" w:hAnsi="Calibri"/>
          <w:b/>
        </w:rPr>
        <w:t>: Civil Justice: Procedures and Access</w:t>
      </w:r>
      <w:r w:rsidR="00F32640">
        <w:rPr>
          <w:rFonts w:ascii="Calibri" w:hAnsi="Calibri"/>
          <w:b/>
        </w:rPr>
        <w:t>: November 13</w:t>
      </w:r>
    </w:p>
    <w:p w14:paraId="14859DB0" w14:textId="77777777" w:rsidR="004A30A5" w:rsidRDefault="004A30A5" w:rsidP="00F20DD1">
      <w:pPr>
        <w:ind w:right="-20"/>
        <w:rPr>
          <w:rFonts w:ascii="Calibri" w:hAnsi="Calibri"/>
        </w:rPr>
      </w:pPr>
    </w:p>
    <w:p w14:paraId="70F39341" w14:textId="01B84041" w:rsidR="00400933" w:rsidRPr="00F508F8" w:rsidRDefault="00C164E4" w:rsidP="00F20DD1">
      <w:pPr>
        <w:ind w:right="-20"/>
        <w:rPr>
          <w:rFonts w:ascii="Calibri" w:hAnsi="Calibri"/>
        </w:rPr>
      </w:pPr>
      <w:r w:rsidRPr="00F508F8">
        <w:rPr>
          <w:rFonts w:ascii="Calibri" w:hAnsi="Calibri"/>
        </w:rPr>
        <w:t>Hausegger,</w:t>
      </w:r>
      <w:r w:rsidR="00400933" w:rsidRPr="00F508F8">
        <w:rPr>
          <w:rFonts w:ascii="Calibri" w:hAnsi="Calibri"/>
        </w:rPr>
        <w:t xml:space="preserve"> Ch</w:t>
      </w:r>
      <w:r w:rsidR="00400933" w:rsidRPr="00F508F8">
        <w:rPr>
          <w:rFonts w:ascii="Calibri" w:hAnsi="Calibri"/>
          <w:spacing w:val="-1"/>
        </w:rPr>
        <w:t>a</w:t>
      </w:r>
      <w:r w:rsidR="00400933" w:rsidRPr="00F508F8">
        <w:rPr>
          <w:rFonts w:ascii="Calibri" w:hAnsi="Calibri"/>
        </w:rPr>
        <w:t>p</w:t>
      </w:r>
      <w:r w:rsidR="00400933" w:rsidRPr="00F508F8">
        <w:rPr>
          <w:rFonts w:ascii="Calibri" w:hAnsi="Calibri"/>
          <w:spacing w:val="-2"/>
        </w:rPr>
        <w:t>t</w:t>
      </w:r>
      <w:r w:rsidR="00400933" w:rsidRPr="00F508F8">
        <w:rPr>
          <w:rFonts w:ascii="Calibri" w:hAnsi="Calibri"/>
          <w:spacing w:val="-1"/>
        </w:rPr>
        <w:t>e</w:t>
      </w:r>
      <w:r w:rsidR="00400933" w:rsidRPr="00F508F8">
        <w:rPr>
          <w:rFonts w:ascii="Calibri" w:hAnsi="Calibri"/>
        </w:rPr>
        <w:t>r 10,</w:t>
      </w:r>
      <w:r w:rsidR="00400933" w:rsidRPr="00F508F8">
        <w:rPr>
          <w:rFonts w:ascii="Calibri" w:hAnsi="Calibri"/>
          <w:spacing w:val="-1"/>
        </w:rPr>
        <w:t xml:space="preserve"> </w:t>
      </w:r>
      <w:r w:rsidR="00400933" w:rsidRPr="00F508F8">
        <w:rPr>
          <w:rFonts w:ascii="Calibri" w:hAnsi="Calibri"/>
        </w:rPr>
        <w:t>Civ</w:t>
      </w:r>
      <w:r w:rsidR="00400933" w:rsidRPr="00F508F8">
        <w:rPr>
          <w:rFonts w:ascii="Calibri" w:hAnsi="Calibri"/>
          <w:spacing w:val="1"/>
        </w:rPr>
        <w:t>i</w:t>
      </w:r>
      <w:r w:rsidR="00400933" w:rsidRPr="00F508F8">
        <w:rPr>
          <w:rFonts w:ascii="Calibri" w:hAnsi="Calibri"/>
        </w:rPr>
        <w:t xml:space="preserve">l </w:t>
      </w:r>
      <w:r w:rsidR="00400933" w:rsidRPr="00F508F8">
        <w:rPr>
          <w:rFonts w:ascii="Calibri" w:hAnsi="Calibri"/>
          <w:spacing w:val="3"/>
        </w:rPr>
        <w:t>J</w:t>
      </w:r>
      <w:r w:rsidR="00400933" w:rsidRPr="00F508F8">
        <w:rPr>
          <w:rFonts w:ascii="Calibri" w:hAnsi="Calibri"/>
        </w:rPr>
        <w:t>u</w:t>
      </w:r>
      <w:r w:rsidR="00400933" w:rsidRPr="00F508F8">
        <w:rPr>
          <w:rFonts w:ascii="Calibri" w:hAnsi="Calibri"/>
          <w:spacing w:val="-2"/>
        </w:rPr>
        <w:t>s</w:t>
      </w:r>
      <w:r w:rsidR="00400933" w:rsidRPr="00F508F8">
        <w:rPr>
          <w:rFonts w:ascii="Calibri" w:hAnsi="Calibri"/>
        </w:rPr>
        <w:t>t</w:t>
      </w:r>
      <w:r w:rsidR="00400933" w:rsidRPr="00F508F8">
        <w:rPr>
          <w:rFonts w:ascii="Calibri" w:hAnsi="Calibri"/>
          <w:spacing w:val="1"/>
        </w:rPr>
        <w:t>i</w:t>
      </w:r>
      <w:r w:rsidR="00400933" w:rsidRPr="00F508F8">
        <w:rPr>
          <w:rFonts w:ascii="Calibri" w:hAnsi="Calibri"/>
          <w:spacing w:val="-1"/>
        </w:rPr>
        <w:t>ce</w:t>
      </w:r>
      <w:r w:rsidR="00400933" w:rsidRPr="00F508F8">
        <w:rPr>
          <w:rFonts w:ascii="Calibri" w:hAnsi="Calibri"/>
        </w:rPr>
        <w:t xml:space="preserve">: </w:t>
      </w:r>
      <w:r w:rsidR="00400933" w:rsidRPr="00F508F8">
        <w:rPr>
          <w:rFonts w:ascii="Calibri" w:hAnsi="Calibri"/>
          <w:spacing w:val="1"/>
        </w:rPr>
        <w:t>P</w:t>
      </w:r>
      <w:r w:rsidR="00400933" w:rsidRPr="00F508F8">
        <w:rPr>
          <w:rFonts w:ascii="Calibri" w:hAnsi="Calibri"/>
        </w:rPr>
        <w:t>riv</w:t>
      </w:r>
      <w:r w:rsidR="00400933" w:rsidRPr="00F508F8">
        <w:rPr>
          <w:rFonts w:ascii="Calibri" w:hAnsi="Calibri"/>
          <w:spacing w:val="-1"/>
        </w:rPr>
        <w:t>a</w:t>
      </w:r>
      <w:r w:rsidR="00400933" w:rsidRPr="00F508F8">
        <w:rPr>
          <w:rFonts w:ascii="Calibri" w:hAnsi="Calibri"/>
        </w:rPr>
        <w:t xml:space="preserve">te </w:t>
      </w:r>
      <w:r w:rsidR="00400933" w:rsidRPr="00F508F8">
        <w:rPr>
          <w:rFonts w:ascii="Calibri" w:hAnsi="Calibri"/>
          <w:spacing w:val="-1"/>
        </w:rPr>
        <w:t>D</w:t>
      </w:r>
      <w:r w:rsidR="00400933" w:rsidRPr="00F508F8">
        <w:rPr>
          <w:rFonts w:ascii="Calibri" w:hAnsi="Calibri"/>
        </w:rPr>
        <w:t>ispu</w:t>
      </w:r>
      <w:r w:rsidR="00400933" w:rsidRPr="00F508F8">
        <w:rPr>
          <w:rFonts w:ascii="Calibri" w:hAnsi="Calibri"/>
          <w:spacing w:val="1"/>
        </w:rPr>
        <w:t>t</w:t>
      </w:r>
      <w:r w:rsidR="00400933" w:rsidRPr="00F508F8">
        <w:rPr>
          <w:rFonts w:ascii="Calibri" w:hAnsi="Calibri"/>
          <w:spacing w:val="-1"/>
        </w:rPr>
        <w:t>e</w:t>
      </w:r>
      <w:r w:rsidR="00400933" w:rsidRPr="00F508F8">
        <w:rPr>
          <w:rFonts w:ascii="Calibri" w:hAnsi="Calibri"/>
        </w:rPr>
        <w:t xml:space="preserve">s, </w:t>
      </w:r>
      <w:r w:rsidR="00400933" w:rsidRPr="00F508F8">
        <w:rPr>
          <w:rFonts w:ascii="Calibri" w:hAnsi="Calibri"/>
          <w:spacing w:val="1"/>
        </w:rPr>
        <w:t>P</w:t>
      </w:r>
      <w:r w:rsidR="00400933" w:rsidRPr="00F508F8">
        <w:rPr>
          <w:rFonts w:ascii="Calibri" w:hAnsi="Calibri"/>
        </w:rPr>
        <w:t>ubl</w:t>
      </w:r>
      <w:r w:rsidR="00400933" w:rsidRPr="00F508F8">
        <w:rPr>
          <w:rFonts w:ascii="Calibri" w:hAnsi="Calibri"/>
          <w:spacing w:val="1"/>
        </w:rPr>
        <w:t>i</w:t>
      </w:r>
      <w:r w:rsidR="00400933" w:rsidRPr="00F508F8">
        <w:rPr>
          <w:rFonts w:ascii="Calibri" w:hAnsi="Calibri"/>
        </w:rPr>
        <w:t>c</w:t>
      </w:r>
      <w:r w:rsidR="00400933" w:rsidRPr="00F508F8">
        <w:rPr>
          <w:rFonts w:ascii="Calibri" w:hAnsi="Calibri"/>
          <w:spacing w:val="-1"/>
        </w:rPr>
        <w:t xml:space="preserve"> </w:t>
      </w:r>
      <w:r w:rsidR="00400933" w:rsidRPr="00F508F8">
        <w:rPr>
          <w:rFonts w:ascii="Calibri" w:hAnsi="Calibri"/>
        </w:rPr>
        <w:t>Con</w:t>
      </w:r>
      <w:r w:rsidR="00400933" w:rsidRPr="00F508F8">
        <w:rPr>
          <w:rFonts w:ascii="Calibri" w:hAnsi="Calibri"/>
          <w:spacing w:val="-2"/>
        </w:rPr>
        <w:t>s</w:t>
      </w:r>
      <w:r w:rsidR="00400933" w:rsidRPr="00F508F8">
        <w:rPr>
          <w:rFonts w:ascii="Calibri" w:hAnsi="Calibri"/>
          <w:spacing w:val="-1"/>
        </w:rPr>
        <w:t>e</w:t>
      </w:r>
      <w:r w:rsidR="00400933" w:rsidRPr="00F508F8">
        <w:rPr>
          <w:rFonts w:ascii="Calibri" w:hAnsi="Calibri"/>
        </w:rPr>
        <w:t>qu</w:t>
      </w:r>
      <w:r w:rsidR="00400933" w:rsidRPr="00F508F8">
        <w:rPr>
          <w:rFonts w:ascii="Calibri" w:hAnsi="Calibri"/>
          <w:spacing w:val="-1"/>
        </w:rPr>
        <w:t>e</w:t>
      </w:r>
      <w:r w:rsidR="00400933" w:rsidRPr="00F508F8">
        <w:rPr>
          <w:rFonts w:ascii="Calibri" w:hAnsi="Calibri"/>
        </w:rPr>
        <w:t>n</w:t>
      </w:r>
      <w:r w:rsidR="00400933" w:rsidRPr="00F508F8">
        <w:rPr>
          <w:rFonts w:ascii="Calibri" w:hAnsi="Calibri"/>
          <w:spacing w:val="1"/>
        </w:rPr>
        <w:t>c</w:t>
      </w:r>
      <w:r w:rsidR="00400933" w:rsidRPr="00F508F8">
        <w:rPr>
          <w:rFonts w:ascii="Calibri" w:hAnsi="Calibri"/>
          <w:spacing w:val="-1"/>
        </w:rPr>
        <w:t>e</w:t>
      </w:r>
      <w:r w:rsidR="00400933" w:rsidRPr="00F508F8">
        <w:rPr>
          <w:rFonts w:ascii="Calibri" w:hAnsi="Calibri"/>
        </w:rPr>
        <w:t>s</w:t>
      </w:r>
    </w:p>
    <w:p w14:paraId="4B65196D" w14:textId="77777777" w:rsidR="00400933" w:rsidRPr="00F508F8" w:rsidRDefault="00A02E1C" w:rsidP="00F20DD1">
      <w:pPr>
        <w:rPr>
          <w:rFonts w:ascii="Calibri" w:hAnsi="Calibri"/>
        </w:rPr>
      </w:pPr>
      <w:r w:rsidRPr="00F508F8">
        <w:rPr>
          <w:rFonts w:ascii="Calibri" w:hAnsi="Calibri"/>
        </w:rPr>
        <w:t xml:space="preserve"> </w:t>
      </w:r>
    </w:p>
    <w:p w14:paraId="008D4B56" w14:textId="77777777" w:rsidR="0059529A" w:rsidRPr="004A30A5" w:rsidRDefault="003834E5" w:rsidP="004A30A5">
      <w:pPr>
        <w:spacing w:before="4"/>
        <w:ind w:right="167"/>
        <w:rPr>
          <w:rFonts w:ascii="Calibri" w:hAnsi="Calibri"/>
          <w:u w:val="single"/>
        </w:rPr>
      </w:pPr>
      <w:r w:rsidRPr="004A30A5">
        <w:rPr>
          <w:rFonts w:ascii="Calibri" w:hAnsi="Calibri"/>
          <w:u w:val="single"/>
        </w:rPr>
        <w:t>Additional Readings:</w:t>
      </w:r>
    </w:p>
    <w:p w14:paraId="13B77060" w14:textId="68763835" w:rsidR="00AC7950" w:rsidRPr="004A30A5" w:rsidRDefault="00AC7950" w:rsidP="004A30A5">
      <w:pPr>
        <w:spacing w:before="4"/>
        <w:ind w:right="167"/>
        <w:rPr>
          <w:rFonts w:ascii="Calibri" w:hAnsi="Calibri"/>
        </w:rPr>
      </w:pPr>
      <w:r w:rsidRPr="004A30A5">
        <w:rPr>
          <w:rFonts w:ascii="Calibri" w:hAnsi="Calibri"/>
        </w:rPr>
        <w:t xml:space="preserve">Ruth Bader Ginsburg. Access to Justice: The Social Responsibility of Lawyers. 2001, v.7:1 </w:t>
      </w:r>
      <w:r w:rsidR="00C164E4" w:rsidRPr="004A30A5">
        <w:rPr>
          <w:rFonts w:ascii="Calibri" w:hAnsi="Calibri"/>
        </w:rPr>
        <w:t>Washington University</w:t>
      </w:r>
      <w:r w:rsidRPr="004A30A5">
        <w:rPr>
          <w:rFonts w:ascii="Calibri" w:hAnsi="Calibri"/>
        </w:rPr>
        <w:t xml:space="preserve"> Journal of Law and Policy </w:t>
      </w:r>
    </w:p>
    <w:p w14:paraId="7F5EC539" w14:textId="77777777" w:rsidR="00AC7950" w:rsidRPr="004A30A5" w:rsidRDefault="00AC7950" w:rsidP="004A30A5">
      <w:pPr>
        <w:spacing w:before="4"/>
        <w:ind w:right="167"/>
        <w:rPr>
          <w:rFonts w:ascii="Calibri" w:hAnsi="Calibri"/>
        </w:rPr>
      </w:pPr>
    </w:p>
    <w:p w14:paraId="71C11E4E" w14:textId="20650DCB" w:rsidR="00AC7950" w:rsidRPr="004A30A5" w:rsidRDefault="00AC7950" w:rsidP="004A30A5">
      <w:pPr>
        <w:spacing w:before="4"/>
        <w:ind w:right="167"/>
        <w:rPr>
          <w:rFonts w:ascii="Calibri" w:hAnsi="Calibri"/>
        </w:rPr>
      </w:pPr>
      <w:r w:rsidRPr="004A30A5">
        <w:rPr>
          <w:rFonts w:ascii="Calibri" w:hAnsi="Calibri"/>
        </w:rPr>
        <w:t xml:space="preserve">Marcus Manuel and Clare Manuel. Achieving equal access to justice for all by 2030: Lessons from Global Funds.  </w:t>
      </w:r>
      <w:r w:rsidR="00C164E4" w:rsidRPr="004A30A5">
        <w:rPr>
          <w:rFonts w:ascii="Calibri" w:hAnsi="Calibri"/>
        </w:rPr>
        <w:t>OECD, 2018</w:t>
      </w:r>
      <w:r w:rsidRPr="004A30A5">
        <w:rPr>
          <w:rFonts w:ascii="Calibri" w:hAnsi="Calibri"/>
        </w:rPr>
        <w:t>, Working paper 537</w:t>
      </w:r>
    </w:p>
    <w:p w14:paraId="35B56C4A" w14:textId="77777777" w:rsidR="00872663" w:rsidRDefault="00872663" w:rsidP="00F20DD1">
      <w:pPr>
        <w:ind w:right="167"/>
        <w:rPr>
          <w:rFonts w:ascii="Calibri" w:hAnsi="Calibri"/>
          <w:b/>
        </w:rPr>
      </w:pPr>
    </w:p>
    <w:p w14:paraId="0C083139" w14:textId="016847D1" w:rsidR="00400933" w:rsidRPr="002B0673" w:rsidRDefault="00400933" w:rsidP="00F20DD1">
      <w:pPr>
        <w:ind w:right="167"/>
        <w:rPr>
          <w:rFonts w:ascii="Calibri" w:hAnsi="Calibri"/>
          <w:b/>
        </w:rPr>
      </w:pPr>
      <w:r w:rsidRPr="002B0673">
        <w:rPr>
          <w:rFonts w:ascii="Calibri" w:hAnsi="Calibri"/>
          <w:b/>
        </w:rPr>
        <w:t>Week 1</w:t>
      </w:r>
      <w:r w:rsidR="002B0673" w:rsidRPr="002B0673">
        <w:rPr>
          <w:rFonts w:ascii="Calibri" w:hAnsi="Calibri"/>
          <w:b/>
        </w:rPr>
        <w:t>2</w:t>
      </w:r>
      <w:r w:rsidRPr="002B0673">
        <w:rPr>
          <w:rFonts w:ascii="Calibri" w:hAnsi="Calibri"/>
          <w:b/>
        </w:rPr>
        <w:t>: Role of Law Reform Commissions</w:t>
      </w:r>
      <w:r w:rsidR="00F32640">
        <w:rPr>
          <w:rFonts w:ascii="Calibri" w:hAnsi="Calibri"/>
          <w:b/>
        </w:rPr>
        <w:t>: November 20</w:t>
      </w:r>
    </w:p>
    <w:p w14:paraId="71725D8A" w14:textId="77777777" w:rsidR="004A30A5" w:rsidRPr="002B0673" w:rsidRDefault="004A30A5" w:rsidP="00F20DD1">
      <w:pPr>
        <w:ind w:right="167"/>
        <w:rPr>
          <w:rFonts w:ascii="Calibri" w:hAnsi="Calibri"/>
        </w:rPr>
      </w:pPr>
    </w:p>
    <w:p w14:paraId="3154FF1F" w14:textId="66D4168F" w:rsidR="00400933" w:rsidRPr="002B0673" w:rsidRDefault="00400933" w:rsidP="00F20DD1">
      <w:pPr>
        <w:ind w:right="167"/>
        <w:rPr>
          <w:rFonts w:ascii="Calibri" w:hAnsi="Calibri"/>
        </w:rPr>
      </w:pPr>
      <w:r w:rsidRPr="002B0673">
        <w:rPr>
          <w:rFonts w:ascii="Calibri" w:hAnsi="Calibri"/>
        </w:rPr>
        <w:t>G</w:t>
      </w:r>
      <w:r w:rsidRPr="002B0673">
        <w:rPr>
          <w:rFonts w:ascii="Calibri" w:hAnsi="Calibri"/>
          <w:spacing w:val="-1"/>
        </w:rPr>
        <w:t>a</w:t>
      </w:r>
      <w:r w:rsidRPr="002B0673">
        <w:rPr>
          <w:rFonts w:ascii="Calibri" w:hAnsi="Calibri"/>
        </w:rPr>
        <w:t xml:space="preserve">vin </w:t>
      </w:r>
      <w:r w:rsidRPr="002B0673">
        <w:rPr>
          <w:rFonts w:ascii="Calibri" w:hAnsi="Calibri"/>
          <w:spacing w:val="6"/>
        </w:rPr>
        <w:t xml:space="preserve"> </w:t>
      </w:r>
      <w:r w:rsidRPr="002B0673">
        <w:rPr>
          <w:rFonts w:ascii="Calibri" w:hAnsi="Calibri"/>
        </w:rPr>
        <w:t>M</w:t>
      </w:r>
      <w:r w:rsidRPr="002B0673">
        <w:rPr>
          <w:rFonts w:ascii="Calibri" w:hAnsi="Calibri"/>
          <w:spacing w:val="2"/>
        </w:rPr>
        <w:t>u</w:t>
      </w:r>
      <w:r w:rsidRPr="002B0673">
        <w:rPr>
          <w:rFonts w:ascii="Calibri" w:hAnsi="Calibri"/>
        </w:rPr>
        <w:t>rp</w:t>
      </w:r>
      <w:r w:rsidRPr="002B0673">
        <w:rPr>
          <w:rFonts w:ascii="Calibri" w:hAnsi="Calibri"/>
          <w:spacing w:val="4"/>
        </w:rPr>
        <w:t>h</w:t>
      </w:r>
      <w:r w:rsidRPr="002B0673">
        <w:rPr>
          <w:rFonts w:ascii="Calibri" w:hAnsi="Calibri"/>
          <w:spacing w:val="-5"/>
        </w:rPr>
        <w:t>y</w:t>
      </w:r>
      <w:r w:rsidR="001B6192" w:rsidRPr="002B0673">
        <w:rPr>
          <w:rFonts w:ascii="Calibri" w:hAnsi="Calibri"/>
        </w:rPr>
        <w:t xml:space="preserve">, </w:t>
      </w:r>
      <w:r w:rsidR="001B6192" w:rsidRPr="002B0673">
        <w:rPr>
          <w:rFonts w:ascii="Calibri" w:hAnsi="Calibri"/>
          <w:spacing w:val="9"/>
        </w:rPr>
        <w:t>Law</w:t>
      </w:r>
      <w:r w:rsidR="001B6192" w:rsidRPr="002B0673">
        <w:rPr>
          <w:rFonts w:ascii="Calibri" w:hAnsi="Calibri"/>
          <w:i/>
        </w:rPr>
        <w:t xml:space="preserve"> </w:t>
      </w:r>
      <w:r w:rsidR="001B6192" w:rsidRPr="002B0673">
        <w:rPr>
          <w:rFonts w:ascii="Calibri" w:hAnsi="Calibri"/>
          <w:i/>
          <w:spacing w:val="6"/>
        </w:rPr>
        <w:t>Reform</w:t>
      </w:r>
      <w:r w:rsidR="001B6192" w:rsidRPr="002B0673">
        <w:rPr>
          <w:rFonts w:ascii="Calibri" w:hAnsi="Calibri"/>
          <w:i/>
        </w:rPr>
        <w:t xml:space="preserve"> </w:t>
      </w:r>
      <w:r w:rsidR="001B6192" w:rsidRPr="002B0673">
        <w:rPr>
          <w:rFonts w:ascii="Calibri" w:hAnsi="Calibri"/>
          <w:i/>
          <w:spacing w:val="6"/>
        </w:rPr>
        <w:t>Agencies</w:t>
      </w:r>
      <w:r w:rsidRPr="002B0673">
        <w:rPr>
          <w:rFonts w:ascii="Calibri" w:hAnsi="Calibri"/>
          <w:i/>
        </w:rPr>
        <w:t xml:space="preserve"> </w:t>
      </w:r>
      <w:r w:rsidRPr="002B0673">
        <w:rPr>
          <w:rFonts w:ascii="Calibri" w:hAnsi="Calibri"/>
          <w:i/>
          <w:spacing w:val="9"/>
        </w:rPr>
        <w:t xml:space="preserve"> </w:t>
      </w:r>
      <w:r w:rsidRPr="002B0673">
        <w:rPr>
          <w:rFonts w:ascii="Calibri" w:hAnsi="Calibri"/>
        </w:rPr>
        <w:t>(</w:t>
      </w:r>
      <w:r w:rsidRPr="002B0673">
        <w:rPr>
          <w:rFonts w:ascii="Calibri" w:hAnsi="Calibri"/>
          <w:spacing w:val="-1"/>
        </w:rPr>
        <w:t>O</w:t>
      </w:r>
      <w:r w:rsidRPr="002B0673">
        <w:rPr>
          <w:rFonts w:ascii="Calibri" w:hAnsi="Calibri"/>
        </w:rPr>
        <w:t>t</w:t>
      </w:r>
      <w:r w:rsidRPr="002B0673">
        <w:rPr>
          <w:rFonts w:ascii="Calibri" w:hAnsi="Calibri"/>
          <w:spacing w:val="1"/>
        </w:rPr>
        <w:t>t</w:t>
      </w:r>
      <w:r w:rsidRPr="002B0673">
        <w:rPr>
          <w:rFonts w:ascii="Calibri" w:hAnsi="Calibri"/>
          <w:spacing w:val="-1"/>
        </w:rPr>
        <w:t>a</w:t>
      </w:r>
      <w:r w:rsidRPr="002B0673">
        <w:rPr>
          <w:rFonts w:ascii="Calibri" w:hAnsi="Calibri"/>
          <w:spacing w:val="2"/>
        </w:rPr>
        <w:t>w</w:t>
      </w:r>
      <w:r w:rsidRPr="002B0673">
        <w:rPr>
          <w:rFonts w:ascii="Calibri" w:hAnsi="Calibri"/>
          <w:spacing w:val="-1"/>
        </w:rPr>
        <w:t>a</w:t>
      </w:r>
      <w:r w:rsidRPr="002B0673">
        <w:rPr>
          <w:rFonts w:ascii="Calibri" w:hAnsi="Calibri"/>
        </w:rPr>
        <w:t xml:space="preserve">: </w:t>
      </w:r>
      <w:r w:rsidRPr="002B0673">
        <w:rPr>
          <w:rFonts w:ascii="Calibri" w:hAnsi="Calibri"/>
          <w:spacing w:val="6"/>
        </w:rPr>
        <w:t xml:space="preserve"> </w:t>
      </w:r>
      <w:r w:rsidR="001B6192" w:rsidRPr="002B0673">
        <w:rPr>
          <w:rFonts w:ascii="Calibri" w:hAnsi="Calibri"/>
        </w:rPr>
        <w:t>Gov</w:t>
      </w:r>
      <w:r w:rsidR="001B6192" w:rsidRPr="002B0673">
        <w:rPr>
          <w:rFonts w:ascii="Calibri" w:hAnsi="Calibri"/>
          <w:spacing w:val="1"/>
        </w:rPr>
        <w:t>e</w:t>
      </w:r>
      <w:r w:rsidR="001B6192" w:rsidRPr="002B0673">
        <w:rPr>
          <w:rFonts w:ascii="Calibri" w:hAnsi="Calibri"/>
        </w:rPr>
        <w:t>rnm</w:t>
      </w:r>
      <w:r w:rsidR="001B6192" w:rsidRPr="002B0673">
        <w:rPr>
          <w:rFonts w:ascii="Calibri" w:hAnsi="Calibri"/>
          <w:spacing w:val="-1"/>
        </w:rPr>
        <w:t>e</w:t>
      </w:r>
      <w:r w:rsidR="001B6192" w:rsidRPr="002B0673">
        <w:rPr>
          <w:rFonts w:ascii="Calibri" w:hAnsi="Calibri"/>
        </w:rPr>
        <w:t xml:space="preserve">nt </w:t>
      </w:r>
      <w:r w:rsidR="001B6192" w:rsidRPr="002B0673">
        <w:rPr>
          <w:rFonts w:ascii="Calibri" w:hAnsi="Calibri"/>
          <w:spacing w:val="8"/>
        </w:rPr>
        <w:t>of</w:t>
      </w:r>
      <w:r w:rsidR="001B6192" w:rsidRPr="002B0673">
        <w:rPr>
          <w:rFonts w:ascii="Calibri" w:hAnsi="Calibri"/>
        </w:rPr>
        <w:t xml:space="preserve"> </w:t>
      </w:r>
      <w:r w:rsidR="001B6192" w:rsidRPr="002B0673">
        <w:rPr>
          <w:rFonts w:ascii="Calibri" w:hAnsi="Calibri"/>
          <w:spacing w:val="5"/>
        </w:rPr>
        <w:t>Canada</w:t>
      </w:r>
      <w:r w:rsidRPr="002B0673">
        <w:rPr>
          <w:rFonts w:ascii="Calibri" w:hAnsi="Calibri"/>
        </w:rPr>
        <w:t xml:space="preserve">, </w:t>
      </w:r>
      <w:r w:rsidRPr="002B0673">
        <w:rPr>
          <w:rFonts w:ascii="Calibri" w:hAnsi="Calibri"/>
          <w:spacing w:val="-3"/>
        </w:rPr>
        <w:t>I</w:t>
      </w:r>
      <w:r w:rsidRPr="002B0673">
        <w:rPr>
          <w:rFonts w:ascii="Calibri" w:hAnsi="Calibri"/>
        </w:rPr>
        <w:t>nt</w:t>
      </w:r>
      <w:r w:rsidRPr="002B0673">
        <w:rPr>
          <w:rFonts w:ascii="Calibri" w:hAnsi="Calibri"/>
          <w:spacing w:val="2"/>
        </w:rPr>
        <w:t>e</w:t>
      </w:r>
      <w:r w:rsidRPr="002B0673">
        <w:rPr>
          <w:rFonts w:ascii="Calibri" w:hAnsi="Calibri"/>
        </w:rPr>
        <w:t>rn</w:t>
      </w:r>
      <w:r w:rsidRPr="002B0673">
        <w:rPr>
          <w:rFonts w:ascii="Calibri" w:hAnsi="Calibri"/>
          <w:spacing w:val="-2"/>
        </w:rPr>
        <w:t>a</w:t>
      </w:r>
      <w:r w:rsidRPr="002B0673">
        <w:rPr>
          <w:rFonts w:ascii="Calibri" w:hAnsi="Calibri"/>
        </w:rPr>
        <w:t>t</w:t>
      </w:r>
      <w:r w:rsidRPr="002B0673">
        <w:rPr>
          <w:rFonts w:ascii="Calibri" w:hAnsi="Calibri"/>
          <w:spacing w:val="1"/>
        </w:rPr>
        <w:t>i</w:t>
      </w:r>
      <w:r w:rsidRPr="002B0673">
        <w:rPr>
          <w:rFonts w:ascii="Calibri" w:hAnsi="Calibri"/>
        </w:rPr>
        <w:t>on</w:t>
      </w:r>
      <w:r w:rsidRPr="002B0673">
        <w:rPr>
          <w:rFonts w:ascii="Calibri" w:hAnsi="Calibri"/>
          <w:spacing w:val="-1"/>
        </w:rPr>
        <w:t>a</w:t>
      </w:r>
      <w:r w:rsidRPr="002B0673">
        <w:rPr>
          <w:rFonts w:ascii="Calibri" w:hAnsi="Calibri"/>
        </w:rPr>
        <w:t>l</w:t>
      </w:r>
      <w:r w:rsidRPr="002B0673">
        <w:rPr>
          <w:rFonts w:ascii="Calibri" w:hAnsi="Calibri"/>
          <w:spacing w:val="27"/>
        </w:rPr>
        <w:t xml:space="preserve"> </w:t>
      </w:r>
      <w:r w:rsidRPr="002B0673">
        <w:rPr>
          <w:rFonts w:ascii="Calibri" w:hAnsi="Calibri"/>
        </w:rPr>
        <w:t>Coop</w:t>
      </w:r>
      <w:r w:rsidRPr="002B0673">
        <w:rPr>
          <w:rFonts w:ascii="Calibri" w:hAnsi="Calibri"/>
          <w:spacing w:val="-1"/>
        </w:rPr>
        <w:t>e</w:t>
      </w:r>
      <w:r w:rsidRPr="002B0673">
        <w:rPr>
          <w:rFonts w:ascii="Calibri" w:hAnsi="Calibri"/>
          <w:spacing w:val="1"/>
        </w:rPr>
        <w:t>r</w:t>
      </w:r>
      <w:r w:rsidRPr="002B0673">
        <w:rPr>
          <w:rFonts w:ascii="Calibri" w:hAnsi="Calibri"/>
          <w:spacing w:val="-1"/>
        </w:rPr>
        <w:t>a</w:t>
      </w:r>
      <w:r w:rsidRPr="002B0673">
        <w:rPr>
          <w:rFonts w:ascii="Calibri" w:hAnsi="Calibri"/>
        </w:rPr>
        <w:t>t</w:t>
      </w:r>
      <w:r w:rsidRPr="002B0673">
        <w:rPr>
          <w:rFonts w:ascii="Calibri" w:hAnsi="Calibri"/>
          <w:spacing w:val="1"/>
        </w:rPr>
        <w:t>i</w:t>
      </w:r>
      <w:r w:rsidRPr="002B0673">
        <w:rPr>
          <w:rFonts w:ascii="Calibri" w:hAnsi="Calibri"/>
        </w:rPr>
        <w:t>on</w:t>
      </w:r>
      <w:r w:rsidRPr="002B0673">
        <w:rPr>
          <w:rFonts w:ascii="Calibri" w:hAnsi="Calibri"/>
          <w:spacing w:val="26"/>
        </w:rPr>
        <w:t xml:space="preserve"> </w:t>
      </w:r>
      <w:r w:rsidRPr="002B0673">
        <w:rPr>
          <w:rFonts w:ascii="Calibri" w:hAnsi="Calibri"/>
        </w:rPr>
        <w:t>G</w:t>
      </w:r>
      <w:r w:rsidRPr="002B0673">
        <w:rPr>
          <w:rFonts w:ascii="Calibri" w:hAnsi="Calibri"/>
          <w:spacing w:val="-1"/>
        </w:rPr>
        <w:t>r</w:t>
      </w:r>
      <w:r w:rsidRPr="002B0673">
        <w:rPr>
          <w:rFonts w:ascii="Calibri" w:hAnsi="Calibri"/>
        </w:rPr>
        <w:t>oup,</w:t>
      </w:r>
      <w:r w:rsidRPr="002B0673">
        <w:rPr>
          <w:rFonts w:ascii="Calibri" w:hAnsi="Calibri"/>
          <w:spacing w:val="26"/>
        </w:rPr>
        <w:t xml:space="preserve"> </w:t>
      </w:r>
      <w:r w:rsidRPr="002B0673">
        <w:rPr>
          <w:rFonts w:ascii="Calibri" w:hAnsi="Calibri"/>
        </w:rPr>
        <w:t>2003</w:t>
      </w:r>
      <w:r w:rsidRPr="002B0673">
        <w:rPr>
          <w:rFonts w:ascii="Calibri" w:hAnsi="Calibri"/>
          <w:spacing w:val="-1"/>
        </w:rPr>
        <w:t>)</w:t>
      </w:r>
      <w:r w:rsidRPr="002B0673">
        <w:rPr>
          <w:rFonts w:ascii="Calibri" w:hAnsi="Calibri"/>
        </w:rPr>
        <w:t>,</w:t>
      </w:r>
      <w:r w:rsidRPr="002B0673">
        <w:rPr>
          <w:rFonts w:ascii="Calibri" w:hAnsi="Calibri"/>
          <w:spacing w:val="29"/>
        </w:rPr>
        <w:t xml:space="preserve"> </w:t>
      </w:r>
      <w:r w:rsidRPr="002B0673">
        <w:rPr>
          <w:rFonts w:ascii="Calibri" w:hAnsi="Calibri"/>
          <w:spacing w:val="-1"/>
        </w:rPr>
        <w:t>“</w:t>
      </w:r>
      <w:r w:rsidRPr="002B0673">
        <w:rPr>
          <w:rFonts w:ascii="Calibri" w:hAnsi="Calibri"/>
          <w:spacing w:val="1"/>
        </w:rPr>
        <w:t>P</w:t>
      </w:r>
      <w:r w:rsidRPr="002B0673">
        <w:rPr>
          <w:rFonts w:ascii="Calibri" w:hAnsi="Calibri"/>
          <w:spacing w:val="-1"/>
        </w:rPr>
        <w:t>a</w:t>
      </w:r>
      <w:r w:rsidRPr="002B0673">
        <w:rPr>
          <w:rFonts w:ascii="Calibri" w:hAnsi="Calibri"/>
        </w:rPr>
        <w:t>rt</w:t>
      </w:r>
      <w:r w:rsidRPr="002B0673">
        <w:rPr>
          <w:rFonts w:ascii="Calibri" w:hAnsi="Calibri"/>
          <w:spacing w:val="26"/>
        </w:rPr>
        <w:t xml:space="preserve"> </w:t>
      </w:r>
      <w:r w:rsidRPr="002B0673">
        <w:rPr>
          <w:rFonts w:ascii="Calibri" w:hAnsi="Calibri"/>
        </w:rPr>
        <w:t>2:</w:t>
      </w:r>
      <w:r w:rsidRPr="002B0673">
        <w:rPr>
          <w:rFonts w:ascii="Calibri" w:hAnsi="Calibri"/>
          <w:spacing w:val="27"/>
        </w:rPr>
        <w:t xml:space="preserve"> </w:t>
      </w:r>
      <w:r w:rsidRPr="002B0673">
        <w:rPr>
          <w:rFonts w:ascii="Calibri" w:hAnsi="Calibri"/>
        </w:rPr>
        <w:t>The</w:t>
      </w:r>
      <w:r w:rsidRPr="002B0673">
        <w:rPr>
          <w:rFonts w:ascii="Calibri" w:hAnsi="Calibri"/>
          <w:spacing w:val="25"/>
        </w:rPr>
        <w:t xml:space="preserve"> </w:t>
      </w:r>
      <w:r w:rsidRPr="002B0673">
        <w:rPr>
          <w:rFonts w:ascii="Calibri" w:hAnsi="Calibri"/>
        </w:rPr>
        <w:t>Establish</w:t>
      </w:r>
      <w:r w:rsidRPr="002B0673">
        <w:rPr>
          <w:rFonts w:ascii="Calibri" w:hAnsi="Calibri"/>
          <w:spacing w:val="1"/>
        </w:rPr>
        <w:t>m</w:t>
      </w:r>
      <w:r w:rsidRPr="002B0673">
        <w:rPr>
          <w:rFonts w:ascii="Calibri" w:hAnsi="Calibri"/>
          <w:spacing w:val="-1"/>
        </w:rPr>
        <w:t>e</w:t>
      </w:r>
      <w:r w:rsidRPr="002B0673">
        <w:rPr>
          <w:rFonts w:ascii="Calibri" w:hAnsi="Calibri"/>
        </w:rPr>
        <w:t>nt</w:t>
      </w:r>
      <w:r w:rsidRPr="002B0673">
        <w:rPr>
          <w:rFonts w:ascii="Calibri" w:hAnsi="Calibri"/>
          <w:spacing w:val="27"/>
        </w:rPr>
        <w:t xml:space="preserve"> </w:t>
      </w:r>
      <w:r w:rsidRPr="002B0673">
        <w:rPr>
          <w:rFonts w:ascii="Calibri" w:hAnsi="Calibri"/>
        </w:rPr>
        <w:t>of</w:t>
      </w:r>
      <w:r w:rsidRPr="002B0673">
        <w:rPr>
          <w:rFonts w:ascii="Calibri" w:hAnsi="Calibri"/>
          <w:spacing w:val="25"/>
        </w:rPr>
        <w:t xml:space="preserve"> </w:t>
      </w:r>
      <w:r w:rsidRPr="002B0673">
        <w:rPr>
          <w:rFonts w:ascii="Calibri" w:hAnsi="Calibri"/>
        </w:rPr>
        <w:t>a</w:t>
      </w:r>
      <w:r w:rsidRPr="002B0673">
        <w:rPr>
          <w:rFonts w:ascii="Calibri" w:hAnsi="Calibri"/>
          <w:spacing w:val="30"/>
        </w:rPr>
        <w:t xml:space="preserve"> </w:t>
      </w:r>
      <w:r w:rsidRPr="002B0673">
        <w:rPr>
          <w:rFonts w:ascii="Calibri" w:hAnsi="Calibri"/>
          <w:spacing w:val="-3"/>
        </w:rPr>
        <w:t>L</w:t>
      </w:r>
      <w:r w:rsidRPr="002B0673">
        <w:rPr>
          <w:rFonts w:ascii="Calibri" w:hAnsi="Calibri"/>
          <w:spacing w:val="-1"/>
        </w:rPr>
        <w:t>a</w:t>
      </w:r>
      <w:r w:rsidRPr="002B0673">
        <w:rPr>
          <w:rFonts w:ascii="Calibri" w:hAnsi="Calibri"/>
        </w:rPr>
        <w:t>w</w:t>
      </w:r>
      <w:r w:rsidRPr="002B0673">
        <w:rPr>
          <w:rFonts w:ascii="Calibri" w:hAnsi="Calibri"/>
          <w:spacing w:val="26"/>
        </w:rPr>
        <w:t xml:space="preserve"> </w:t>
      </w:r>
      <w:r w:rsidRPr="002B0673">
        <w:rPr>
          <w:rFonts w:ascii="Calibri" w:hAnsi="Calibri"/>
        </w:rPr>
        <w:t>R</w:t>
      </w:r>
      <w:r w:rsidRPr="002B0673">
        <w:rPr>
          <w:rFonts w:ascii="Calibri" w:hAnsi="Calibri"/>
          <w:spacing w:val="-1"/>
        </w:rPr>
        <w:t>e</w:t>
      </w:r>
      <w:r w:rsidRPr="002B0673">
        <w:rPr>
          <w:rFonts w:ascii="Calibri" w:hAnsi="Calibri"/>
        </w:rPr>
        <w:t>f</w:t>
      </w:r>
      <w:r w:rsidRPr="002B0673">
        <w:rPr>
          <w:rFonts w:ascii="Calibri" w:hAnsi="Calibri"/>
          <w:spacing w:val="1"/>
        </w:rPr>
        <w:t>o</w:t>
      </w:r>
      <w:r w:rsidRPr="002B0673">
        <w:rPr>
          <w:rFonts w:ascii="Calibri" w:hAnsi="Calibri"/>
        </w:rPr>
        <w:t>rm Ag</w:t>
      </w:r>
      <w:r w:rsidRPr="002B0673">
        <w:rPr>
          <w:rFonts w:ascii="Calibri" w:hAnsi="Calibri"/>
          <w:spacing w:val="-1"/>
        </w:rPr>
        <w:t>e</w:t>
      </w:r>
      <w:r w:rsidRPr="002B0673">
        <w:rPr>
          <w:rFonts w:ascii="Calibri" w:hAnsi="Calibri"/>
        </w:rPr>
        <w:t>n</w:t>
      </w:r>
      <w:r w:rsidRPr="002B0673">
        <w:rPr>
          <w:rFonts w:ascii="Calibri" w:hAnsi="Calibri"/>
          <w:spacing w:val="4"/>
        </w:rPr>
        <w:t>c</w:t>
      </w:r>
      <w:r w:rsidRPr="002B0673">
        <w:rPr>
          <w:rFonts w:ascii="Calibri" w:hAnsi="Calibri"/>
          <w:spacing w:val="-5"/>
        </w:rPr>
        <w:t>y</w:t>
      </w:r>
      <w:r w:rsidRPr="002B0673">
        <w:rPr>
          <w:rFonts w:ascii="Calibri" w:hAnsi="Calibri"/>
        </w:rPr>
        <w:t xml:space="preserve">,” </w:t>
      </w:r>
      <w:hyperlink r:id="rId18">
        <w:r w:rsidRPr="002B0673">
          <w:rPr>
            <w:rFonts w:ascii="Calibri" w:hAnsi="Calibri"/>
            <w:color w:val="0000FF"/>
            <w:u w:val="single" w:color="0000FF"/>
          </w:rPr>
          <w:t>ht</w:t>
        </w:r>
        <w:r w:rsidRPr="002B0673">
          <w:rPr>
            <w:rFonts w:ascii="Calibri" w:hAnsi="Calibri"/>
            <w:color w:val="0000FF"/>
            <w:spacing w:val="1"/>
            <w:u w:val="single" w:color="0000FF"/>
          </w:rPr>
          <w:t>t</w:t>
        </w:r>
        <w:r w:rsidRPr="002B0673">
          <w:rPr>
            <w:rFonts w:ascii="Calibri" w:hAnsi="Calibri"/>
            <w:color w:val="0000FF"/>
            <w:u w:val="single" w:color="0000FF"/>
          </w:rPr>
          <w:t>p:</w:t>
        </w:r>
        <w:r w:rsidRPr="002B0673">
          <w:rPr>
            <w:rFonts w:ascii="Calibri" w:hAnsi="Calibri"/>
            <w:color w:val="0000FF"/>
            <w:spacing w:val="1"/>
            <w:u w:val="single" w:color="0000FF"/>
          </w:rPr>
          <w:t>/</w:t>
        </w:r>
        <w:r w:rsidRPr="002B0673">
          <w:rPr>
            <w:rFonts w:ascii="Calibri" w:hAnsi="Calibri"/>
            <w:color w:val="0000FF"/>
            <w:u w:val="single" w:color="0000FF"/>
          </w:rPr>
          <w:t>/ww</w:t>
        </w:r>
        <w:r w:rsidRPr="002B0673">
          <w:rPr>
            <w:rFonts w:ascii="Calibri" w:hAnsi="Calibri"/>
            <w:color w:val="0000FF"/>
            <w:spacing w:val="-1"/>
            <w:u w:val="single" w:color="0000FF"/>
          </w:rPr>
          <w:t>w</w:t>
        </w:r>
        <w:r w:rsidRPr="002B0673">
          <w:rPr>
            <w:rFonts w:ascii="Calibri" w:hAnsi="Calibri"/>
            <w:color w:val="0000FF"/>
            <w:u w:val="single" w:color="0000FF"/>
          </w:rPr>
          <w:t>.ju</w:t>
        </w:r>
        <w:r w:rsidRPr="002B0673">
          <w:rPr>
            <w:rFonts w:ascii="Calibri" w:hAnsi="Calibri"/>
            <w:color w:val="0000FF"/>
            <w:spacing w:val="3"/>
            <w:u w:val="single" w:color="0000FF"/>
          </w:rPr>
          <w:t>s</w:t>
        </w:r>
        <w:r w:rsidRPr="002B0673">
          <w:rPr>
            <w:rFonts w:ascii="Calibri" w:hAnsi="Calibri"/>
            <w:color w:val="0000FF"/>
            <w:u w:val="single" w:color="0000FF"/>
          </w:rPr>
          <w:t>t</w:t>
        </w:r>
        <w:r w:rsidRPr="002B0673">
          <w:rPr>
            <w:rFonts w:ascii="Calibri" w:hAnsi="Calibri"/>
            <w:color w:val="0000FF"/>
            <w:spacing w:val="1"/>
            <w:u w:val="single" w:color="0000FF"/>
          </w:rPr>
          <w:t>i</w:t>
        </w:r>
        <w:r w:rsidRPr="002B0673">
          <w:rPr>
            <w:rFonts w:ascii="Calibri" w:hAnsi="Calibri"/>
            <w:color w:val="0000FF"/>
            <w:spacing w:val="-1"/>
            <w:u w:val="single" w:color="0000FF"/>
          </w:rPr>
          <w:t>ce</w:t>
        </w:r>
        <w:r w:rsidRPr="002B0673">
          <w:rPr>
            <w:rFonts w:ascii="Calibri" w:hAnsi="Calibri"/>
            <w:color w:val="0000FF"/>
            <w:u w:val="single" w:color="0000FF"/>
          </w:rPr>
          <w:t>.g</w:t>
        </w:r>
        <w:r w:rsidRPr="002B0673">
          <w:rPr>
            <w:rFonts w:ascii="Calibri" w:hAnsi="Calibri"/>
            <w:color w:val="0000FF"/>
            <w:spacing w:val="-1"/>
            <w:u w:val="single" w:color="0000FF"/>
          </w:rPr>
          <w:t>c</w:t>
        </w:r>
        <w:r w:rsidRPr="002B0673">
          <w:rPr>
            <w:rFonts w:ascii="Calibri" w:hAnsi="Calibri"/>
            <w:color w:val="0000FF"/>
            <w:u w:val="single" w:color="0000FF"/>
          </w:rPr>
          <w:t>.</w:t>
        </w:r>
        <w:r w:rsidRPr="002B0673">
          <w:rPr>
            <w:rFonts w:ascii="Calibri" w:hAnsi="Calibri"/>
            <w:color w:val="0000FF"/>
            <w:spacing w:val="1"/>
            <w:u w:val="single" w:color="0000FF"/>
          </w:rPr>
          <w:t>c</w:t>
        </w:r>
        <w:r w:rsidRPr="002B0673">
          <w:rPr>
            <w:rFonts w:ascii="Calibri" w:hAnsi="Calibri"/>
            <w:color w:val="0000FF"/>
            <w:spacing w:val="-1"/>
            <w:u w:val="single" w:color="0000FF"/>
          </w:rPr>
          <w:t>a</w:t>
        </w:r>
        <w:r w:rsidRPr="002B0673">
          <w:rPr>
            <w:rFonts w:ascii="Calibri" w:hAnsi="Calibri"/>
            <w:color w:val="0000FF"/>
            <w:u w:val="single" w:color="0000FF"/>
          </w:rPr>
          <w:t>/e</w:t>
        </w:r>
        <w:r w:rsidRPr="002B0673">
          <w:rPr>
            <w:rFonts w:ascii="Calibri" w:hAnsi="Calibri"/>
            <w:color w:val="0000FF"/>
            <w:spacing w:val="2"/>
            <w:u w:val="single" w:color="0000FF"/>
          </w:rPr>
          <w:t>n</w:t>
        </w:r>
        <w:r w:rsidRPr="002B0673">
          <w:rPr>
            <w:rFonts w:ascii="Calibri" w:hAnsi="Calibri"/>
            <w:color w:val="0000FF"/>
            <w:spacing w:val="-2"/>
            <w:u w:val="single" w:color="0000FF"/>
          </w:rPr>
          <w:t>g</w:t>
        </w:r>
        <w:r w:rsidRPr="002B0673">
          <w:rPr>
            <w:rFonts w:ascii="Calibri" w:hAnsi="Calibri"/>
            <w:color w:val="0000FF"/>
            <w:u w:val="single" w:color="0000FF"/>
          </w:rPr>
          <w:t>/ab</w:t>
        </w:r>
        <w:r w:rsidRPr="002B0673">
          <w:rPr>
            <w:rFonts w:ascii="Calibri" w:hAnsi="Calibri"/>
            <w:color w:val="0000FF"/>
            <w:spacing w:val="2"/>
            <w:u w:val="single" w:color="0000FF"/>
          </w:rPr>
          <w:t>t</w:t>
        </w:r>
        <w:r w:rsidRPr="002B0673">
          <w:rPr>
            <w:rFonts w:ascii="Calibri" w:hAnsi="Calibri"/>
            <w:color w:val="0000FF"/>
            <w:spacing w:val="-1"/>
            <w:u w:val="single" w:color="0000FF"/>
          </w:rPr>
          <w:t>-a</w:t>
        </w:r>
        <w:r w:rsidRPr="002B0673">
          <w:rPr>
            <w:rFonts w:ascii="Calibri" w:hAnsi="Calibri"/>
            <w:color w:val="0000FF"/>
            <w:u w:val="single" w:color="0000FF"/>
          </w:rPr>
          <w:t>pd/</w:t>
        </w:r>
        <w:r w:rsidRPr="002B0673">
          <w:rPr>
            <w:rFonts w:ascii="Calibri" w:hAnsi="Calibri"/>
            <w:color w:val="0000FF"/>
            <w:spacing w:val="1"/>
            <w:u w:val="single" w:color="0000FF"/>
          </w:rPr>
          <w:t>ic</w:t>
        </w:r>
        <w:r w:rsidRPr="002B0673">
          <w:rPr>
            <w:rFonts w:ascii="Calibri" w:hAnsi="Calibri"/>
            <w:color w:val="0000FF"/>
            <w:spacing w:val="-2"/>
            <w:u w:val="single" w:color="0000FF"/>
          </w:rPr>
          <w:t>g</w:t>
        </w:r>
        <w:r w:rsidRPr="002B0673">
          <w:rPr>
            <w:rFonts w:ascii="Calibri" w:hAnsi="Calibri"/>
            <w:color w:val="0000FF"/>
            <w:spacing w:val="2"/>
            <w:u w:val="single" w:color="0000FF"/>
          </w:rPr>
          <w:t>-</w:t>
        </w:r>
        <w:r w:rsidRPr="002B0673">
          <w:rPr>
            <w:rFonts w:ascii="Calibri" w:hAnsi="Calibri"/>
            <w:color w:val="0000FF"/>
            <w:u w:val="single" w:color="0000FF"/>
          </w:rPr>
          <w:t>g</w:t>
        </w:r>
        <w:r w:rsidRPr="002B0673">
          <w:rPr>
            <w:rFonts w:ascii="Calibri" w:hAnsi="Calibri"/>
            <w:color w:val="0000FF"/>
            <w:spacing w:val="-1"/>
            <w:u w:val="single" w:color="0000FF"/>
          </w:rPr>
          <w:t>c</w:t>
        </w:r>
        <w:r w:rsidRPr="002B0673">
          <w:rPr>
            <w:rFonts w:ascii="Calibri" w:hAnsi="Calibri"/>
            <w:color w:val="0000FF"/>
            <w:u w:val="single" w:color="0000FF"/>
          </w:rPr>
          <w:t>i</w:t>
        </w:r>
        <w:r w:rsidRPr="002B0673">
          <w:rPr>
            <w:rFonts w:ascii="Calibri" w:hAnsi="Calibri"/>
            <w:color w:val="0000FF"/>
            <w:spacing w:val="1"/>
            <w:u w:val="single" w:color="0000FF"/>
          </w:rPr>
          <w:t>/</w:t>
        </w:r>
        <w:r w:rsidRPr="002B0673">
          <w:rPr>
            <w:rFonts w:ascii="Calibri" w:hAnsi="Calibri"/>
            <w:color w:val="0000FF"/>
            <w:u w:val="single" w:color="0000FF"/>
          </w:rPr>
          <w:t>lr</w:t>
        </w:r>
        <w:r w:rsidRPr="002B0673">
          <w:rPr>
            <w:rFonts w:ascii="Calibri" w:hAnsi="Calibri"/>
            <w:color w:val="0000FF"/>
            <w:spacing w:val="-1"/>
            <w:u w:val="single" w:color="0000FF"/>
          </w:rPr>
          <w:t>-</w:t>
        </w:r>
        <w:r w:rsidRPr="002B0673">
          <w:rPr>
            <w:rFonts w:ascii="Calibri" w:hAnsi="Calibri"/>
            <w:color w:val="0000FF"/>
            <w:u w:val="single" w:color="0000FF"/>
          </w:rPr>
          <w:t>rd/lr</w:t>
        </w:r>
        <w:r w:rsidRPr="002B0673">
          <w:rPr>
            <w:rFonts w:ascii="Calibri" w:hAnsi="Calibri"/>
            <w:color w:val="0000FF"/>
            <w:spacing w:val="-1"/>
            <w:u w:val="single" w:color="0000FF"/>
          </w:rPr>
          <w:t>-</w:t>
        </w:r>
        <w:r w:rsidRPr="002B0673">
          <w:rPr>
            <w:rFonts w:ascii="Calibri" w:hAnsi="Calibri"/>
            <w:color w:val="0000FF"/>
            <w:u w:val="single" w:color="0000FF"/>
          </w:rPr>
          <w:t>rd.p</w:t>
        </w:r>
        <w:r w:rsidRPr="002B0673">
          <w:rPr>
            <w:rFonts w:ascii="Calibri" w:hAnsi="Calibri"/>
            <w:color w:val="0000FF"/>
            <w:spacing w:val="1"/>
            <w:u w:val="single" w:color="0000FF"/>
          </w:rPr>
          <w:t>d</w:t>
        </w:r>
        <w:r w:rsidRPr="002B0673">
          <w:rPr>
            <w:rFonts w:ascii="Calibri" w:hAnsi="Calibri"/>
            <w:color w:val="0000FF"/>
            <w:u w:val="single" w:color="0000FF"/>
          </w:rPr>
          <w:t>f</w:t>
        </w:r>
      </w:hyperlink>
      <w:r w:rsidRPr="002B0673">
        <w:rPr>
          <w:rFonts w:ascii="Calibri" w:hAnsi="Calibri"/>
          <w:color w:val="000000"/>
        </w:rPr>
        <w:t>, 27</w:t>
      </w:r>
      <w:r w:rsidRPr="002B0673">
        <w:rPr>
          <w:rFonts w:ascii="Calibri" w:hAnsi="Calibri"/>
          <w:color w:val="000000"/>
          <w:spacing w:val="-1"/>
        </w:rPr>
        <w:t>-</w:t>
      </w:r>
      <w:r w:rsidRPr="002B0673">
        <w:rPr>
          <w:rFonts w:ascii="Calibri" w:hAnsi="Calibri"/>
          <w:color w:val="000000"/>
          <w:spacing w:val="2"/>
        </w:rPr>
        <w:t>6</w:t>
      </w:r>
      <w:r w:rsidRPr="002B0673">
        <w:rPr>
          <w:rFonts w:ascii="Calibri" w:hAnsi="Calibri"/>
          <w:color w:val="000000"/>
        </w:rPr>
        <w:t>1.</w:t>
      </w:r>
    </w:p>
    <w:p w14:paraId="24CC1092" w14:textId="77777777" w:rsidR="00400933" w:rsidRPr="002B0673" w:rsidRDefault="00400933" w:rsidP="00F20DD1">
      <w:pPr>
        <w:spacing w:line="120" w:lineRule="exact"/>
        <w:rPr>
          <w:rFonts w:ascii="Calibri" w:hAnsi="Calibri"/>
        </w:rPr>
      </w:pPr>
    </w:p>
    <w:p w14:paraId="43A46F61" w14:textId="77777777" w:rsidR="00E923F4" w:rsidRPr="002B0673" w:rsidRDefault="00E923F4" w:rsidP="00F20DD1">
      <w:pPr>
        <w:ind w:right="167"/>
        <w:rPr>
          <w:rFonts w:ascii="Calibri" w:hAnsi="Calibri"/>
          <w:u w:val="single"/>
        </w:rPr>
      </w:pPr>
    </w:p>
    <w:p w14:paraId="1651BAE0" w14:textId="77777777" w:rsidR="003834E5" w:rsidRPr="002B0673" w:rsidRDefault="003834E5" w:rsidP="00F20DD1">
      <w:pPr>
        <w:ind w:right="167"/>
        <w:rPr>
          <w:rFonts w:ascii="Calibri" w:hAnsi="Calibri"/>
          <w:u w:val="single"/>
        </w:rPr>
      </w:pPr>
      <w:r w:rsidRPr="002B0673">
        <w:rPr>
          <w:rFonts w:ascii="Calibri" w:hAnsi="Calibri"/>
          <w:u w:val="single"/>
        </w:rPr>
        <w:t>Additional Readings:</w:t>
      </w:r>
    </w:p>
    <w:p w14:paraId="7DEFBF93" w14:textId="77F83121" w:rsidR="00400933" w:rsidRPr="002B0673" w:rsidRDefault="00400933" w:rsidP="00F20DD1">
      <w:pPr>
        <w:ind w:right="167"/>
        <w:rPr>
          <w:rFonts w:ascii="Calibri" w:hAnsi="Calibri"/>
        </w:rPr>
      </w:pPr>
      <w:r w:rsidRPr="002B0673">
        <w:rPr>
          <w:rFonts w:ascii="Calibri" w:hAnsi="Calibri"/>
          <w:spacing w:val="1"/>
        </w:rPr>
        <w:lastRenderedPageBreak/>
        <w:t>W</w:t>
      </w:r>
      <w:r w:rsidRPr="002B0673">
        <w:rPr>
          <w:rFonts w:ascii="Calibri" w:hAnsi="Calibri"/>
        </w:rPr>
        <w:t>.  H.</w:t>
      </w:r>
      <w:r w:rsidRPr="002B0673">
        <w:rPr>
          <w:rFonts w:ascii="Calibri" w:hAnsi="Calibri"/>
          <w:spacing w:val="59"/>
        </w:rPr>
        <w:t xml:space="preserve"> </w:t>
      </w:r>
      <w:r w:rsidR="00C164E4" w:rsidRPr="002B0673">
        <w:rPr>
          <w:rFonts w:ascii="Calibri" w:hAnsi="Calibri"/>
        </w:rPr>
        <w:t>Hu</w:t>
      </w:r>
      <w:r w:rsidR="00C164E4" w:rsidRPr="002B0673">
        <w:rPr>
          <w:rFonts w:ascii="Calibri" w:hAnsi="Calibri"/>
          <w:spacing w:val="-1"/>
        </w:rPr>
        <w:t>r</w:t>
      </w:r>
      <w:r w:rsidR="00C164E4" w:rsidRPr="002B0673">
        <w:rPr>
          <w:rFonts w:ascii="Calibri" w:hAnsi="Calibri"/>
        </w:rPr>
        <w:t>lbur</w:t>
      </w:r>
      <w:r w:rsidR="00C164E4" w:rsidRPr="002B0673">
        <w:rPr>
          <w:rFonts w:ascii="Calibri" w:hAnsi="Calibri"/>
          <w:spacing w:val="-2"/>
        </w:rPr>
        <w:t>t</w:t>
      </w:r>
      <w:r w:rsidR="00C164E4" w:rsidRPr="002B0673">
        <w:rPr>
          <w:rFonts w:ascii="Calibri" w:hAnsi="Calibri"/>
        </w:rPr>
        <w:t>, “</w:t>
      </w:r>
      <w:r w:rsidR="001B6192" w:rsidRPr="002B0673">
        <w:rPr>
          <w:rFonts w:ascii="Calibri" w:hAnsi="Calibri"/>
        </w:rPr>
        <w:t>O</w:t>
      </w:r>
      <w:r w:rsidR="001B6192" w:rsidRPr="002B0673">
        <w:rPr>
          <w:rFonts w:ascii="Calibri" w:hAnsi="Calibri"/>
          <w:spacing w:val="-1"/>
        </w:rPr>
        <w:t>r</w:t>
      </w:r>
      <w:r w:rsidR="001B6192" w:rsidRPr="002B0673">
        <w:rPr>
          <w:rFonts w:ascii="Calibri" w:hAnsi="Calibri"/>
        </w:rPr>
        <w:t>i</w:t>
      </w:r>
      <w:r w:rsidR="001B6192" w:rsidRPr="002B0673">
        <w:rPr>
          <w:rFonts w:ascii="Calibri" w:hAnsi="Calibri"/>
          <w:spacing w:val="-2"/>
        </w:rPr>
        <w:t>g</w:t>
      </w:r>
      <w:r w:rsidR="001B6192" w:rsidRPr="002B0673">
        <w:rPr>
          <w:rFonts w:ascii="Calibri" w:hAnsi="Calibri"/>
        </w:rPr>
        <w:t xml:space="preserve">ins and Nature </w:t>
      </w:r>
      <w:r w:rsidR="001B6192" w:rsidRPr="002B0673">
        <w:rPr>
          <w:rFonts w:ascii="Calibri" w:hAnsi="Calibri"/>
          <w:spacing w:val="1"/>
        </w:rPr>
        <w:t>of</w:t>
      </w:r>
      <w:r w:rsidRPr="002B0673">
        <w:rPr>
          <w:rFonts w:ascii="Calibri" w:hAnsi="Calibri"/>
        </w:rPr>
        <w:t xml:space="preserve"> </w:t>
      </w:r>
      <w:r w:rsidRPr="002B0673">
        <w:rPr>
          <w:rFonts w:ascii="Calibri" w:hAnsi="Calibri"/>
          <w:spacing w:val="-3"/>
        </w:rPr>
        <w:t>L</w:t>
      </w:r>
      <w:r w:rsidRPr="002B0673">
        <w:rPr>
          <w:rFonts w:ascii="Calibri" w:hAnsi="Calibri"/>
          <w:spacing w:val="-1"/>
        </w:rPr>
        <w:t>a</w:t>
      </w:r>
      <w:r w:rsidRPr="002B0673">
        <w:rPr>
          <w:rFonts w:ascii="Calibri" w:hAnsi="Calibri"/>
        </w:rPr>
        <w:t>w</w:t>
      </w:r>
      <w:r w:rsidRPr="002B0673">
        <w:rPr>
          <w:rFonts w:ascii="Calibri" w:hAnsi="Calibri"/>
          <w:spacing w:val="59"/>
        </w:rPr>
        <w:t xml:space="preserve"> </w:t>
      </w:r>
      <w:r w:rsidR="001B6192" w:rsidRPr="002B0673">
        <w:rPr>
          <w:rFonts w:ascii="Calibri" w:hAnsi="Calibri"/>
        </w:rPr>
        <w:t>R</w:t>
      </w:r>
      <w:r w:rsidR="001B6192" w:rsidRPr="002B0673">
        <w:rPr>
          <w:rFonts w:ascii="Calibri" w:hAnsi="Calibri"/>
          <w:spacing w:val="-1"/>
        </w:rPr>
        <w:t>e</w:t>
      </w:r>
      <w:r w:rsidR="001B6192" w:rsidRPr="002B0673">
        <w:rPr>
          <w:rFonts w:ascii="Calibri" w:hAnsi="Calibri"/>
        </w:rPr>
        <w:t>fo</w:t>
      </w:r>
      <w:r w:rsidR="001B6192" w:rsidRPr="002B0673">
        <w:rPr>
          <w:rFonts w:ascii="Calibri" w:hAnsi="Calibri"/>
          <w:spacing w:val="-1"/>
        </w:rPr>
        <w:t>r</w:t>
      </w:r>
      <w:r w:rsidR="001B6192" w:rsidRPr="002B0673">
        <w:rPr>
          <w:rFonts w:ascii="Calibri" w:hAnsi="Calibri"/>
        </w:rPr>
        <w:t xml:space="preserve">m Commissions </w:t>
      </w:r>
      <w:r w:rsidR="00C164E4" w:rsidRPr="002B0673">
        <w:rPr>
          <w:rFonts w:ascii="Calibri" w:hAnsi="Calibri"/>
        </w:rPr>
        <w:t>in the</w:t>
      </w:r>
      <w:r w:rsidRPr="002B0673">
        <w:rPr>
          <w:rFonts w:ascii="Calibri" w:hAnsi="Calibri"/>
        </w:rPr>
        <w:t xml:space="preserve"> C</w:t>
      </w:r>
      <w:r w:rsidRPr="002B0673">
        <w:rPr>
          <w:rFonts w:ascii="Calibri" w:hAnsi="Calibri"/>
          <w:spacing w:val="-1"/>
        </w:rPr>
        <w:t>a</w:t>
      </w:r>
      <w:r w:rsidRPr="002B0673">
        <w:rPr>
          <w:rFonts w:ascii="Calibri" w:hAnsi="Calibri"/>
        </w:rPr>
        <w:t>n</w:t>
      </w:r>
      <w:r w:rsidRPr="002B0673">
        <w:rPr>
          <w:rFonts w:ascii="Calibri" w:hAnsi="Calibri"/>
          <w:spacing w:val="-1"/>
        </w:rPr>
        <w:t>a</w:t>
      </w:r>
      <w:r w:rsidRPr="002B0673">
        <w:rPr>
          <w:rFonts w:ascii="Calibri" w:hAnsi="Calibri"/>
        </w:rPr>
        <w:t>dian</w:t>
      </w:r>
      <w:r w:rsidRPr="002B0673">
        <w:rPr>
          <w:rFonts w:ascii="Calibri" w:hAnsi="Calibri"/>
          <w:spacing w:val="42"/>
        </w:rPr>
        <w:t xml:space="preserve"> </w:t>
      </w:r>
      <w:r w:rsidRPr="002B0673">
        <w:rPr>
          <w:rFonts w:ascii="Calibri" w:hAnsi="Calibri"/>
          <w:spacing w:val="1"/>
        </w:rPr>
        <w:t>P</w:t>
      </w:r>
      <w:r w:rsidRPr="002B0673">
        <w:rPr>
          <w:rFonts w:ascii="Calibri" w:hAnsi="Calibri"/>
        </w:rPr>
        <w:t>rovin</w:t>
      </w:r>
      <w:r w:rsidRPr="002B0673">
        <w:rPr>
          <w:rFonts w:ascii="Calibri" w:hAnsi="Calibri"/>
          <w:spacing w:val="-1"/>
        </w:rPr>
        <w:t>ce</w:t>
      </w:r>
      <w:r w:rsidRPr="002B0673">
        <w:rPr>
          <w:rFonts w:ascii="Calibri" w:hAnsi="Calibri"/>
        </w:rPr>
        <w:t>s:</w:t>
      </w:r>
      <w:r w:rsidRPr="002B0673">
        <w:rPr>
          <w:rFonts w:ascii="Calibri" w:hAnsi="Calibri"/>
          <w:spacing w:val="44"/>
        </w:rPr>
        <w:t xml:space="preserve"> </w:t>
      </w:r>
      <w:r w:rsidRPr="002B0673">
        <w:rPr>
          <w:rFonts w:ascii="Calibri" w:hAnsi="Calibri"/>
        </w:rPr>
        <w:t>A</w:t>
      </w:r>
      <w:r w:rsidRPr="002B0673">
        <w:rPr>
          <w:rFonts w:ascii="Calibri" w:hAnsi="Calibri"/>
          <w:spacing w:val="42"/>
        </w:rPr>
        <w:t xml:space="preserve"> </w:t>
      </w:r>
      <w:r w:rsidRPr="002B0673">
        <w:rPr>
          <w:rFonts w:ascii="Calibri" w:hAnsi="Calibri"/>
        </w:rPr>
        <w:t>R</w:t>
      </w:r>
      <w:r w:rsidRPr="002B0673">
        <w:rPr>
          <w:rFonts w:ascii="Calibri" w:hAnsi="Calibri"/>
          <w:spacing w:val="-1"/>
        </w:rPr>
        <w:t>e</w:t>
      </w:r>
      <w:r w:rsidRPr="002B0673">
        <w:rPr>
          <w:rFonts w:ascii="Calibri" w:hAnsi="Calibri"/>
        </w:rPr>
        <w:t>p</w:t>
      </w:r>
      <w:r w:rsidRPr="002B0673">
        <w:rPr>
          <w:rFonts w:ascii="Calibri" w:hAnsi="Calibri"/>
          <w:spacing w:val="3"/>
        </w:rPr>
        <w:t>l</w:t>
      </w:r>
      <w:r w:rsidRPr="002B0673">
        <w:rPr>
          <w:rFonts w:ascii="Calibri" w:hAnsi="Calibri"/>
        </w:rPr>
        <w:t>y</w:t>
      </w:r>
      <w:r w:rsidRPr="002B0673">
        <w:rPr>
          <w:rFonts w:ascii="Calibri" w:hAnsi="Calibri"/>
          <w:spacing w:val="38"/>
        </w:rPr>
        <w:t xml:space="preserve"> </w:t>
      </w:r>
      <w:r w:rsidRPr="002B0673">
        <w:rPr>
          <w:rFonts w:ascii="Calibri" w:hAnsi="Calibri"/>
        </w:rPr>
        <w:t>to</w:t>
      </w:r>
      <w:r w:rsidRPr="002B0673">
        <w:rPr>
          <w:rFonts w:ascii="Calibri" w:hAnsi="Calibri"/>
          <w:spacing w:val="43"/>
        </w:rPr>
        <w:t xml:space="preserve"> </w:t>
      </w:r>
      <w:r w:rsidRPr="002B0673">
        <w:rPr>
          <w:rFonts w:ascii="Calibri" w:hAnsi="Calibri"/>
        </w:rPr>
        <w:t>‘R</w:t>
      </w:r>
      <w:r w:rsidRPr="002B0673">
        <w:rPr>
          <w:rFonts w:ascii="Calibri" w:hAnsi="Calibri"/>
          <w:spacing w:val="-1"/>
        </w:rPr>
        <w:t>ec</w:t>
      </w:r>
      <w:r w:rsidRPr="002B0673">
        <w:rPr>
          <w:rFonts w:ascii="Calibri" w:hAnsi="Calibri"/>
        </w:rPr>
        <w:t>om</w:t>
      </w:r>
      <w:r w:rsidRPr="002B0673">
        <w:rPr>
          <w:rFonts w:ascii="Calibri" w:hAnsi="Calibri"/>
          <w:spacing w:val="1"/>
        </w:rPr>
        <w:t>m</w:t>
      </w:r>
      <w:r w:rsidRPr="002B0673">
        <w:rPr>
          <w:rFonts w:ascii="Calibri" w:hAnsi="Calibri"/>
        </w:rPr>
        <w:t>is</w:t>
      </w:r>
      <w:r w:rsidRPr="002B0673">
        <w:rPr>
          <w:rFonts w:ascii="Calibri" w:hAnsi="Calibri"/>
          <w:spacing w:val="1"/>
        </w:rPr>
        <w:t>s</w:t>
      </w:r>
      <w:r w:rsidRPr="002B0673">
        <w:rPr>
          <w:rFonts w:ascii="Calibri" w:hAnsi="Calibri"/>
        </w:rPr>
        <w:t>ion</w:t>
      </w:r>
      <w:r w:rsidRPr="002B0673">
        <w:rPr>
          <w:rFonts w:ascii="Calibri" w:hAnsi="Calibri"/>
          <w:spacing w:val="1"/>
        </w:rPr>
        <w:t>i</w:t>
      </w:r>
      <w:r w:rsidRPr="002B0673">
        <w:rPr>
          <w:rFonts w:ascii="Calibri" w:hAnsi="Calibri"/>
        </w:rPr>
        <w:t>ng</w:t>
      </w:r>
      <w:r w:rsidRPr="002B0673">
        <w:rPr>
          <w:rFonts w:ascii="Calibri" w:hAnsi="Calibri"/>
          <w:spacing w:val="43"/>
        </w:rPr>
        <w:t xml:space="preserve"> </w:t>
      </w:r>
      <w:r w:rsidRPr="002B0673">
        <w:rPr>
          <w:rFonts w:ascii="Calibri" w:hAnsi="Calibri"/>
          <w:spacing w:val="-3"/>
        </w:rPr>
        <w:t>L</w:t>
      </w:r>
      <w:r w:rsidRPr="002B0673">
        <w:rPr>
          <w:rFonts w:ascii="Calibri" w:hAnsi="Calibri"/>
          <w:spacing w:val="-1"/>
        </w:rPr>
        <w:t>a</w:t>
      </w:r>
      <w:r w:rsidRPr="002B0673">
        <w:rPr>
          <w:rFonts w:ascii="Calibri" w:hAnsi="Calibri"/>
        </w:rPr>
        <w:t>w</w:t>
      </w:r>
      <w:r w:rsidRPr="002B0673">
        <w:rPr>
          <w:rFonts w:ascii="Calibri" w:hAnsi="Calibri"/>
          <w:spacing w:val="42"/>
        </w:rPr>
        <w:t xml:space="preserve"> </w:t>
      </w:r>
      <w:r w:rsidRPr="002B0673">
        <w:rPr>
          <w:rFonts w:ascii="Calibri" w:hAnsi="Calibri"/>
        </w:rPr>
        <w:t>R</w:t>
      </w:r>
      <w:r w:rsidRPr="002B0673">
        <w:rPr>
          <w:rFonts w:ascii="Calibri" w:hAnsi="Calibri"/>
          <w:spacing w:val="-1"/>
        </w:rPr>
        <w:t>e</w:t>
      </w:r>
      <w:r w:rsidRPr="002B0673">
        <w:rPr>
          <w:rFonts w:ascii="Calibri" w:hAnsi="Calibri"/>
        </w:rPr>
        <w:t>f</w:t>
      </w:r>
      <w:r w:rsidRPr="002B0673">
        <w:rPr>
          <w:rFonts w:ascii="Calibri" w:hAnsi="Calibri"/>
          <w:spacing w:val="1"/>
        </w:rPr>
        <w:t>o</w:t>
      </w:r>
      <w:r w:rsidRPr="002B0673">
        <w:rPr>
          <w:rFonts w:ascii="Calibri" w:hAnsi="Calibri"/>
        </w:rPr>
        <w:t>rm’</w:t>
      </w:r>
      <w:r w:rsidRPr="002B0673">
        <w:rPr>
          <w:rFonts w:ascii="Calibri" w:hAnsi="Calibri"/>
          <w:spacing w:val="42"/>
        </w:rPr>
        <w:t xml:space="preserve"> </w:t>
      </w:r>
      <w:r w:rsidRPr="002B0673">
        <w:rPr>
          <w:rFonts w:ascii="Calibri" w:hAnsi="Calibri"/>
          <w:spacing w:val="5"/>
        </w:rPr>
        <w:t>b</w:t>
      </w:r>
      <w:r w:rsidRPr="002B0673">
        <w:rPr>
          <w:rFonts w:ascii="Calibri" w:hAnsi="Calibri"/>
        </w:rPr>
        <w:t>y</w:t>
      </w:r>
      <w:r w:rsidRPr="002B0673">
        <w:rPr>
          <w:rFonts w:ascii="Calibri" w:hAnsi="Calibri"/>
          <w:spacing w:val="36"/>
        </w:rPr>
        <w:t xml:space="preserve"> </w:t>
      </w:r>
      <w:r w:rsidRPr="002B0673">
        <w:rPr>
          <w:rFonts w:ascii="Calibri" w:hAnsi="Calibri"/>
          <w:spacing w:val="3"/>
        </w:rPr>
        <w:t>P</w:t>
      </w:r>
      <w:r w:rsidRPr="002B0673">
        <w:rPr>
          <w:rFonts w:ascii="Calibri" w:hAnsi="Calibri"/>
        </w:rPr>
        <w:t>ro</w:t>
      </w:r>
      <w:r w:rsidRPr="002B0673">
        <w:rPr>
          <w:rFonts w:ascii="Calibri" w:hAnsi="Calibri"/>
          <w:spacing w:val="-1"/>
        </w:rPr>
        <w:t>fe</w:t>
      </w:r>
      <w:r w:rsidRPr="002B0673">
        <w:rPr>
          <w:rFonts w:ascii="Calibri" w:hAnsi="Calibri"/>
        </w:rPr>
        <w:t>ssor</w:t>
      </w:r>
      <w:r w:rsidRPr="002B0673">
        <w:rPr>
          <w:rFonts w:ascii="Calibri" w:hAnsi="Calibri"/>
          <w:spacing w:val="43"/>
        </w:rPr>
        <w:t xml:space="preserve"> </w:t>
      </w:r>
      <w:r w:rsidRPr="002B0673">
        <w:rPr>
          <w:rFonts w:ascii="Calibri" w:hAnsi="Calibri"/>
        </w:rPr>
        <w:t>R.A. M</w:t>
      </w:r>
      <w:r w:rsidRPr="002B0673">
        <w:rPr>
          <w:rFonts w:ascii="Calibri" w:hAnsi="Calibri"/>
          <w:spacing w:val="-1"/>
        </w:rPr>
        <w:t>ac</w:t>
      </w:r>
      <w:r w:rsidRPr="002B0673">
        <w:rPr>
          <w:rFonts w:ascii="Calibri" w:hAnsi="Calibri"/>
        </w:rPr>
        <w:t>Don</w:t>
      </w:r>
      <w:r w:rsidRPr="002B0673">
        <w:rPr>
          <w:rFonts w:ascii="Calibri" w:hAnsi="Calibri"/>
          <w:spacing w:val="-1"/>
        </w:rPr>
        <w:t>a</w:t>
      </w:r>
      <w:r w:rsidRPr="002B0673">
        <w:rPr>
          <w:rFonts w:ascii="Calibri" w:hAnsi="Calibri"/>
        </w:rPr>
        <w:t>ld”</w:t>
      </w:r>
      <w:r w:rsidRPr="002B0673">
        <w:rPr>
          <w:rFonts w:ascii="Calibri" w:hAnsi="Calibri"/>
          <w:spacing w:val="2"/>
        </w:rPr>
        <w:t xml:space="preserve"> </w:t>
      </w:r>
      <w:r w:rsidRPr="002B0673">
        <w:rPr>
          <w:rFonts w:ascii="Calibri" w:hAnsi="Calibri"/>
        </w:rPr>
        <w:t>(1996</w:t>
      </w:r>
      <w:r w:rsidRPr="002B0673">
        <w:rPr>
          <w:rFonts w:ascii="Calibri" w:hAnsi="Calibri"/>
          <w:spacing w:val="-1"/>
        </w:rPr>
        <w:t>-</w:t>
      </w:r>
      <w:r w:rsidRPr="002B0673">
        <w:rPr>
          <w:rFonts w:ascii="Calibri" w:hAnsi="Calibri"/>
        </w:rPr>
        <w:t>199</w:t>
      </w:r>
      <w:r w:rsidRPr="002B0673">
        <w:rPr>
          <w:rFonts w:ascii="Calibri" w:hAnsi="Calibri"/>
          <w:spacing w:val="2"/>
        </w:rPr>
        <w:t>7</w:t>
      </w:r>
      <w:r w:rsidRPr="002B0673">
        <w:rPr>
          <w:rFonts w:ascii="Calibri" w:hAnsi="Calibri"/>
        </w:rPr>
        <w:t xml:space="preserve">) 35 </w:t>
      </w:r>
      <w:r w:rsidRPr="002B0673">
        <w:rPr>
          <w:rFonts w:ascii="Calibri" w:hAnsi="Calibri"/>
          <w:spacing w:val="-1"/>
        </w:rPr>
        <w:t>A</w:t>
      </w:r>
      <w:r w:rsidRPr="002B0673">
        <w:rPr>
          <w:rFonts w:ascii="Calibri" w:hAnsi="Calibri"/>
        </w:rPr>
        <w:t>l</w:t>
      </w:r>
      <w:r w:rsidRPr="002B0673">
        <w:rPr>
          <w:rFonts w:ascii="Calibri" w:hAnsi="Calibri"/>
          <w:spacing w:val="1"/>
        </w:rPr>
        <w:t>t</w:t>
      </w:r>
      <w:r w:rsidRPr="002B0673">
        <w:rPr>
          <w:rFonts w:ascii="Calibri" w:hAnsi="Calibri"/>
          <w:spacing w:val="-1"/>
        </w:rPr>
        <w:t>a</w:t>
      </w:r>
      <w:r w:rsidRPr="002B0673">
        <w:rPr>
          <w:rFonts w:ascii="Calibri" w:hAnsi="Calibri"/>
        </w:rPr>
        <w:t>.</w:t>
      </w:r>
      <w:r w:rsidRPr="002B0673">
        <w:rPr>
          <w:rFonts w:ascii="Calibri" w:hAnsi="Calibri"/>
          <w:spacing w:val="2"/>
        </w:rPr>
        <w:t xml:space="preserve"> </w:t>
      </w:r>
      <w:r w:rsidRPr="002B0673">
        <w:rPr>
          <w:rFonts w:ascii="Calibri" w:hAnsi="Calibri"/>
          <w:spacing w:val="-3"/>
        </w:rPr>
        <w:t>L</w:t>
      </w:r>
      <w:r w:rsidRPr="002B0673">
        <w:rPr>
          <w:rFonts w:ascii="Calibri" w:hAnsi="Calibri"/>
        </w:rPr>
        <w:t>. R</w:t>
      </w:r>
      <w:r w:rsidRPr="002B0673">
        <w:rPr>
          <w:rFonts w:ascii="Calibri" w:hAnsi="Calibri"/>
          <w:spacing w:val="-1"/>
        </w:rPr>
        <w:t>e</w:t>
      </w:r>
      <w:r w:rsidRPr="002B0673">
        <w:rPr>
          <w:rFonts w:ascii="Calibri" w:hAnsi="Calibri"/>
        </w:rPr>
        <w:t>v. 88</w:t>
      </w:r>
      <w:r w:rsidRPr="002B0673">
        <w:rPr>
          <w:rFonts w:ascii="Calibri" w:hAnsi="Calibri"/>
          <w:spacing w:val="1"/>
        </w:rPr>
        <w:t>0</w:t>
      </w:r>
      <w:r w:rsidRPr="002B0673">
        <w:rPr>
          <w:rFonts w:ascii="Calibri" w:hAnsi="Calibri"/>
          <w:spacing w:val="-1"/>
        </w:rPr>
        <w:t>-</w:t>
      </w:r>
      <w:r w:rsidRPr="002B0673">
        <w:rPr>
          <w:rFonts w:ascii="Calibri" w:hAnsi="Calibri"/>
        </w:rPr>
        <w:t>9</w:t>
      </w:r>
      <w:r w:rsidRPr="002B0673">
        <w:rPr>
          <w:rFonts w:ascii="Calibri" w:hAnsi="Calibri"/>
          <w:spacing w:val="2"/>
        </w:rPr>
        <w:t>0</w:t>
      </w:r>
      <w:r w:rsidRPr="002B0673">
        <w:rPr>
          <w:rFonts w:ascii="Calibri" w:hAnsi="Calibri"/>
        </w:rPr>
        <w:t>2</w:t>
      </w:r>
    </w:p>
    <w:p w14:paraId="719576F7" w14:textId="77777777" w:rsidR="00400933" w:rsidRPr="002B0673" w:rsidRDefault="00400933" w:rsidP="00F20DD1">
      <w:pPr>
        <w:ind w:right="167"/>
        <w:rPr>
          <w:rFonts w:ascii="Calibri" w:hAnsi="Calibri"/>
        </w:rPr>
      </w:pPr>
    </w:p>
    <w:p w14:paraId="0E01D8A5" w14:textId="77777777" w:rsidR="00872663" w:rsidRPr="002B0673" w:rsidRDefault="00872663" w:rsidP="00872663">
      <w:pPr>
        <w:ind w:right="168"/>
        <w:rPr>
          <w:rFonts w:ascii="Calibri" w:hAnsi="Calibri"/>
        </w:rPr>
      </w:pPr>
      <w:r w:rsidRPr="002B0673">
        <w:rPr>
          <w:rFonts w:ascii="Calibri" w:hAnsi="Calibri"/>
        </w:rPr>
        <w:t>Rod</w:t>
      </w:r>
      <w:r w:rsidRPr="002B0673">
        <w:rPr>
          <w:rFonts w:ascii="Calibri" w:hAnsi="Calibri"/>
          <w:spacing w:val="-1"/>
        </w:rPr>
        <w:t>e</w:t>
      </w:r>
      <w:r w:rsidRPr="002B0673">
        <w:rPr>
          <w:rFonts w:ascii="Calibri" w:hAnsi="Calibri"/>
        </w:rPr>
        <w:t>ri</w:t>
      </w:r>
      <w:r w:rsidRPr="002B0673">
        <w:rPr>
          <w:rFonts w:ascii="Calibri" w:hAnsi="Calibri"/>
          <w:spacing w:val="-1"/>
        </w:rPr>
        <w:t>c</w:t>
      </w:r>
      <w:r w:rsidRPr="002B0673">
        <w:rPr>
          <w:rFonts w:ascii="Calibri" w:hAnsi="Calibri"/>
        </w:rPr>
        <w:t>k</w:t>
      </w:r>
      <w:r w:rsidRPr="002B0673">
        <w:rPr>
          <w:rFonts w:ascii="Calibri" w:hAnsi="Calibri"/>
          <w:spacing w:val="-2"/>
        </w:rPr>
        <w:t xml:space="preserve"> </w:t>
      </w:r>
      <w:r w:rsidRPr="002B0673">
        <w:rPr>
          <w:rFonts w:ascii="Calibri" w:hAnsi="Calibri"/>
        </w:rPr>
        <w:t>M</w:t>
      </w:r>
      <w:r w:rsidRPr="002B0673">
        <w:rPr>
          <w:rFonts w:ascii="Calibri" w:hAnsi="Calibri"/>
          <w:spacing w:val="-1"/>
        </w:rPr>
        <w:t>ac</w:t>
      </w:r>
      <w:r w:rsidRPr="002B0673">
        <w:rPr>
          <w:rFonts w:ascii="Calibri" w:hAnsi="Calibri"/>
        </w:rPr>
        <w:t>D</w:t>
      </w:r>
      <w:r w:rsidRPr="002B0673">
        <w:rPr>
          <w:rFonts w:ascii="Calibri" w:hAnsi="Calibri"/>
          <w:spacing w:val="2"/>
        </w:rPr>
        <w:t>o</w:t>
      </w:r>
      <w:r w:rsidRPr="002B0673">
        <w:rPr>
          <w:rFonts w:ascii="Calibri" w:hAnsi="Calibri"/>
        </w:rPr>
        <w:t>n</w:t>
      </w:r>
      <w:r w:rsidRPr="002B0673">
        <w:rPr>
          <w:rFonts w:ascii="Calibri" w:hAnsi="Calibri"/>
          <w:spacing w:val="-1"/>
        </w:rPr>
        <w:t>a</w:t>
      </w:r>
      <w:r w:rsidRPr="002B0673">
        <w:rPr>
          <w:rFonts w:ascii="Calibri" w:hAnsi="Calibri"/>
        </w:rPr>
        <w:t>ld,</w:t>
      </w:r>
      <w:r w:rsidRPr="002B0673">
        <w:rPr>
          <w:rFonts w:ascii="Calibri" w:hAnsi="Calibri"/>
          <w:spacing w:val="-2"/>
        </w:rPr>
        <w:t xml:space="preserve"> </w:t>
      </w:r>
      <w:r w:rsidRPr="002B0673">
        <w:rPr>
          <w:rFonts w:ascii="Calibri" w:hAnsi="Calibri"/>
          <w:spacing w:val="-1"/>
        </w:rPr>
        <w:t>“</w:t>
      </w:r>
      <w:r w:rsidRPr="002B0673">
        <w:rPr>
          <w:rFonts w:ascii="Calibri" w:hAnsi="Calibri"/>
        </w:rPr>
        <w:t>R</w:t>
      </w:r>
      <w:r w:rsidRPr="002B0673">
        <w:rPr>
          <w:rFonts w:ascii="Calibri" w:hAnsi="Calibri"/>
          <w:spacing w:val="-1"/>
        </w:rPr>
        <w:t>ec</w:t>
      </w:r>
      <w:r w:rsidRPr="002B0673">
        <w:rPr>
          <w:rFonts w:ascii="Calibri" w:hAnsi="Calibri"/>
        </w:rPr>
        <w:t>om</w:t>
      </w:r>
      <w:r w:rsidRPr="002B0673">
        <w:rPr>
          <w:rFonts w:ascii="Calibri" w:hAnsi="Calibri"/>
          <w:spacing w:val="1"/>
        </w:rPr>
        <w:t>m</w:t>
      </w:r>
      <w:r w:rsidRPr="002B0673">
        <w:rPr>
          <w:rFonts w:ascii="Calibri" w:hAnsi="Calibri"/>
        </w:rPr>
        <w:t>is</w:t>
      </w:r>
      <w:r w:rsidRPr="002B0673">
        <w:rPr>
          <w:rFonts w:ascii="Calibri" w:hAnsi="Calibri"/>
          <w:spacing w:val="1"/>
        </w:rPr>
        <w:t>s</w:t>
      </w:r>
      <w:r w:rsidRPr="002B0673">
        <w:rPr>
          <w:rFonts w:ascii="Calibri" w:hAnsi="Calibri"/>
        </w:rPr>
        <w:t>ion</w:t>
      </w:r>
      <w:r w:rsidRPr="002B0673">
        <w:rPr>
          <w:rFonts w:ascii="Calibri" w:hAnsi="Calibri"/>
          <w:spacing w:val="1"/>
        </w:rPr>
        <w:t>i</w:t>
      </w:r>
      <w:r w:rsidRPr="002B0673">
        <w:rPr>
          <w:rFonts w:ascii="Calibri" w:hAnsi="Calibri"/>
        </w:rPr>
        <w:t>ng</w:t>
      </w:r>
      <w:r w:rsidRPr="002B0673">
        <w:rPr>
          <w:rFonts w:ascii="Calibri" w:hAnsi="Calibri"/>
          <w:spacing w:val="-5"/>
        </w:rPr>
        <w:t xml:space="preserve"> </w:t>
      </w:r>
      <w:r w:rsidRPr="002B0673">
        <w:rPr>
          <w:rFonts w:ascii="Calibri" w:hAnsi="Calibri"/>
          <w:spacing w:val="-3"/>
        </w:rPr>
        <w:t>L</w:t>
      </w:r>
      <w:r w:rsidRPr="002B0673">
        <w:rPr>
          <w:rFonts w:ascii="Calibri" w:hAnsi="Calibri"/>
          <w:spacing w:val="1"/>
        </w:rPr>
        <w:t>a</w:t>
      </w:r>
      <w:r w:rsidRPr="002B0673">
        <w:rPr>
          <w:rFonts w:ascii="Calibri" w:hAnsi="Calibri"/>
        </w:rPr>
        <w:t>w</w:t>
      </w:r>
      <w:r w:rsidRPr="002B0673">
        <w:rPr>
          <w:rFonts w:ascii="Calibri" w:hAnsi="Calibri"/>
          <w:spacing w:val="-3"/>
        </w:rPr>
        <w:t xml:space="preserve"> </w:t>
      </w:r>
      <w:r w:rsidRPr="002B0673">
        <w:rPr>
          <w:rFonts w:ascii="Calibri" w:hAnsi="Calibri"/>
        </w:rPr>
        <w:t>R</w:t>
      </w:r>
      <w:r w:rsidRPr="002B0673">
        <w:rPr>
          <w:rFonts w:ascii="Calibri" w:hAnsi="Calibri"/>
          <w:spacing w:val="-1"/>
        </w:rPr>
        <w:t>e</w:t>
      </w:r>
      <w:r w:rsidRPr="002B0673">
        <w:rPr>
          <w:rFonts w:ascii="Calibri" w:hAnsi="Calibri"/>
        </w:rPr>
        <w:t>fo</w:t>
      </w:r>
      <w:r w:rsidRPr="002B0673">
        <w:rPr>
          <w:rFonts w:ascii="Calibri" w:hAnsi="Calibri"/>
          <w:spacing w:val="-1"/>
        </w:rPr>
        <w:t>r</w:t>
      </w:r>
      <w:r w:rsidRPr="002B0673">
        <w:rPr>
          <w:rFonts w:ascii="Calibri" w:hAnsi="Calibri"/>
        </w:rPr>
        <w:t>m”</w:t>
      </w:r>
      <w:r w:rsidRPr="002B0673">
        <w:rPr>
          <w:rFonts w:ascii="Calibri" w:hAnsi="Calibri"/>
          <w:spacing w:val="-3"/>
        </w:rPr>
        <w:t xml:space="preserve"> </w:t>
      </w:r>
      <w:r w:rsidRPr="002B0673">
        <w:rPr>
          <w:rFonts w:ascii="Calibri" w:hAnsi="Calibri"/>
        </w:rPr>
        <w:t>(199</w:t>
      </w:r>
      <w:r w:rsidRPr="002B0673">
        <w:rPr>
          <w:rFonts w:ascii="Calibri" w:hAnsi="Calibri"/>
          <w:spacing w:val="5"/>
        </w:rPr>
        <w:t>6</w:t>
      </w:r>
      <w:r w:rsidRPr="002B0673">
        <w:rPr>
          <w:rFonts w:ascii="Calibri" w:hAnsi="Calibri"/>
          <w:spacing w:val="-1"/>
        </w:rPr>
        <w:t>-</w:t>
      </w:r>
      <w:r w:rsidRPr="002B0673">
        <w:rPr>
          <w:rFonts w:ascii="Calibri" w:hAnsi="Calibri"/>
        </w:rPr>
        <w:t>19</w:t>
      </w:r>
      <w:r w:rsidRPr="002B0673">
        <w:rPr>
          <w:rFonts w:ascii="Calibri" w:hAnsi="Calibri"/>
          <w:spacing w:val="2"/>
        </w:rPr>
        <w:t>9</w:t>
      </w:r>
      <w:r w:rsidRPr="002B0673">
        <w:rPr>
          <w:rFonts w:ascii="Calibri" w:hAnsi="Calibri"/>
        </w:rPr>
        <w:t>7)</w:t>
      </w:r>
      <w:r w:rsidRPr="002B0673">
        <w:rPr>
          <w:rFonts w:ascii="Calibri" w:hAnsi="Calibri"/>
          <w:spacing w:val="-3"/>
        </w:rPr>
        <w:t xml:space="preserve"> </w:t>
      </w:r>
      <w:r w:rsidRPr="002B0673">
        <w:rPr>
          <w:rFonts w:ascii="Calibri" w:hAnsi="Calibri"/>
        </w:rPr>
        <w:t>35</w:t>
      </w:r>
      <w:r w:rsidRPr="002B0673">
        <w:rPr>
          <w:rFonts w:ascii="Calibri" w:hAnsi="Calibri"/>
          <w:spacing w:val="-2"/>
        </w:rPr>
        <w:t xml:space="preserve"> </w:t>
      </w:r>
      <w:r w:rsidRPr="002B0673">
        <w:rPr>
          <w:rFonts w:ascii="Calibri" w:hAnsi="Calibri"/>
        </w:rPr>
        <w:t xml:space="preserve">Alta. </w:t>
      </w:r>
      <w:r w:rsidRPr="002B0673">
        <w:rPr>
          <w:rFonts w:ascii="Calibri" w:hAnsi="Calibri"/>
          <w:spacing w:val="-6"/>
        </w:rPr>
        <w:t>L</w:t>
      </w:r>
      <w:r w:rsidRPr="002B0673">
        <w:rPr>
          <w:rFonts w:ascii="Calibri" w:hAnsi="Calibri"/>
        </w:rPr>
        <w:t>. R</w:t>
      </w:r>
      <w:r w:rsidRPr="002B0673">
        <w:rPr>
          <w:rFonts w:ascii="Calibri" w:hAnsi="Calibri"/>
          <w:spacing w:val="-1"/>
        </w:rPr>
        <w:t>e</w:t>
      </w:r>
      <w:r w:rsidRPr="002B0673">
        <w:rPr>
          <w:rFonts w:ascii="Calibri" w:hAnsi="Calibri"/>
        </w:rPr>
        <w:t>v. 831</w:t>
      </w:r>
      <w:r w:rsidRPr="002B0673">
        <w:rPr>
          <w:rFonts w:ascii="Calibri" w:hAnsi="Calibri"/>
          <w:spacing w:val="-1"/>
        </w:rPr>
        <w:t>-</w:t>
      </w:r>
      <w:r w:rsidRPr="002B0673">
        <w:rPr>
          <w:rFonts w:ascii="Calibri" w:hAnsi="Calibri"/>
        </w:rPr>
        <w:t>879</w:t>
      </w:r>
    </w:p>
    <w:p w14:paraId="77E0EF9B" w14:textId="77777777" w:rsidR="00872663" w:rsidRPr="002B0673" w:rsidRDefault="00872663" w:rsidP="00872663">
      <w:pPr>
        <w:spacing w:line="120" w:lineRule="exact"/>
        <w:rPr>
          <w:rFonts w:ascii="Calibri" w:hAnsi="Calibri"/>
        </w:rPr>
      </w:pPr>
    </w:p>
    <w:p w14:paraId="3B0089DB" w14:textId="77777777" w:rsidR="00EF534E" w:rsidRPr="002B0673" w:rsidRDefault="00EF534E" w:rsidP="0059529A">
      <w:pPr>
        <w:ind w:right="167"/>
        <w:rPr>
          <w:rFonts w:ascii="Calibri" w:hAnsi="Calibri"/>
          <w:b/>
          <w:spacing w:val="-1"/>
          <w:highlight w:val="yellow"/>
        </w:rPr>
      </w:pPr>
    </w:p>
    <w:p w14:paraId="0EC31D73" w14:textId="2027F8EB" w:rsidR="004A30A5" w:rsidRDefault="00F32640" w:rsidP="0059529A">
      <w:pPr>
        <w:ind w:right="167"/>
        <w:rPr>
          <w:rFonts w:ascii="Calibri" w:hAnsi="Calibri"/>
          <w:b/>
          <w:spacing w:val="-1"/>
        </w:rPr>
      </w:pPr>
      <w:r w:rsidRPr="00387A84">
        <w:rPr>
          <w:rFonts w:ascii="Calibri" w:hAnsi="Calibri"/>
          <w:b/>
          <w:spacing w:val="-1"/>
        </w:rPr>
        <w:t>Week 13: In class mid-term exam: November 2</w:t>
      </w:r>
      <w:r w:rsidR="002B7AB8">
        <w:rPr>
          <w:rFonts w:ascii="Calibri" w:hAnsi="Calibri"/>
          <w:b/>
          <w:spacing w:val="-1"/>
        </w:rPr>
        <w:t>7</w:t>
      </w:r>
      <w:bookmarkStart w:id="0" w:name="_GoBack"/>
      <w:bookmarkEnd w:id="0"/>
    </w:p>
    <w:p w14:paraId="2F4A0D6C" w14:textId="77777777" w:rsidR="004A30A5" w:rsidRDefault="004A30A5" w:rsidP="0059529A">
      <w:pPr>
        <w:ind w:right="167"/>
        <w:rPr>
          <w:rFonts w:ascii="Calibri" w:hAnsi="Calibri"/>
          <w:b/>
          <w:spacing w:val="-1"/>
        </w:rPr>
      </w:pPr>
    </w:p>
    <w:p w14:paraId="3C8EAA02" w14:textId="46F1AF31" w:rsidR="003452BC" w:rsidRDefault="0059529A" w:rsidP="0059529A">
      <w:pPr>
        <w:ind w:right="167"/>
        <w:rPr>
          <w:rFonts w:ascii="Arial" w:hAnsi="Arial" w:cs="Arial"/>
          <w:sz w:val="23"/>
          <w:szCs w:val="23"/>
        </w:rPr>
      </w:pPr>
      <w:r>
        <w:rPr>
          <w:rFonts w:ascii="Calibri" w:hAnsi="Calibri"/>
          <w:b/>
          <w:spacing w:val="-1"/>
        </w:rPr>
        <w:t xml:space="preserve">In Class Exam Fall Term </w:t>
      </w:r>
      <w:r w:rsidR="00F4348A">
        <w:rPr>
          <w:rFonts w:ascii="Calibri" w:hAnsi="Calibri"/>
          <w:b/>
          <w:spacing w:val="-1"/>
        </w:rPr>
        <w:t xml:space="preserve">(Content for the mid-term will be drawn from a) the course text b) additional readings c) presentations </w:t>
      </w:r>
    </w:p>
    <w:p w14:paraId="481CE605" w14:textId="77777777" w:rsidR="003452BC" w:rsidRDefault="003452BC" w:rsidP="003452BC">
      <w:pPr>
        <w:tabs>
          <w:tab w:val="left" w:pos="284"/>
          <w:tab w:val="left" w:pos="567"/>
          <w:tab w:val="center" w:pos="4962"/>
          <w:tab w:val="right" w:pos="9639"/>
        </w:tabs>
        <w:spacing w:after="120"/>
        <w:rPr>
          <w:rFonts w:ascii="Calibri" w:hAnsi="Calibri"/>
        </w:rPr>
      </w:pPr>
    </w:p>
    <w:p w14:paraId="000F2371" w14:textId="50ECB3A6" w:rsidR="00542D5C" w:rsidRDefault="00542D5C" w:rsidP="00542D5C">
      <w:pPr>
        <w:rPr>
          <w:rFonts w:ascii="Calibri" w:hAnsi="Calibri" w:cs="Arial"/>
          <w:b/>
          <w:u w:val="single"/>
        </w:rPr>
      </w:pPr>
      <w:r>
        <w:rPr>
          <w:rFonts w:ascii="Calibri" w:hAnsi="Calibri" w:cs="Arial"/>
          <w:b/>
          <w:u w:val="single"/>
        </w:rPr>
        <w:t>Class Participation (1</w:t>
      </w:r>
      <w:r w:rsidR="00A966D6">
        <w:rPr>
          <w:rFonts w:ascii="Calibri" w:hAnsi="Calibri" w:cs="Arial"/>
          <w:b/>
          <w:u w:val="single"/>
        </w:rPr>
        <w:t>0</w:t>
      </w:r>
      <w:r w:rsidRPr="00542D5C">
        <w:rPr>
          <w:rFonts w:ascii="Calibri" w:hAnsi="Calibri" w:cs="Arial"/>
          <w:b/>
          <w:u w:val="single"/>
        </w:rPr>
        <w:t>%)</w:t>
      </w:r>
    </w:p>
    <w:p w14:paraId="23B4C471" w14:textId="77777777" w:rsidR="00AD1716" w:rsidRPr="00542D5C" w:rsidRDefault="00AD1716" w:rsidP="00542D5C">
      <w:pPr>
        <w:rPr>
          <w:rFonts w:ascii="Calibri" w:hAnsi="Calibri" w:cs="Arial"/>
          <w:b/>
          <w:u w:val="single"/>
        </w:rPr>
      </w:pPr>
    </w:p>
    <w:p w14:paraId="5FCF6789" w14:textId="77777777" w:rsidR="00542D5C" w:rsidRPr="00542D5C" w:rsidRDefault="00542D5C" w:rsidP="00542D5C">
      <w:pPr>
        <w:tabs>
          <w:tab w:val="left" w:pos="360"/>
        </w:tabs>
        <w:rPr>
          <w:rFonts w:ascii="Calibri" w:hAnsi="Calibri"/>
        </w:rPr>
      </w:pPr>
      <w:r w:rsidRPr="00542D5C">
        <w:rPr>
          <w:rFonts w:ascii="Calibri" w:hAnsi="Calibri"/>
        </w:rPr>
        <w:t xml:space="preserve">Given that this course will be run on a seminar format, it is absolutely imperative that students complete all required readings, attend each and every class, and participate through regular and meaningful contributions to class discussions. With this in mind, regular attendance will be taken </w:t>
      </w:r>
      <w:r>
        <w:rPr>
          <w:rFonts w:ascii="Calibri" w:hAnsi="Calibri"/>
        </w:rPr>
        <w:t xml:space="preserve">and </w:t>
      </w:r>
      <w:r w:rsidRPr="00E923F4">
        <w:rPr>
          <w:rFonts w:ascii="Calibri" w:hAnsi="Calibri"/>
          <w:b/>
        </w:rPr>
        <w:t>10%</w:t>
      </w:r>
      <w:r w:rsidRPr="00542D5C">
        <w:rPr>
          <w:rFonts w:ascii="Calibri" w:hAnsi="Calibri"/>
        </w:rPr>
        <w:t xml:space="preserve"> of your grade will be based on your attendance re</w:t>
      </w:r>
      <w:r>
        <w:rPr>
          <w:rFonts w:ascii="Calibri" w:hAnsi="Calibri"/>
        </w:rPr>
        <w:t>cord over the course of the term</w:t>
      </w:r>
      <w:r w:rsidRPr="00542D5C">
        <w:rPr>
          <w:rFonts w:ascii="Calibri" w:hAnsi="Calibri"/>
        </w:rPr>
        <w:t xml:space="preserve">. </w:t>
      </w:r>
    </w:p>
    <w:p w14:paraId="32C3E989" w14:textId="77777777" w:rsidR="00542D5C" w:rsidRPr="00542D5C" w:rsidRDefault="00542D5C" w:rsidP="00542D5C">
      <w:pPr>
        <w:tabs>
          <w:tab w:val="left" w:pos="360"/>
        </w:tabs>
        <w:rPr>
          <w:rFonts w:ascii="Calibri" w:hAnsi="Calibri"/>
        </w:rPr>
      </w:pPr>
    </w:p>
    <w:p w14:paraId="20E2EA10" w14:textId="420AF3EB" w:rsidR="00542D5C" w:rsidRPr="00542D5C" w:rsidRDefault="00542D5C" w:rsidP="00542D5C">
      <w:pPr>
        <w:tabs>
          <w:tab w:val="left" w:pos="360"/>
        </w:tabs>
        <w:rPr>
          <w:rFonts w:ascii="Calibri" w:hAnsi="Calibri" w:cs="Arial"/>
        </w:rPr>
      </w:pPr>
      <w:r w:rsidRPr="00542D5C">
        <w:rPr>
          <w:rFonts w:ascii="Calibri" w:hAnsi="Calibri"/>
        </w:rPr>
        <w:t xml:space="preserve">In order to be marked as present for a class, students </w:t>
      </w:r>
      <w:r w:rsidRPr="00542D5C">
        <w:rPr>
          <w:rFonts w:ascii="Calibri" w:hAnsi="Calibri"/>
          <w:b/>
          <w:u w:val="single"/>
        </w:rPr>
        <w:t>must</w:t>
      </w:r>
      <w:r w:rsidRPr="00542D5C">
        <w:rPr>
          <w:rFonts w:ascii="Calibri" w:hAnsi="Calibri"/>
        </w:rPr>
        <w:t xml:space="preserve">: (1) sign the sign-in sheet; </w:t>
      </w:r>
      <w:r w:rsidRPr="00542D5C">
        <w:rPr>
          <w:rFonts w:ascii="Calibri" w:hAnsi="Calibri"/>
          <w:b/>
          <w:u w:val="single"/>
        </w:rPr>
        <w:t>and</w:t>
      </w:r>
      <w:r w:rsidR="00A85D7E">
        <w:rPr>
          <w:rFonts w:ascii="Calibri" w:hAnsi="Calibri"/>
        </w:rPr>
        <w:t xml:space="preserve"> (2) submit an </w:t>
      </w:r>
      <w:r w:rsidRPr="00542D5C">
        <w:rPr>
          <w:rFonts w:ascii="Calibri" w:hAnsi="Calibri"/>
        </w:rPr>
        <w:t xml:space="preserve">‘entry ticket,’ a </w:t>
      </w:r>
      <w:r w:rsidR="00C164E4" w:rsidRPr="00542D5C">
        <w:rPr>
          <w:rFonts w:ascii="Calibri" w:hAnsi="Calibri"/>
        </w:rPr>
        <w:t>one-page</w:t>
      </w:r>
      <w:r w:rsidRPr="00542D5C">
        <w:rPr>
          <w:rFonts w:ascii="Calibri" w:hAnsi="Calibri"/>
        </w:rPr>
        <w:t xml:space="preserve"> (</w:t>
      </w:r>
      <w:r w:rsidR="00C164E4" w:rsidRPr="00542D5C">
        <w:rPr>
          <w:rFonts w:ascii="Calibri" w:hAnsi="Calibri"/>
        </w:rPr>
        <w:t>12-point</w:t>
      </w:r>
      <w:r w:rsidRPr="00542D5C">
        <w:rPr>
          <w:rFonts w:ascii="Calibri" w:hAnsi="Calibri"/>
        </w:rPr>
        <w:t xml:space="preserve"> font, 1” margins, double spaced) summary of the main argument(s) and 3 key concepts from </w:t>
      </w:r>
      <w:r w:rsidR="00822A8B" w:rsidRPr="00822A8B">
        <w:rPr>
          <w:rFonts w:ascii="Calibri" w:hAnsi="Calibri"/>
          <w:b/>
        </w:rPr>
        <w:t xml:space="preserve">one </w:t>
      </w:r>
      <w:r w:rsidRPr="00822A8B">
        <w:rPr>
          <w:rFonts w:ascii="Calibri" w:hAnsi="Calibri"/>
          <w:b/>
        </w:rPr>
        <w:t xml:space="preserve">of the </w:t>
      </w:r>
      <w:r w:rsidR="00822A8B" w:rsidRPr="00822A8B">
        <w:rPr>
          <w:rFonts w:ascii="Calibri" w:hAnsi="Calibri"/>
          <w:b/>
        </w:rPr>
        <w:t>additional</w:t>
      </w:r>
      <w:r w:rsidRPr="00822A8B">
        <w:rPr>
          <w:rFonts w:ascii="Calibri" w:hAnsi="Calibri"/>
          <w:b/>
        </w:rPr>
        <w:t xml:space="preserve"> readings</w:t>
      </w:r>
      <w:r w:rsidRPr="00542D5C">
        <w:rPr>
          <w:rFonts w:ascii="Calibri" w:hAnsi="Calibri"/>
        </w:rPr>
        <w:t>. These entry tickets will be collected at the beginning of each class and will be grad</w:t>
      </w:r>
      <w:r>
        <w:rPr>
          <w:rFonts w:ascii="Calibri" w:hAnsi="Calibri"/>
        </w:rPr>
        <w:t>ed as Pass/Fail</w:t>
      </w:r>
      <w:r w:rsidRPr="00542D5C">
        <w:rPr>
          <w:rFonts w:ascii="Calibri" w:hAnsi="Calibri"/>
        </w:rPr>
        <w:t xml:space="preserve">. If you demonstrate </w:t>
      </w:r>
      <w:r>
        <w:rPr>
          <w:rFonts w:ascii="Calibri" w:hAnsi="Calibri"/>
        </w:rPr>
        <w:t xml:space="preserve">thoughtful engagement with the </w:t>
      </w:r>
      <w:r w:rsidRPr="00542D5C">
        <w:rPr>
          <w:rFonts w:ascii="Calibri" w:hAnsi="Calibri"/>
        </w:rPr>
        <w:t xml:space="preserve">readings, you will pass. In the case of absences due to medical conditions or illness, it is your responsibility to notify the instructor in advance, to provide appropriate documentation, and to supply entry tickets for all missed seminars upon your return to class. </w:t>
      </w:r>
      <w:r w:rsidRPr="00542D5C">
        <w:rPr>
          <w:rFonts w:ascii="Calibri" w:hAnsi="Calibri" w:cs="Arial"/>
        </w:rPr>
        <w:t xml:space="preserve">Regular attendance is necessary </w:t>
      </w:r>
      <w:r w:rsidRPr="00542D5C">
        <w:rPr>
          <w:rFonts w:ascii="Calibri" w:hAnsi="Calibri" w:cs="Arial"/>
          <w:i/>
        </w:rPr>
        <w:t>but not sufficient</w:t>
      </w:r>
      <w:r w:rsidRPr="00542D5C">
        <w:rPr>
          <w:rFonts w:ascii="Calibri" w:hAnsi="Calibri" w:cs="Arial"/>
        </w:rPr>
        <w:t xml:space="preserve"> to constitute class participation. </w:t>
      </w:r>
    </w:p>
    <w:p w14:paraId="3C3A319E" w14:textId="77777777" w:rsidR="00542D5C" w:rsidRPr="00542D5C" w:rsidRDefault="00542D5C" w:rsidP="00542D5C">
      <w:pPr>
        <w:tabs>
          <w:tab w:val="left" w:pos="360"/>
        </w:tabs>
        <w:rPr>
          <w:rFonts w:ascii="Calibri" w:hAnsi="Calibri" w:cs="Arial"/>
        </w:rPr>
      </w:pPr>
    </w:p>
    <w:p w14:paraId="1F8E5105" w14:textId="7EAC4276" w:rsidR="00542D5C" w:rsidRPr="00542D5C" w:rsidRDefault="00542D5C" w:rsidP="00542D5C">
      <w:pPr>
        <w:tabs>
          <w:tab w:val="left" w:pos="360"/>
        </w:tabs>
        <w:rPr>
          <w:rFonts w:ascii="Calibri" w:hAnsi="Calibri" w:cs="Arial"/>
          <w:b/>
          <w:i/>
        </w:rPr>
      </w:pPr>
      <w:r w:rsidRPr="00542D5C">
        <w:rPr>
          <w:rFonts w:ascii="Calibri" w:hAnsi="Calibri"/>
        </w:rPr>
        <w:t xml:space="preserve">Beyond attendance, your grade will </w:t>
      </w:r>
      <w:r w:rsidR="00A966D6">
        <w:rPr>
          <w:rFonts w:ascii="Calibri" w:hAnsi="Calibri"/>
        </w:rPr>
        <w:t xml:space="preserve">also </w:t>
      </w:r>
      <w:r w:rsidRPr="00542D5C">
        <w:rPr>
          <w:rFonts w:ascii="Calibri" w:hAnsi="Calibri"/>
        </w:rPr>
        <w:t xml:space="preserve">be based on your participation. This includes regular, meaningful and collegial contributions to class discussions, the ability to demonstrate a strong grasp of the required readings, course concepts, ideas, and themes, and refraining from distractions such as arriving late or leaving early, texting, viewing non-course related materials on your electronic devices, or engaging in private conversations with your </w:t>
      </w:r>
      <w:r w:rsidR="00A85D7E" w:rsidRPr="00542D5C">
        <w:rPr>
          <w:rFonts w:ascii="Calibri" w:hAnsi="Calibri"/>
        </w:rPr>
        <w:t>neighbors</w:t>
      </w:r>
      <w:r w:rsidRPr="00542D5C">
        <w:rPr>
          <w:rFonts w:ascii="Calibri" w:hAnsi="Calibri"/>
        </w:rPr>
        <w:t>.</w:t>
      </w:r>
      <w:r w:rsidRPr="00542D5C">
        <w:rPr>
          <w:rFonts w:ascii="Calibri" w:hAnsi="Calibri" w:cs="Arial"/>
        </w:rPr>
        <w:t xml:space="preserve"> It is expected that you will complete readings before class, </w:t>
      </w:r>
      <w:r w:rsidRPr="00542D5C">
        <w:rPr>
          <w:rFonts w:ascii="Calibri" w:hAnsi="Calibri" w:cs="Arial"/>
          <w:b/>
        </w:rPr>
        <w:t>prepare weekly seminar discussion questions</w:t>
      </w:r>
      <w:r w:rsidRPr="00542D5C">
        <w:rPr>
          <w:rFonts w:ascii="Calibri" w:hAnsi="Calibri" w:cs="Arial"/>
        </w:rPr>
        <w:t xml:space="preserve"> and come to class prepared to engage in the seminar discussions. </w:t>
      </w:r>
      <w:r w:rsidRPr="00542D5C">
        <w:rPr>
          <w:rFonts w:ascii="Calibri" w:hAnsi="Calibri" w:cs="Arial"/>
          <w:b/>
          <w:i/>
        </w:rPr>
        <w:t>You are required to bring the reading material with you to class each week.</w:t>
      </w:r>
    </w:p>
    <w:p w14:paraId="3574F079" w14:textId="77777777" w:rsidR="0059529A" w:rsidRDefault="0059529A" w:rsidP="00F20DD1">
      <w:pPr>
        <w:rPr>
          <w:rFonts w:ascii="Calibri" w:hAnsi="Calibri"/>
          <w:b/>
        </w:rPr>
      </w:pPr>
    </w:p>
    <w:p w14:paraId="623A1012" w14:textId="4ACCF9EC" w:rsidR="00841F90" w:rsidRDefault="00A85D7E" w:rsidP="00841F90">
      <w:pPr>
        <w:rPr>
          <w:rFonts w:ascii="Calibri" w:hAnsi="Calibri" w:cs="Arial"/>
          <w:b/>
          <w:u w:val="single"/>
        </w:rPr>
      </w:pPr>
      <w:r>
        <w:rPr>
          <w:rFonts w:ascii="Calibri" w:hAnsi="Calibri" w:cs="Arial"/>
          <w:b/>
          <w:u w:val="single"/>
        </w:rPr>
        <w:t xml:space="preserve">Seminar </w:t>
      </w:r>
      <w:r w:rsidR="00841F90" w:rsidRPr="00841F90">
        <w:rPr>
          <w:rFonts w:ascii="Calibri" w:hAnsi="Calibri" w:cs="Arial"/>
          <w:b/>
          <w:u w:val="single"/>
        </w:rPr>
        <w:t>Facilitati</w:t>
      </w:r>
      <w:r w:rsidR="007E6225">
        <w:rPr>
          <w:rFonts w:ascii="Calibri" w:hAnsi="Calibri" w:cs="Arial"/>
          <w:b/>
          <w:u w:val="single"/>
        </w:rPr>
        <w:t>on</w:t>
      </w:r>
      <w:r w:rsidR="00356EE2">
        <w:rPr>
          <w:rFonts w:ascii="Calibri" w:hAnsi="Calibri" w:cs="Arial"/>
          <w:b/>
          <w:u w:val="single"/>
        </w:rPr>
        <w:t>/Presentation</w:t>
      </w:r>
      <w:r w:rsidR="007E6225">
        <w:rPr>
          <w:rFonts w:ascii="Calibri" w:hAnsi="Calibri" w:cs="Arial"/>
          <w:b/>
          <w:u w:val="single"/>
        </w:rPr>
        <w:t xml:space="preserve"> (20</w:t>
      </w:r>
      <w:r w:rsidR="00841F90" w:rsidRPr="00841F90">
        <w:rPr>
          <w:rFonts w:ascii="Calibri" w:hAnsi="Calibri" w:cs="Arial"/>
          <w:b/>
          <w:u w:val="single"/>
        </w:rPr>
        <w:t>%)</w:t>
      </w:r>
    </w:p>
    <w:p w14:paraId="349CABFA" w14:textId="77777777" w:rsidR="00546F91" w:rsidRPr="00841F90" w:rsidRDefault="00546F91" w:rsidP="00841F90">
      <w:pPr>
        <w:rPr>
          <w:rFonts w:ascii="Calibri" w:hAnsi="Calibri" w:cs="Arial"/>
          <w:b/>
          <w:u w:val="single"/>
        </w:rPr>
      </w:pPr>
    </w:p>
    <w:p w14:paraId="688772A1" w14:textId="42B90E7C" w:rsidR="00841F90" w:rsidRPr="00841F90" w:rsidRDefault="00841F90" w:rsidP="00841F90">
      <w:pPr>
        <w:rPr>
          <w:rFonts w:ascii="Calibri" w:hAnsi="Calibri"/>
        </w:rPr>
      </w:pPr>
      <w:r w:rsidRPr="00841F90">
        <w:rPr>
          <w:rFonts w:ascii="Calibri" w:hAnsi="Calibri"/>
        </w:rPr>
        <w:t xml:space="preserve">This is an advanced seminar and </w:t>
      </w:r>
      <w:r w:rsidRPr="00841F90">
        <w:rPr>
          <w:rFonts w:ascii="Calibri" w:hAnsi="Calibri" w:cs="Arial"/>
        </w:rPr>
        <w:t xml:space="preserve">in groups of two (or three, depending on class size), </w:t>
      </w:r>
      <w:r w:rsidRPr="00841F90">
        <w:rPr>
          <w:rFonts w:ascii="Calibri" w:hAnsi="Calibri"/>
        </w:rPr>
        <w:t>each student will be responsible for leading one seminar</w:t>
      </w:r>
      <w:r w:rsidR="00014A45">
        <w:rPr>
          <w:rFonts w:ascii="Calibri" w:hAnsi="Calibri"/>
        </w:rPr>
        <w:t xml:space="preserve"> on </w:t>
      </w:r>
      <w:r w:rsidR="00014A45" w:rsidRPr="00014A45">
        <w:rPr>
          <w:rFonts w:ascii="Calibri" w:hAnsi="Calibri"/>
          <w:b/>
        </w:rPr>
        <w:t>two</w:t>
      </w:r>
      <w:r w:rsidR="00014A45">
        <w:rPr>
          <w:rFonts w:ascii="Calibri" w:hAnsi="Calibri"/>
        </w:rPr>
        <w:t xml:space="preserve"> of the weekly </w:t>
      </w:r>
      <w:r w:rsidR="00014A45" w:rsidRPr="00014A45">
        <w:rPr>
          <w:rFonts w:ascii="Calibri" w:hAnsi="Calibri"/>
          <w:b/>
        </w:rPr>
        <w:t>additional</w:t>
      </w:r>
      <w:r w:rsidRPr="00014A45">
        <w:rPr>
          <w:rFonts w:ascii="Calibri" w:hAnsi="Calibri"/>
          <w:b/>
        </w:rPr>
        <w:t xml:space="preserve"> readings</w:t>
      </w:r>
      <w:r w:rsidR="00356EE2">
        <w:rPr>
          <w:rFonts w:ascii="Calibri" w:hAnsi="Calibri"/>
          <w:b/>
        </w:rPr>
        <w:t>.</w:t>
      </w:r>
      <w:r w:rsidR="00356EE2">
        <w:rPr>
          <w:rFonts w:ascii="Calibri" w:hAnsi="Calibri" w:cs="Arial"/>
        </w:rPr>
        <w:t xml:space="preserve"> </w:t>
      </w:r>
      <w:r w:rsidRPr="00841F90">
        <w:rPr>
          <w:rFonts w:ascii="Calibri" w:hAnsi="Calibri"/>
        </w:rPr>
        <w:t xml:space="preserve">The objective is to encourage critical and analytical engagement with the readings, to make connections between the readings and other relevant issues and to develop your seminar facilitation and communication skills. </w:t>
      </w:r>
    </w:p>
    <w:p w14:paraId="2F458080" w14:textId="77777777" w:rsidR="00841F90" w:rsidRPr="00841F90" w:rsidRDefault="00841F90" w:rsidP="00841F90">
      <w:pPr>
        <w:rPr>
          <w:rFonts w:ascii="Calibri" w:hAnsi="Calibri"/>
        </w:rPr>
      </w:pPr>
    </w:p>
    <w:p w14:paraId="185F8B90" w14:textId="77777777" w:rsidR="00841F90" w:rsidRPr="00841F90" w:rsidRDefault="00841F90" w:rsidP="00841F90">
      <w:pPr>
        <w:rPr>
          <w:rFonts w:ascii="Calibri" w:hAnsi="Calibri"/>
        </w:rPr>
      </w:pPr>
      <w:r w:rsidRPr="00841F90">
        <w:rPr>
          <w:rFonts w:ascii="Calibri" w:hAnsi="Calibri"/>
        </w:rPr>
        <w:lastRenderedPageBreak/>
        <w:t xml:space="preserve">This is NOT a traditional, ‘stand at the front of the class and talk about a topic’ presentation. Your job is to </w:t>
      </w:r>
      <w:r w:rsidRPr="00841F90">
        <w:rPr>
          <w:rFonts w:ascii="Calibri" w:hAnsi="Calibri"/>
          <w:i/>
        </w:rPr>
        <w:t xml:space="preserve">facilitate </w:t>
      </w:r>
      <w:r w:rsidRPr="00841F90">
        <w:rPr>
          <w:rFonts w:ascii="Calibri" w:hAnsi="Calibri"/>
        </w:rPr>
        <w:t>an extended seminar discussion about the readings. The key to leading a successful seminar is to come up with interesting, creative and original ways to encourage, engage and guide your fellow students in ‘unpacking’ and discussing the readings.</w:t>
      </w:r>
      <w:r w:rsidR="00A85D7E">
        <w:rPr>
          <w:rFonts w:ascii="Calibri" w:hAnsi="Calibri"/>
        </w:rPr>
        <w:t xml:space="preserve"> YOU ARE NOT REQUIRED TO COVER ALL ASPECTS OF THE ADDITIONAL READINGS, ONLY THE MOST SALINET/SIGNIFICANT ARGUMENTS AND/OR THEMES.</w:t>
      </w:r>
    </w:p>
    <w:p w14:paraId="2479DDB8" w14:textId="77777777" w:rsidR="00841F90" w:rsidRPr="00841F90" w:rsidRDefault="00841F90" w:rsidP="00841F90">
      <w:pPr>
        <w:rPr>
          <w:rFonts w:ascii="Calibri" w:hAnsi="Calibri"/>
        </w:rPr>
      </w:pPr>
    </w:p>
    <w:p w14:paraId="723B9D7A" w14:textId="77777777" w:rsidR="00841F90" w:rsidRPr="00841F90" w:rsidRDefault="00A85D7E" w:rsidP="00841F90">
      <w:pPr>
        <w:pStyle w:val="ListParagraph"/>
        <w:numPr>
          <w:ilvl w:val="0"/>
          <w:numId w:val="6"/>
        </w:numPr>
        <w:rPr>
          <w:rFonts w:ascii="Calibri" w:hAnsi="Calibri" w:cs="Arial"/>
          <w:b/>
        </w:rPr>
      </w:pPr>
      <w:r>
        <w:rPr>
          <w:rFonts w:ascii="Calibri" w:hAnsi="Calibri" w:cs="Arial"/>
          <w:b/>
        </w:rPr>
        <w:t xml:space="preserve">Internal </w:t>
      </w:r>
      <w:r w:rsidR="00841F90" w:rsidRPr="00841F90">
        <w:rPr>
          <w:rFonts w:ascii="Calibri" w:hAnsi="Calibri" w:cs="Arial"/>
          <w:b/>
        </w:rPr>
        <w:t>Analyses</w:t>
      </w:r>
    </w:p>
    <w:p w14:paraId="74155604" w14:textId="0E4B9E2A" w:rsidR="00841F90" w:rsidRPr="00841F90" w:rsidRDefault="00841F90" w:rsidP="00841F90">
      <w:pPr>
        <w:jc w:val="both"/>
        <w:rPr>
          <w:rFonts w:ascii="Calibri" w:hAnsi="Calibri"/>
        </w:rPr>
      </w:pPr>
      <w:r w:rsidRPr="00841F90">
        <w:rPr>
          <w:rFonts w:ascii="Calibri" w:hAnsi="Calibri"/>
        </w:rPr>
        <w:t xml:space="preserve">To read an article critically means that you are not simply reading it to glean facts about a topic but rather you are reading it with a view to examining the way </w:t>
      </w:r>
      <w:r w:rsidRPr="00841F90">
        <w:rPr>
          <w:rFonts w:ascii="Calibri" w:hAnsi="Calibri"/>
          <w:i/>
        </w:rPr>
        <w:t>the author has understood, argued and presented the topic</w:t>
      </w:r>
      <w:r w:rsidRPr="00841F90">
        <w:rPr>
          <w:rFonts w:ascii="Calibri" w:hAnsi="Calibri"/>
        </w:rPr>
        <w:t xml:space="preserve">. Critical analysis does not simply mean ‘criticism’ </w:t>
      </w:r>
      <w:r w:rsidRPr="00841F90">
        <w:rPr>
          <w:rFonts w:ascii="Calibri" w:hAnsi="Calibri" w:cs="Arial"/>
        </w:rPr>
        <w:t>(</w:t>
      </w:r>
      <w:r w:rsidR="00C164E4" w:rsidRPr="00841F90">
        <w:rPr>
          <w:rFonts w:ascii="Calibri" w:hAnsi="Calibri" w:cs="Arial"/>
        </w:rPr>
        <w:t>i.e.</w:t>
      </w:r>
      <w:r w:rsidRPr="00841F90">
        <w:rPr>
          <w:rFonts w:ascii="Calibri" w:hAnsi="Calibri" w:cs="Arial"/>
        </w:rPr>
        <w:t xml:space="preserve"> pointing out something that is negative or lacking in the reading).</w:t>
      </w:r>
      <w:r w:rsidRPr="00841F90">
        <w:rPr>
          <w:rFonts w:ascii="Calibri" w:hAnsi="Calibri"/>
        </w:rPr>
        <w:t xml:space="preserve"> It involves unpacking and evaluating: the article’s central questions/arguments; the conceptual/theoretical tools that the author uses to make sense of the topic of the article; its socio-political implications; and its overall strengths and weaknesses. </w:t>
      </w:r>
    </w:p>
    <w:p w14:paraId="7191CBAA" w14:textId="77777777" w:rsidR="00841F90" w:rsidRPr="00841F90" w:rsidRDefault="00841F90" w:rsidP="00841F90">
      <w:pPr>
        <w:rPr>
          <w:rFonts w:ascii="Calibri" w:hAnsi="Calibri" w:cs="Arial"/>
        </w:rPr>
      </w:pPr>
    </w:p>
    <w:p w14:paraId="013F2E79" w14:textId="77777777" w:rsidR="00841F90" w:rsidRPr="00841F90" w:rsidRDefault="00A85D7E" w:rsidP="00841F90">
      <w:pPr>
        <w:pStyle w:val="ListParagraph"/>
        <w:numPr>
          <w:ilvl w:val="0"/>
          <w:numId w:val="6"/>
        </w:numPr>
        <w:rPr>
          <w:rFonts w:ascii="Calibri" w:hAnsi="Calibri" w:cs="Arial"/>
          <w:b/>
        </w:rPr>
      </w:pPr>
      <w:r>
        <w:rPr>
          <w:rFonts w:ascii="Calibri" w:hAnsi="Calibri" w:cs="Arial"/>
          <w:b/>
        </w:rPr>
        <w:t>TWO</w:t>
      </w:r>
      <w:r w:rsidR="00841F90" w:rsidRPr="00841F90">
        <w:rPr>
          <w:rFonts w:ascii="Calibri" w:hAnsi="Calibri" w:cs="Arial"/>
          <w:b/>
        </w:rPr>
        <w:t xml:space="preserve"> Discussion Questions Posted on Moodle </w:t>
      </w:r>
    </w:p>
    <w:p w14:paraId="6FE69938" w14:textId="77777777" w:rsidR="00841F90" w:rsidRPr="00841F90" w:rsidRDefault="00841F90" w:rsidP="00841F90">
      <w:pPr>
        <w:rPr>
          <w:rFonts w:ascii="Calibri" w:hAnsi="Calibri"/>
        </w:rPr>
      </w:pPr>
      <w:r w:rsidRPr="00841F90">
        <w:rPr>
          <w:rFonts w:ascii="Calibri" w:hAnsi="Calibri"/>
        </w:rPr>
        <w:t>S</w:t>
      </w:r>
      <w:r w:rsidR="003F44DC">
        <w:rPr>
          <w:rFonts w:ascii="Calibri" w:hAnsi="Calibri"/>
        </w:rPr>
        <w:t>eminar leaders will post two</w:t>
      </w:r>
      <w:r w:rsidR="005B2BCE">
        <w:rPr>
          <w:rFonts w:ascii="Calibri" w:hAnsi="Calibri"/>
        </w:rPr>
        <w:t xml:space="preserve"> (2</w:t>
      </w:r>
      <w:r w:rsidRPr="00841F90">
        <w:rPr>
          <w:rFonts w:ascii="Calibri" w:hAnsi="Calibri"/>
        </w:rPr>
        <w:t xml:space="preserve">) questions </w:t>
      </w:r>
      <w:r w:rsidRPr="00841F90">
        <w:rPr>
          <w:rFonts w:ascii="Calibri" w:hAnsi="Calibri" w:cs="Arial"/>
        </w:rPr>
        <w:t>to the “Weekly Seminar” area on the course Moodle page</w:t>
      </w:r>
      <w:r w:rsidRPr="00841F90">
        <w:rPr>
          <w:rFonts w:ascii="Calibri" w:hAnsi="Calibri"/>
          <w:i/>
        </w:rPr>
        <w:t xml:space="preserve"> one week </w:t>
      </w:r>
      <w:r w:rsidRPr="00841F90">
        <w:rPr>
          <w:rFonts w:ascii="Calibri" w:hAnsi="Calibri"/>
        </w:rPr>
        <w:t>ahead of their seminar to help the class prepare for the seminar discussion of the readings.</w:t>
      </w:r>
      <w:r w:rsidRPr="00841F90">
        <w:rPr>
          <w:rFonts w:ascii="Calibri" w:hAnsi="Calibri" w:cs="Arial"/>
        </w:rPr>
        <w:t xml:space="preserve"> </w:t>
      </w:r>
      <w:r w:rsidRPr="00841F90">
        <w:rPr>
          <w:rFonts w:ascii="Calibri" w:hAnsi="Calibri"/>
        </w:rPr>
        <w:t xml:space="preserve">Discussion </w:t>
      </w:r>
      <w:r w:rsidRPr="00841F90">
        <w:rPr>
          <w:rFonts w:ascii="Calibri" w:hAnsi="Calibri" w:cs="Arial"/>
        </w:rPr>
        <w:t>questions should aim to encourage</w:t>
      </w:r>
      <w:r w:rsidRPr="00841F90">
        <w:rPr>
          <w:rFonts w:ascii="Calibri" w:hAnsi="Calibri" w:cs="Arial"/>
          <w:b/>
        </w:rPr>
        <w:t xml:space="preserve"> critical and analytical thinking </w:t>
      </w:r>
      <w:r w:rsidR="00B1599F">
        <w:rPr>
          <w:rFonts w:ascii="Calibri" w:hAnsi="Calibri" w:cs="Arial"/>
        </w:rPr>
        <w:t>about the readings</w:t>
      </w:r>
      <w:r w:rsidRPr="00841F90">
        <w:rPr>
          <w:rFonts w:ascii="Calibri" w:hAnsi="Calibri" w:cs="Arial"/>
        </w:rPr>
        <w:t xml:space="preserve">.  </w:t>
      </w:r>
    </w:p>
    <w:p w14:paraId="7C90DB33" w14:textId="77777777" w:rsidR="00841F90" w:rsidRPr="00841F90" w:rsidRDefault="00841F90" w:rsidP="00841F90">
      <w:pPr>
        <w:rPr>
          <w:rFonts w:ascii="Calibri" w:hAnsi="Calibri" w:cs="Arial"/>
        </w:rPr>
      </w:pPr>
    </w:p>
    <w:p w14:paraId="5C362172" w14:textId="77777777" w:rsidR="00841F90" w:rsidRDefault="00841F90" w:rsidP="00841F90">
      <w:pPr>
        <w:rPr>
          <w:rFonts w:ascii="Calibri" w:hAnsi="Calibri" w:cs="Arial"/>
          <w:i/>
        </w:rPr>
      </w:pPr>
      <w:r w:rsidRPr="00841F90">
        <w:rPr>
          <w:rFonts w:ascii="Calibri" w:hAnsi="Calibri" w:cs="Arial"/>
        </w:rPr>
        <w:t>Discussion questions will not work if they simply require a yes or no answer or the simple retrieval of a fact from a reading. Instead questions can focus on, among other aspects, the nature and quality of the empirical evidence in the reading, the elements and consistency of the argument, methodological issues raised by the reading, theoretical issues raised by the reading, key concepts used in the reading, the ways in which the reading sheds light on course concepts, compari</w:t>
      </w:r>
      <w:r w:rsidR="00B1599F">
        <w:rPr>
          <w:rFonts w:ascii="Calibri" w:hAnsi="Calibri" w:cs="Arial"/>
        </w:rPr>
        <w:t>sons with other course readings.</w:t>
      </w:r>
      <w:r w:rsidRPr="00841F90">
        <w:rPr>
          <w:rFonts w:ascii="Calibri" w:hAnsi="Calibri" w:cs="Arial"/>
        </w:rPr>
        <w:t xml:space="preserve"> </w:t>
      </w:r>
      <w:r w:rsidR="003F44DC">
        <w:rPr>
          <w:rFonts w:ascii="Calibri" w:hAnsi="Calibri" w:cs="Arial"/>
        </w:rPr>
        <w:t>The two</w:t>
      </w:r>
      <w:r w:rsidRPr="00841F90">
        <w:rPr>
          <w:rFonts w:ascii="Calibri" w:hAnsi="Calibri" w:cs="Arial"/>
        </w:rPr>
        <w:t xml:space="preserve"> advance questions that you come up with are intended as </w:t>
      </w:r>
      <w:r w:rsidRPr="00841F90">
        <w:rPr>
          <w:rFonts w:ascii="Calibri" w:hAnsi="Calibri" w:cs="Arial"/>
          <w:i/>
        </w:rPr>
        <w:t>a starting point</w:t>
      </w:r>
      <w:r w:rsidRPr="00841F90">
        <w:rPr>
          <w:rFonts w:ascii="Calibri" w:hAnsi="Calibri" w:cs="Arial"/>
        </w:rPr>
        <w:t xml:space="preserve"> to guide the students’ thinking as they read the articles to help prepare them for the seminar that you have planned. </w:t>
      </w:r>
    </w:p>
    <w:p w14:paraId="23ADFE3D" w14:textId="77777777" w:rsidR="003F44DC" w:rsidRPr="00841F90" w:rsidRDefault="003F44DC" w:rsidP="00841F90">
      <w:pPr>
        <w:rPr>
          <w:rFonts w:ascii="Calibri" w:hAnsi="Calibri" w:cs="Arial"/>
        </w:rPr>
      </w:pPr>
    </w:p>
    <w:p w14:paraId="64FF2C3F" w14:textId="77777777" w:rsidR="00841F90" w:rsidRPr="00841F90" w:rsidRDefault="00841F90" w:rsidP="00841F90">
      <w:pPr>
        <w:pStyle w:val="ListParagraph"/>
        <w:numPr>
          <w:ilvl w:val="0"/>
          <w:numId w:val="6"/>
        </w:numPr>
        <w:rPr>
          <w:rFonts w:ascii="Calibri" w:hAnsi="Calibri" w:cs="Arial"/>
          <w:b/>
        </w:rPr>
      </w:pPr>
      <w:r w:rsidRPr="00841F90">
        <w:rPr>
          <w:rFonts w:ascii="Calibri" w:hAnsi="Calibri" w:cs="Arial"/>
          <w:b/>
        </w:rPr>
        <w:t>Creative and Interesting Facilitation Strategies</w:t>
      </w:r>
    </w:p>
    <w:p w14:paraId="2C514EAB" w14:textId="77777777" w:rsidR="00841F90" w:rsidRPr="00841F90" w:rsidRDefault="00841F90" w:rsidP="00841F90">
      <w:pPr>
        <w:rPr>
          <w:rFonts w:ascii="Calibri" w:hAnsi="Calibri" w:cs="Arial"/>
        </w:rPr>
      </w:pPr>
      <w:r w:rsidRPr="00841F90">
        <w:rPr>
          <w:rFonts w:ascii="Calibri" w:hAnsi="Calibri" w:cs="Arial"/>
        </w:rPr>
        <w:t>In addi</w:t>
      </w:r>
      <w:r w:rsidR="003F44DC">
        <w:rPr>
          <w:rFonts w:ascii="Calibri" w:hAnsi="Calibri" w:cs="Arial"/>
        </w:rPr>
        <w:t>tion to the two</w:t>
      </w:r>
      <w:r w:rsidRPr="00841F90">
        <w:rPr>
          <w:rFonts w:ascii="Calibri" w:hAnsi="Calibri" w:cs="Arial"/>
        </w:rPr>
        <w:t xml:space="preserve"> questions posted on moodle one week in advance of the seminar date, seminar lea</w:t>
      </w:r>
      <w:r w:rsidR="003F44DC">
        <w:rPr>
          <w:rFonts w:ascii="Calibri" w:hAnsi="Calibri" w:cs="Arial"/>
        </w:rPr>
        <w:t xml:space="preserve">ders </w:t>
      </w:r>
      <w:r w:rsidRPr="00841F90">
        <w:rPr>
          <w:rFonts w:ascii="Calibri" w:hAnsi="Calibri" w:cs="Arial"/>
        </w:rPr>
        <w:t>need to think carefully and creatively about how to facilitate and guide class discussion in these directions. This may include drawing from your advance questions, posing follow-up questions, individual or group exercises, and making use of other creative and interesting resources such as relevant media stories, law or policy documents, graphics, audio and visual cu</w:t>
      </w:r>
      <w:r w:rsidR="003F44DC">
        <w:rPr>
          <w:rFonts w:ascii="Calibri" w:hAnsi="Calibri" w:cs="Arial"/>
        </w:rPr>
        <w:t xml:space="preserve">es and exercises, </w:t>
      </w:r>
      <w:r w:rsidRPr="00841F90">
        <w:rPr>
          <w:rFonts w:ascii="Calibri" w:hAnsi="Calibri" w:cs="Arial"/>
        </w:rPr>
        <w:t xml:space="preserve">photography etc. </w:t>
      </w:r>
    </w:p>
    <w:p w14:paraId="4643D189" w14:textId="77777777" w:rsidR="00841F90" w:rsidRPr="00841F90" w:rsidRDefault="00841F90" w:rsidP="00841F90">
      <w:pPr>
        <w:rPr>
          <w:rFonts w:ascii="Calibri" w:hAnsi="Calibri" w:cs="Arial"/>
        </w:rPr>
      </w:pPr>
    </w:p>
    <w:p w14:paraId="32CA3F53" w14:textId="77777777" w:rsidR="00841F90" w:rsidRPr="00841F90" w:rsidRDefault="00841F90" w:rsidP="00841F90">
      <w:pPr>
        <w:pStyle w:val="ListParagraph"/>
        <w:numPr>
          <w:ilvl w:val="0"/>
          <w:numId w:val="6"/>
        </w:numPr>
        <w:rPr>
          <w:rFonts w:ascii="Calibri" w:hAnsi="Calibri" w:cs="Arial"/>
        </w:rPr>
      </w:pPr>
      <w:r w:rsidRPr="00841F90">
        <w:rPr>
          <w:rFonts w:ascii="Calibri" w:hAnsi="Calibri" w:cs="Arial"/>
          <w:b/>
        </w:rPr>
        <w:t>Seminar Moderation</w:t>
      </w:r>
    </w:p>
    <w:p w14:paraId="13EC22BB" w14:textId="6AC5FFB2" w:rsidR="00841F90" w:rsidRPr="00841F90" w:rsidRDefault="00841F90" w:rsidP="00841F90">
      <w:pPr>
        <w:rPr>
          <w:rFonts w:ascii="Calibri" w:hAnsi="Calibri" w:cs="Arial"/>
        </w:rPr>
      </w:pPr>
      <w:r w:rsidRPr="00841F90">
        <w:rPr>
          <w:rFonts w:ascii="Calibri" w:hAnsi="Calibri" w:cs="Arial"/>
        </w:rPr>
        <w:t xml:space="preserve">In addition to facilitation, seminar leaders are responsible for moderating class discussion. This may entail: calling on participants to give their thoughts about a discussion question or issue; planning and administering individual or group exercises or using other creative pedagogical tools to stimulate critical thinking and class discussion; keeping an eye on the time </w:t>
      </w:r>
      <w:r w:rsidR="00CC698C">
        <w:rPr>
          <w:rFonts w:ascii="Calibri" w:hAnsi="Calibri" w:cs="Arial"/>
        </w:rPr>
        <w:t>(</w:t>
      </w:r>
      <w:r w:rsidR="00CC698C" w:rsidRPr="00356EE2">
        <w:rPr>
          <w:rFonts w:ascii="Calibri" w:hAnsi="Calibri" w:cs="Arial"/>
          <w:b/>
        </w:rPr>
        <w:t>35-40 minutes max</w:t>
      </w:r>
      <w:r w:rsidR="00CC698C">
        <w:rPr>
          <w:rFonts w:ascii="Calibri" w:hAnsi="Calibri" w:cs="Arial"/>
        </w:rPr>
        <w:t xml:space="preserve">,) </w:t>
      </w:r>
      <w:r w:rsidRPr="00841F90">
        <w:rPr>
          <w:rFonts w:ascii="Calibri" w:hAnsi="Calibri" w:cs="Arial"/>
        </w:rPr>
        <w:t xml:space="preserve">and bringing discussion of a particular question or issue to a close in order to move on to another question or issue; ensuring that the discussion stays focused, relevant and on track. </w:t>
      </w:r>
    </w:p>
    <w:p w14:paraId="64FD0FA9" w14:textId="67D8D323" w:rsidR="00841F90" w:rsidRDefault="00841F90" w:rsidP="00841F90">
      <w:pPr>
        <w:rPr>
          <w:rFonts w:ascii="Calibri" w:hAnsi="Calibri" w:cs="Arial"/>
        </w:rPr>
      </w:pPr>
    </w:p>
    <w:p w14:paraId="0428C361" w14:textId="2ADC15AA" w:rsidR="00BB7C84" w:rsidRDefault="00BB7C84" w:rsidP="00841F90">
      <w:pPr>
        <w:rPr>
          <w:rFonts w:ascii="Calibri" w:hAnsi="Calibri" w:cs="Arial"/>
        </w:rPr>
      </w:pPr>
    </w:p>
    <w:p w14:paraId="5837E1CA" w14:textId="72DDE3B6" w:rsidR="00BB7C84" w:rsidRDefault="00BB7C84" w:rsidP="00841F90">
      <w:pPr>
        <w:rPr>
          <w:rFonts w:ascii="Calibri" w:hAnsi="Calibri" w:cs="Arial"/>
        </w:rPr>
      </w:pPr>
    </w:p>
    <w:p w14:paraId="4575BB72" w14:textId="77777777" w:rsidR="00BB7C84" w:rsidRPr="00841F90" w:rsidRDefault="00BB7C84" w:rsidP="00841F90">
      <w:pPr>
        <w:rPr>
          <w:rFonts w:ascii="Calibri" w:hAnsi="Calibri" w:cs="Arial"/>
        </w:rPr>
      </w:pPr>
    </w:p>
    <w:p w14:paraId="5B4EBB48" w14:textId="77777777" w:rsidR="00841F90" w:rsidRPr="00841F90" w:rsidRDefault="00841F90" w:rsidP="00841F90">
      <w:pPr>
        <w:rPr>
          <w:rFonts w:ascii="Calibri" w:hAnsi="Calibri" w:cs="Arial"/>
          <w:b/>
        </w:rPr>
      </w:pPr>
      <w:r w:rsidRPr="00841F90">
        <w:rPr>
          <w:rFonts w:ascii="Calibri" w:hAnsi="Calibri" w:cs="Arial"/>
          <w:b/>
        </w:rPr>
        <w:t>Other Points to Note about the Seminar Facilitation:</w:t>
      </w:r>
    </w:p>
    <w:p w14:paraId="7673A0C7" w14:textId="506D8E7A" w:rsidR="00841F90" w:rsidRPr="00841F90" w:rsidRDefault="00841F90" w:rsidP="00841F90">
      <w:pPr>
        <w:pStyle w:val="ListParagraph"/>
        <w:numPr>
          <w:ilvl w:val="0"/>
          <w:numId w:val="4"/>
        </w:numPr>
        <w:jc w:val="both"/>
        <w:rPr>
          <w:rFonts w:ascii="Calibri" w:hAnsi="Calibri"/>
        </w:rPr>
      </w:pPr>
      <w:r w:rsidRPr="00841F90">
        <w:rPr>
          <w:rFonts w:ascii="Calibri" w:hAnsi="Calibri"/>
          <w:b/>
        </w:rPr>
        <w:t>Distribution of one page plan.</w:t>
      </w:r>
      <w:r w:rsidRPr="00841F90">
        <w:rPr>
          <w:rFonts w:ascii="Calibri" w:hAnsi="Calibri"/>
        </w:rPr>
        <w:t xml:space="preserve"> On the day of your seminar, you will provide the class with a one-page outline/plan of your semin</w:t>
      </w:r>
      <w:r w:rsidR="00CC698C">
        <w:rPr>
          <w:rFonts w:ascii="Calibri" w:hAnsi="Calibri"/>
        </w:rPr>
        <w:t xml:space="preserve">ar (this must be </w:t>
      </w:r>
      <w:r w:rsidR="00356EE2">
        <w:rPr>
          <w:rFonts w:ascii="Calibri" w:hAnsi="Calibri"/>
        </w:rPr>
        <w:t xml:space="preserve">a </w:t>
      </w:r>
      <w:r w:rsidR="00CC698C">
        <w:rPr>
          <w:rFonts w:ascii="Calibri" w:hAnsi="Calibri"/>
        </w:rPr>
        <w:t>hard copy to be distributed to the class</w:t>
      </w:r>
      <w:r w:rsidRPr="00841F90">
        <w:rPr>
          <w:rFonts w:ascii="Calibri" w:hAnsi="Calibri"/>
        </w:rPr>
        <w:t>.</w:t>
      </w:r>
      <w:r w:rsidR="00CC698C">
        <w:rPr>
          <w:rFonts w:ascii="Calibri" w:hAnsi="Calibri"/>
        </w:rPr>
        <w:t>)</w:t>
      </w:r>
      <w:r w:rsidRPr="00841F90">
        <w:rPr>
          <w:rFonts w:ascii="Calibri" w:hAnsi="Calibri"/>
        </w:rPr>
        <w:t xml:space="preserve"> </w:t>
      </w:r>
    </w:p>
    <w:p w14:paraId="4CEBFA83" w14:textId="77777777" w:rsidR="00841F90" w:rsidRPr="00841F90" w:rsidRDefault="00841F90" w:rsidP="00841F90">
      <w:pPr>
        <w:pStyle w:val="ListParagraph"/>
        <w:numPr>
          <w:ilvl w:val="0"/>
          <w:numId w:val="4"/>
        </w:numPr>
        <w:jc w:val="both"/>
        <w:rPr>
          <w:rFonts w:ascii="Calibri" w:hAnsi="Calibri"/>
        </w:rPr>
      </w:pPr>
      <w:r w:rsidRPr="00841F90">
        <w:rPr>
          <w:rFonts w:ascii="Calibri" w:hAnsi="Calibri"/>
          <w:b/>
        </w:rPr>
        <w:t xml:space="preserve">Begin with </w:t>
      </w:r>
      <w:r w:rsidRPr="00841F90">
        <w:rPr>
          <w:rFonts w:ascii="Calibri" w:hAnsi="Calibri"/>
          <w:b/>
          <w:i/>
        </w:rPr>
        <w:t xml:space="preserve">brief </w:t>
      </w:r>
      <w:r w:rsidRPr="00841F90">
        <w:rPr>
          <w:rFonts w:ascii="Calibri" w:hAnsi="Calibri"/>
          <w:b/>
        </w:rPr>
        <w:t>introduction to the readings.</w:t>
      </w:r>
      <w:r w:rsidRPr="00841F90">
        <w:rPr>
          <w:rFonts w:ascii="Calibri" w:hAnsi="Calibri"/>
        </w:rPr>
        <w:t xml:space="preserve"> You a</w:t>
      </w:r>
      <w:r w:rsidR="00E72141">
        <w:rPr>
          <w:rFonts w:ascii="Calibri" w:hAnsi="Calibri"/>
        </w:rPr>
        <w:t>re expected to begin with a</w:t>
      </w:r>
      <w:r w:rsidRPr="00841F90">
        <w:rPr>
          <w:rFonts w:ascii="Calibri" w:hAnsi="Calibri"/>
        </w:rPr>
        <w:t xml:space="preserve"> </w:t>
      </w:r>
      <w:r w:rsidRPr="00841F90">
        <w:rPr>
          <w:rFonts w:ascii="Calibri" w:hAnsi="Calibri"/>
          <w:u w:val="single"/>
        </w:rPr>
        <w:t>brief</w:t>
      </w:r>
      <w:r w:rsidRPr="00841F90">
        <w:rPr>
          <w:rFonts w:ascii="Calibri" w:hAnsi="Calibri"/>
          <w:b/>
        </w:rPr>
        <w:t xml:space="preserve"> </w:t>
      </w:r>
      <w:r w:rsidRPr="00841F90">
        <w:rPr>
          <w:rFonts w:ascii="Calibri" w:hAnsi="Calibri"/>
        </w:rPr>
        <w:t xml:space="preserve">introduction to the readings that identifies the main arguments and key points </w:t>
      </w:r>
      <w:r w:rsidRPr="00E72141">
        <w:rPr>
          <w:rFonts w:ascii="Calibri" w:hAnsi="Calibri"/>
          <w:b/>
          <w:i/>
        </w:rPr>
        <w:t>in your own words.</w:t>
      </w:r>
      <w:r w:rsidRPr="00841F90">
        <w:rPr>
          <w:rFonts w:ascii="Calibri" w:hAnsi="Calibri"/>
        </w:rPr>
        <w:t xml:space="preserve"> Try to make this as engaging as possible by not simply rea</w:t>
      </w:r>
      <w:r w:rsidR="00E72141">
        <w:rPr>
          <w:rFonts w:ascii="Calibri" w:hAnsi="Calibri"/>
        </w:rPr>
        <w:t xml:space="preserve">ding from a prepared text. </w:t>
      </w:r>
      <w:r w:rsidRPr="00841F90">
        <w:rPr>
          <w:rFonts w:ascii="Calibri" w:hAnsi="Calibri"/>
        </w:rPr>
        <w:t xml:space="preserve"> </w:t>
      </w:r>
    </w:p>
    <w:p w14:paraId="13F65620" w14:textId="77777777" w:rsidR="00695554" w:rsidRPr="00695554" w:rsidRDefault="00695554" w:rsidP="00841F90">
      <w:pPr>
        <w:pStyle w:val="ListParagraph"/>
        <w:numPr>
          <w:ilvl w:val="0"/>
          <w:numId w:val="3"/>
        </w:numPr>
        <w:rPr>
          <w:rFonts w:ascii="Calibri" w:hAnsi="Calibri" w:cs="Arial"/>
        </w:rPr>
      </w:pPr>
      <w:r w:rsidRPr="00E90D7E">
        <w:rPr>
          <w:rFonts w:ascii="Calibri" w:hAnsi="Calibri" w:cs="Arial"/>
          <w:b/>
        </w:rPr>
        <w:t>Prepare a Power Point Presentation</w:t>
      </w:r>
      <w:r w:rsidR="00E90D7E">
        <w:rPr>
          <w:rFonts w:ascii="Calibri" w:hAnsi="Calibri" w:cs="Arial"/>
        </w:rPr>
        <w:t xml:space="preserve"> that </w:t>
      </w:r>
      <w:r>
        <w:rPr>
          <w:rFonts w:ascii="Calibri" w:hAnsi="Calibri" w:cs="Arial"/>
        </w:rPr>
        <w:t>illustrate</w:t>
      </w:r>
      <w:r w:rsidR="00E90D7E">
        <w:rPr>
          <w:rFonts w:ascii="Calibri" w:hAnsi="Calibri" w:cs="Arial"/>
        </w:rPr>
        <w:t>s</w:t>
      </w:r>
      <w:r>
        <w:rPr>
          <w:rFonts w:ascii="Calibri" w:hAnsi="Calibri" w:cs="Arial"/>
        </w:rPr>
        <w:t xml:space="preserve"> the main-points of the articles under review and </w:t>
      </w:r>
      <w:r w:rsidR="00E90D7E">
        <w:rPr>
          <w:rFonts w:ascii="Calibri" w:hAnsi="Calibri" w:cs="Arial"/>
        </w:rPr>
        <w:t>draws connections with broader course</w:t>
      </w:r>
      <w:r>
        <w:rPr>
          <w:rFonts w:ascii="Calibri" w:hAnsi="Calibri" w:cs="Arial"/>
        </w:rPr>
        <w:t xml:space="preserve"> concepts and themes  </w:t>
      </w:r>
    </w:p>
    <w:p w14:paraId="6C52B7A1" w14:textId="77777777" w:rsidR="00841F90" w:rsidRPr="00841F90" w:rsidRDefault="00841F90" w:rsidP="00841F90">
      <w:pPr>
        <w:pStyle w:val="ListParagraph"/>
        <w:numPr>
          <w:ilvl w:val="0"/>
          <w:numId w:val="3"/>
        </w:numPr>
        <w:rPr>
          <w:rFonts w:ascii="Calibri" w:hAnsi="Calibri" w:cs="Arial"/>
        </w:rPr>
      </w:pPr>
      <w:r w:rsidRPr="00841F90">
        <w:rPr>
          <w:rFonts w:ascii="Calibri" w:hAnsi="Calibri" w:cs="Arial"/>
          <w:b/>
        </w:rPr>
        <w:t>This is a joint assignment</w:t>
      </w:r>
      <w:r w:rsidRPr="00841F90">
        <w:rPr>
          <w:rFonts w:ascii="Calibri" w:hAnsi="Calibri" w:cs="Arial"/>
        </w:rPr>
        <w:t>. The seminar must be approached as a cooperative, team effort at every stage:</w:t>
      </w:r>
    </w:p>
    <w:p w14:paraId="3C5B898F" w14:textId="77777777" w:rsidR="00841F90" w:rsidRPr="00841F90" w:rsidRDefault="00841F90" w:rsidP="00841F90">
      <w:pPr>
        <w:pStyle w:val="ListParagraph"/>
        <w:numPr>
          <w:ilvl w:val="1"/>
          <w:numId w:val="3"/>
        </w:numPr>
        <w:ind w:right="-7"/>
        <w:rPr>
          <w:rFonts w:ascii="Calibri" w:hAnsi="Calibri" w:cs="Arial"/>
        </w:rPr>
      </w:pPr>
      <w:r w:rsidRPr="00841F90">
        <w:rPr>
          <w:rFonts w:ascii="Calibri" w:hAnsi="Calibri" w:cs="Arial"/>
        </w:rPr>
        <w:t xml:space="preserve">Students must work </w:t>
      </w:r>
      <w:r w:rsidRPr="00841F90">
        <w:rPr>
          <w:rFonts w:ascii="Calibri" w:hAnsi="Calibri" w:cs="Arial"/>
          <w:i/>
        </w:rPr>
        <w:t>together</w:t>
      </w:r>
      <w:r w:rsidRPr="00841F90">
        <w:rPr>
          <w:rFonts w:ascii="Calibri" w:hAnsi="Calibri" w:cs="Arial"/>
        </w:rPr>
        <w:t xml:space="preserve"> to plan and organize all parts of the seminar.</w:t>
      </w:r>
    </w:p>
    <w:p w14:paraId="1EB90659" w14:textId="77777777" w:rsidR="00841F90" w:rsidRPr="00841F90" w:rsidRDefault="00841F90" w:rsidP="00841F90">
      <w:pPr>
        <w:pStyle w:val="ListParagraph"/>
        <w:numPr>
          <w:ilvl w:val="1"/>
          <w:numId w:val="3"/>
        </w:numPr>
        <w:rPr>
          <w:rFonts w:ascii="Calibri" w:hAnsi="Calibri" w:cs="Arial"/>
        </w:rPr>
      </w:pPr>
      <w:r w:rsidRPr="00841F90">
        <w:rPr>
          <w:rFonts w:ascii="Calibri" w:hAnsi="Calibri" w:cs="Arial"/>
          <w:i/>
        </w:rPr>
        <w:t>Both</w:t>
      </w:r>
      <w:r w:rsidRPr="00841F90">
        <w:rPr>
          <w:rFonts w:ascii="Calibri" w:hAnsi="Calibri" w:cs="Arial"/>
        </w:rPr>
        <w:t xml:space="preserve"> seminar leaders need to read and think carefully about </w:t>
      </w:r>
      <w:r w:rsidRPr="00841F90">
        <w:rPr>
          <w:rFonts w:ascii="Calibri" w:hAnsi="Calibri" w:cs="Arial"/>
          <w:i/>
        </w:rPr>
        <w:t>both</w:t>
      </w:r>
      <w:r w:rsidRPr="00841F90">
        <w:rPr>
          <w:rFonts w:ascii="Calibri" w:hAnsi="Calibri" w:cs="Arial"/>
        </w:rPr>
        <w:t xml:space="preserve"> assigned readings.</w:t>
      </w:r>
    </w:p>
    <w:p w14:paraId="3B353E2D" w14:textId="0D9CE470" w:rsidR="00841F90" w:rsidRPr="00841F90" w:rsidRDefault="00841F90" w:rsidP="00841F90">
      <w:pPr>
        <w:pStyle w:val="ListParagraph"/>
        <w:numPr>
          <w:ilvl w:val="1"/>
          <w:numId w:val="3"/>
        </w:numPr>
        <w:rPr>
          <w:rFonts w:ascii="Calibri" w:hAnsi="Calibri" w:cs="Arial"/>
        </w:rPr>
      </w:pPr>
      <w:r w:rsidRPr="00841F90">
        <w:rPr>
          <w:rFonts w:ascii="Calibri" w:hAnsi="Calibri" w:cs="Arial"/>
        </w:rPr>
        <w:t>Both seminar leaders should work together to unpack the readings and iden</w:t>
      </w:r>
      <w:r w:rsidR="00650560">
        <w:rPr>
          <w:rFonts w:ascii="Calibri" w:hAnsi="Calibri" w:cs="Arial"/>
        </w:rPr>
        <w:t xml:space="preserve">tify what </w:t>
      </w:r>
      <w:r w:rsidRPr="00841F90">
        <w:rPr>
          <w:rFonts w:ascii="Calibri" w:hAnsi="Calibri" w:cs="Arial"/>
        </w:rPr>
        <w:t>points of analysis will be important to address in the seminar.</w:t>
      </w:r>
    </w:p>
    <w:p w14:paraId="049F26E2" w14:textId="77777777" w:rsidR="00841F90" w:rsidRPr="00841F90" w:rsidRDefault="00841F90" w:rsidP="00841F90">
      <w:pPr>
        <w:pStyle w:val="ListParagraph"/>
        <w:numPr>
          <w:ilvl w:val="1"/>
          <w:numId w:val="3"/>
        </w:numPr>
        <w:rPr>
          <w:rFonts w:ascii="Calibri" w:hAnsi="Calibri" w:cs="Arial"/>
        </w:rPr>
      </w:pPr>
      <w:r w:rsidRPr="00841F90">
        <w:rPr>
          <w:rFonts w:ascii="Calibri" w:hAnsi="Calibri" w:cs="Arial"/>
        </w:rPr>
        <w:t>Both seminar leaders need to collaborate in order to design and plan creative, interesting and original strategies to guide the seminar discussion in desired directions.</w:t>
      </w:r>
    </w:p>
    <w:p w14:paraId="68A35A1B" w14:textId="77777777" w:rsidR="00841F90" w:rsidRPr="00841F90" w:rsidRDefault="00841F90" w:rsidP="00841F90">
      <w:pPr>
        <w:pStyle w:val="ListParagraph"/>
        <w:numPr>
          <w:ilvl w:val="1"/>
          <w:numId w:val="3"/>
        </w:numPr>
        <w:rPr>
          <w:rFonts w:ascii="Calibri" w:hAnsi="Calibri" w:cs="Arial"/>
        </w:rPr>
      </w:pPr>
      <w:r w:rsidRPr="00841F90">
        <w:rPr>
          <w:rFonts w:ascii="Calibri" w:hAnsi="Calibri" w:cs="Arial"/>
        </w:rPr>
        <w:t xml:space="preserve">Both seminar leaders must demonstrate that they have read and thought carefully about </w:t>
      </w:r>
      <w:r w:rsidRPr="00841F90">
        <w:rPr>
          <w:rFonts w:ascii="Calibri" w:hAnsi="Calibri" w:cs="Arial"/>
          <w:i/>
          <w:iCs/>
        </w:rPr>
        <w:t>both</w:t>
      </w:r>
      <w:r w:rsidRPr="00841F90">
        <w:rPr>
          <w:rFonts w:ascii="Calibri" w:hAnsi="Calibri" w:cs="Arial"/>
        </w:rPr>
        <w:t xml:space="preserve"> of the required readings and that you have both been actively engaged in the planning and preparation of all parts of the seminar.</w:t>
      </w:r>
    </w:p>
    <w:p w14:paraId="5DC4ABE0" w14:textId="77777777" w:rsidR="00841F90" w:rsidRPr="00841F90" w:rsidRDefault="00841F90" w:rsidP="00841F90">
      <w:pPr>
        <w:rPr>
          <w:rFonts w:ascii="Calibri" w:hAnsi="Calibri" w:cs="Arial"/>
        </w:rPr>
      </w:pPr>
    </w:p>
    <w:p w14:paraId="5D02AA0F" w14:textId="77777777" w:rsidR="00841F90" w:rsidRPr="00841F90" w:rsidRDefault="00841F90" w:rsidP="00841F90">
      <w:pPr>
        <w:pStyle w:val="ListParagraph"/>
        <w:numPr>
          <w:ilvl w:val="0"/>
          <w:numId w:val="3"/>
        </w:numPr>
        <w:rPr>
          <w:rFonts w:ascii="Calibri" w:hAnsi="Calibri" w:cs="Arial"/>
        </w:rPr>
      </w:pPr>
      <w:r w:rsidRPr="00841F90">
        <w:rPr>
          <w:rFonts w:ascii="Calibri" w:hAnsi="Calibri" w:cs="Arial"/>
          <w:b/>
        </w:rPr>
        <w:t>Seminar evaluation.</w:t>
      </w:r>
      <w:r w:rsidRPr="00841F90">
        <w:rPr>
          <w:rFonts w:ascii="Calibri" w:hAnsi="Calibri" w:cs="Arial"/>
        </w:rPr>
        <w:t xml:space="preserve"> Seminars will be evaluated according to: </w:t>
      </w:r>
    </w:p>
    <w:p w14:paraId="4A42DAB0" w14:textId="77777777" w:rsidR="00695554" w:rsidRDefault="00841F90" w:rsidP="00841F90">
      <w:pPr>
        <w:pStyle w:val="ListParagraph"/>
        <w:numPr>
          <w:ilvl w:val="1"/>
          <w:numId w:val="3"/>
        </w:numPr>
        <w:rPr>
          <w:rFonts w:ascii="Calibri" w:hAnsi="Calibri" w:cs="Arial"/>
        </w:rPr>
      </w:pPr>
      <w:r w:rsidRPr="00695554">
        <w:rPr>
          <w:rFonts w:ascii="Calibri" w:hAnsi="Calibri" w:cs="Arial"/>
        </w:rPr>
        <w:t>The quality of the advance and follow-up discussion questions (e.g. Were they provided in time? Were they thoughtfully constructed to engage students in critical thinking about the readings; Did they effectively provoke critical discussion; Were they relevant to the course?</w:t>
      </w:r>
      <w:r w:rsidR="00695554" w:rsidRPr="00695554">
        <w:rPr>
          <w:rFonts w:ascii="Calibri" w:hAnsi="Calibri" w:cs="Arial"/>
        </w:rPr>
        <w:t>);</w:t>
      </w:r>
      <w:r w:rsidRPr="00695554">
        <w:rPr>
          <w:rFonts w:ascii="Calibri" w:hAnsi="Calibri" w:cs="Arial"/>
        </w:rPr>
        <w:t xml:space="preserve"> </w:t>
      </w:r>
    </w:p>
    <w:p w14:paraId="01CC7898" w14:textId="77777777" w:rsidR="00841F90" w:rsidRPr="00695554" w:rsidRDefault="00841F90" w:rsidP="00841F90">
      <w:pPr>
        <w:pStyle w:val="ListParagraph"/>
        <w:numPr>
          <w:ilvl w:val="1"/>
          <w:numId w:val="3"/>
        </w:numPr>
        <w:rPr>
          <w:rFonts w:ascii="Calibri" w:hAnsi="Calibri" w:cs="Arial"/>
        </w:rPr>
      </w:pPr>
      <w:r w:rsidRPr="00695554">
        <w:rPr>
          <w:rFonts w:ascii="Calibri" w:hAnsi="Calibri" w:cs="Arial"/>
        </w:rPr>
        <w:t>The quality of the oral introduction</w:t>
      </w:r>
      <w:r w:rsidR="00504AC5">
        <w:rPr>
          <w:rFonts w:ascii="Calibri" w:hAnsi="Calibri" w:cs="Arial"/>
        </w:rPr>
        <w:t>/power-points</w:t>
      </w:r>
      <w:r w:rsidRPr="00695554">
        <w:rPr>
          <w:rFonts w:ascii="Calibri" w:hAnsi="Calibri" w:cs="Arial"/>
        </w:rPr>
        <w:t xml:space="preserve"> to the readings (e.g. Was it presented in an engaging manner? Did it accurately capture the main arguments of the article? Was it logical, well organized and concise? Was it presented without </w:t>
      </w:r>
      <w:r w:rsidR="00504AC5">
        <w:rPr>
          <w:rFonts w:ascii="Calibri" w:hAnsi="Calibri" w:cs="Arial"/>
        </w:rPr>
        <w:t xml:space="preserve">directly </w:t>
      </w:r>
      <w:r w:rsidRPr="00695554">
        <w:rPr>
          <w:rFonts w:ascii="Calibri" w:hAnsi="Calibri" w:cs="Arial"/>
        </w:rPr>
        <w:t>reading from te</w:t>
      </w:r>
      <w:r w:rsidR="00695554">
        <w:rPr>
          <w:rFonts w:ascii="Calibri" w:hAnsi="Calibri" w:cs="Arial"/>
        </w:rPr>
        <w:t xml:space="preserve">xt? </w:t>
      </w:r>
      <w:r w:rsidRPr="00695554">
        <w:rPr>
          <w:rFonts w:ascii="Calibri" w:hAnsi="Calibri" w:cs="Arial"/>
        </w:rPr>
        <w:t xml:space="preserve">); </w:t>
      </w:r>
    </w:p>
    <w:p w14:paraId="1C3B0CDA" w14:textId="1D440EC6" w:rsidR="00841F90" w:rsidRPr="00841F90" w:rsidRDefault="00841F90" w:rsidP="00841F90">
      <w:pPr>
        <w:pStyle w:val="ListParagraph"/>
        <w:numPr>
          <w:ilvl w:val="1"/>
          <w:numId w:val="3"/>
        </w:numPr>
        <w:rPr>
          <w:rFonts w:ascii="Calibri" w:hAnsi="Calibri" w:cs="Arial"/>
        </w:rPr>
      </w:pPr>
      <w:r w:rsidRPr="00841F90">
        <w:rPr>
          <w:rFonts w:ascii="Calibri" w:hAnsi="Calibri" w:cs="Arial"/>
        </w:rPr>
        <w:t>The quality of the cr</w:t>
      </w:r>
      <w:r w:rsidR="000174A9">
        <w:rPr>
          <w:rFonts w:ascii="Calibri" w:hAnsi="Calibri" w:cs="Arial"/>
        </w:rPr>
        <w:t>itical analysis of the articles</w:t>
      </w:r>
      <w:r w:rsidRPr="00841F90">
        <w:rPr>
          <w:rFonts w:ascii="Calibri" w:hAnsi="Calibri" w:cs="Arial"/>
        </w:rPr>
        <w:t>; identification and engagement with key arguments, concepts, findings, conclusions, methods, evidence (internal); consideration of connections between the articles a</w:t>
      </w:r>
      <w:r w:rsidR="000174A9">
        <w:rPr>
          <w:rFonts w:ascii="Calibri" w:hAnsi="Calibri" w:cs="Arial"/>
        </w:rPr>
        <w:t>nd links made with course themes</w:t>
      </w:r>
    </w:p>
    <w:p w14:paraId="2068D26E" w14:textId="77777777" w:rsidR="00841F90" w:rsidRPr="00841F90" w:rsidRDefault="00841F90" w:rsidP="00841F90">
      <w:pPr>
        <w:pStyle w:val="ListParagraph"/>
        <w:numPr>
          <w:ilvl w:val="1"/>
          <w:numId w:val="3"/>
        </w:numPr>
        <w:rPr>
          <w:rFonts w:ascii="Calibri" w:hAnsi="Calibri" w:cs="Arial"/>
        </w:rPr>
      </w:pPr>
      <w:r w:rsidRPr="00841F90">
        <w:rPr>
          <w:rFonts w:ascii="Calibri" w:hAnsi="Calibri" w:cs="Arial"/>
        </w:rPr>
        <w:t xml:space="preserve">The creativity, planning and effectiveness of the seminar facilitation strategies and moderation; </w:t>
      </w:r>
    </w:p>
    <w:p w14:paraId="705D7829" w14:textId="77777777" w:rsidR="00841F90" w:rsidRPr="00841F90" w:rsidRDefault="00841F90" w:rsidP="00841F90">
      <w:pPr>
        <w:pStyle w:val="ListParagraph"/>
        <w:numPr>
          <w:ilvl w:val="1"/>
          <w:numId w:val="3"/>
        </w:numPr>
        <w:rPr>
          <w:rFonts w:ascii="Calibri" w:hAnsi="Calibri" w:cs="Arial"/>
        </w:rPr>
      </w:pPr>
      <w:r w:rsidRPr="00841F90">
        <w:rPr>
          <w:rFonts w:ascii="Calibri" w:hAnsi="Calibri" w:cs="Arial"/>
        </w:rPr>
        <w:t xml:space="preserve">The preparation, organization and format of the seminar. This includes the demonstrated degree of collaboration between the seminar leaders in the preparation and planning of the seminar, evidence that both seminar leaders were familiar with both readings and had thought together about how they </w:t>
      </w:r>
      <w:r w:rsidRPr="00841F90">
        <w:rPr>
          <w:rFonts w:ascii="Calibri" w:hAnsi="Calibri" w:cs="Arial"/>
        </w:rPr>
        <w:lastRenderedPageBreak/>
        <w:t>relate/compare, the planning and timing of the different parts of the seminar, coming up with innovative strategies and exercises to stimulate discussion and critical thinking.</w:t>
      </w:r>
    </w:p>
    <w:p w14:paraId="4CD7B18F" w14:textId="77777777" w:rsidR="00841F90" w:rsidRPr="00841F90" w:rsidRDefault="00841F90" w:rsidP="00841F90">
      <w:pPr>
        <w:pStyle w:val="ListParagraph"/>
        <w:rPr>
          <w:rFonts w:ascii="Calibri" w:hAnsi="Calibri" w:cs="Arial"/>
        </w:rPr>
      </w:pPr>
    </w:p>
    <w:p w14:paraId="1299E418" w14:textId="77777777" w:rsidR="00302D12" w:rsidRDefault="00302D12" w:rsidP="00841F90">
      <w:pPr>
        <w:rPr>
          <w:rFonts w:ascii="Calibri" w:hAnsi="Calibri"/>
          <w:b/>
        </w:rPr>
      </w:pPr>
    </w:p>
    <w:p w14:paraId="5C189FC0" w14:textId="53522D1F" w:rsidR="00841F90" w:rsidRPr="00841F90" w:rsidRDefault="00841F90" w:rsidP="00841F90">
      <w:pPr>
        <w:rPr>
          <w:rFonts w:ascii="Calibri" w:hAnsi="Calibri"/>
          <w:b/>
        </w:rPr>
      </w:pPr>
      <w:r w:rsidRPr="00841F90">
        <w:rPr>
          <w:rFonts w:ascii="Calibri" w:hAnsi="Calibri"/>
          <w:b/>
        </w:rPr>
        <w:t>Checklist:</w:t>
      </w:r>
    </w:p>
    <w:p w14:paraId="37B5807C" w14:textId="77777777" w:rsidR="00841F90" w:rsidRPr="00841F90" w:rsidRDefault="00841F90" w:rsidP="00841F90">
      <w:pPr>
        <w:pStyle w:val="ListParagraph"/>
        <w:widowControl w:val="0"/>
        <w:numPr>
          <w:ilvl w:val="0"/>
          <w:numId w:val="5"/>
        </w:numPr>
        <w:suppressAutoHyphens/>
        <w:rPr>
          <w:rFonts w:ascii="Calibri" w:hAnsi="Calibri"/>
        </w:rPr>
      </w:pPr>
      <w:r w:rsidRPr="00841F90">
        <w:rPr>
          <w:rFonts w:ascii="Calibri" w:hAnsi="Calibri"/>
        </w:rPr>
        <w:t>(</w:t>
      </w:r>
      <w:r w:rsidRPr="00841F90">
        <w:rPr>
          <w:rFonts w:ascii="Calibri" w:hAnsi="Calibri"/>
          <w:i/>
        </w:rPr>
        <w:t>at least</w:t>
      </w:r>
      <w:r w:rsidRPr="00841F90">
        <w:rPr>
          <w:rFonts w:ascii="Calibri" w:hAnsi="Calibri"/>
        </w:rPr>
        <w:t xml:space="preserve">) </w:t>
      </w:r>
      <w:r w:rsidRPr="00841F90">
        <w:rPr>
          <w:rFonts w:ascii="Calibri" w:hAnsi="Calibri"/>
          <w:b/>
        </w:rPr>
        <w:t>4 weeks prior:</w:t>
      </w:r>
      <w:r w:rsidRPr="00841F90">
        <w:rPr>
          <w:rFonts w:ascii="Calibri" w:hAnsi="Calibri"/>
        </w:rPr>
        <w:t xml:space="preserve"> Start reading and preparing with your partner</w:t>
      </w:r>
    </w:p>
    <w:p w14:paraId="490EF8ED" w14:textId="77777777" w:rsidR="00841F90" w:rsidRPr="00841F90" w:rsidRDefault="00841F90" w:rsidP="00841F90">
      <w:pPr>
        <w:pStyle w:val="ListParagraph"/>
        <w:widowControl w:val="0"/>
        <w:numPr>
          <w:ilvl w:val="0"/>
          <w:numId w:val="5"/>
        </w:numPr>
        <w:suppressAutoHyphens/>
        <w:rPr>
          <w:rFonts w:ascii="Calibri" w:hAnsi="Calibri"/>
        </w:rPr>
      </w:pPr>
      <w:r w:rsidRPr="00841F90">
        <w:rPr>
          <w:rFonts w:ascii="Calibri" w:hAnsi="Calibri"/>
          <w:b/>
        </w:rPr>
        <w:t>1 week prior:</w:t>
      </w:r>
      <w:r w:rsidRPr="00841F90">
        <w:rPr>
          <w:rFonts w:ascii="Calibri" w:hAnsi="Calibri"/>
        </w:rPr>
        <w:t xml:space="preserve"> Post the finalized questions on the website</w:t>
      </w:r>
    </w:p>
    <w:p w14:paraId="5E707ACE" w14:textId="5D609C73" w:rsidR="00841F90" w:rsidRPr="00841F90" w:rsidRDefault="00841F90" w:rsidP="00841F90">
      <w:pPr>
        <w:pStyle w:val="ListParagraph"/>
        <w:widowControl w:val="0"/>
        <w:numPr>
          <w:ilvl w:val="0"/>
          <w:numId w:val="5"/>
        </w:numPr>
        <w:suppressAutoHyphens/>
        <w:rPr>
          <w:rFonts w:ascii="Calibri" w:hAnsi="Calibri"/>
        </w:rPr>
      </w:pPr>
      <w:r w:rsidRPr="00841F90">
        <w:rPr>
          <w:rFonts w:ascii="Calibri" w:hAnsi="Calibri"/>
          <w:b/>
        </w:rPr>
        <w:t>Day of:</w:t>
      </w:r>
      <w:r w:rsidRPr="00841F90">
        <w:rPr>
          <w:rFonts w:ascii="Calibri" w:hAnsi="Calibri"/>
        </w:rPr>
        <w:t xml:space="preserve"> Brief summary o</w:t>
      </w:r>
      <w:r w:rsidR="000174A9">
        <w:rPr>
          <w:rFonts w:ascii="Calibri" w:hAnsi="Calibri"/>
        </w:rPr>
        <w:t>f seminar plan (hard copies for class</w:t>
      </w:r>
      <w:r w:rsidRPr="00841F90">
        <w:rPr>
          <w:rFonts w:ascii="Calibri" w:hAnsi="Calibri"/>
        </w:rPr>
        <w:t>)</w:t>
      </w:r>
    </w:p>
    <w:p w14:paraId="1C242175" w14:textId="77777777" w:rsidR="00841F90" w:rsidRDefault="00841F90" w:rsidP="00841F90">
      <w:pPr>
        <w:pStyle w:val="ListParagraph"/>
        <w:widowControl w:val="0"/>
        <w:numPr>
          <w:ilvl w:val="0"/>
          <w:numId w:val="5"/>
        </w:numPr>
        <w:suppressAutoHyphens/>
        <w:rPr>
          <w:rFonts w:ascii="Calibri" w:hAnsi="Calibri"/>
        </w:rPr>
      </w:pPr>
      <w:r w:rsidRPr="00841F90">
        <w:rPr>
          <w:rFonts w:ascii="Calibri" w:hAnsi="Calibri"/>
          <w:b/>
        </w:rPr>
        <w:t>Day of:</w:t>
      </w:r>
      <w:r w:rsidRPr="00841F90">
        <w:rPr>
          <w:rFonts w:ascii="Calibri" w:hAnsi="Calibri"/>
        </w:rPr>
        <w:t xml:space="preserve"> Amazing facilitation with creative and engaging pedagogical tools</w:t>
      </w:r>
    </w:p>
    <w:p w14:paraId="31243935" w14:textId="6AD2D0F0" w:rsidR="00695554" w:rsidRDefault="00695554" w:rsidP="00841F90">
      <w:pPr>
        <w:pStyle w:val="ListParagraph"/>
        <w:widowControl w:val="0"/>
        <w:numPr>
          <w:ilvl w:val="0"/>
          <w:numId w:val="5"/>
        </w:numPr>
        <w:suppressAutoHyphens/>
        <w:rPr>
          <w:rFonts w:ascii="Calibri" w:hAnsi="Calibri"/>
        </w:rPr>
      </w:pPr>
      <w:r>
        <w:rPr>
          <w:rFonts w:ascii="Calibri" w:hAnsi="Calibri"/>
          <w:b/>
        </w:rPr>
        <w:t>Next Day:</w:t>
      </w:r>
      <w:r>
        <w:rPr>
          <w:rFonts w:ascii="Calibri" w:hAnsi="Calibri"/>
        </w:rPr>
        <w:t xml:space="preserve"> Submit Power Point Presentation to Course Director </w:t>
      </w:r>
    </w:p>
    <w:p w14:paraId="34A66C44" w14:textId="621A2301" w:rsidR="00997702" w:rsidRDefault="00997702" w:rsidP="00997702">
      <w:pPr>
        <w:widowControl w:val="0"/>
        <w:suppressAutoHyphens/>
        <w:rPr>
          <w:rFonts w:ascii="Calibri" w:hAnsi="Calibri"/>
        </w:rPr>
      </w:pPr>
    </w:p>
    <w:p w14:paraId="2C427488" w14:textId="4A899043" w:rsidR="00400933" w:rsidRPr="00F508F8" w:rsidRDefault="00400933" w:rsidP="00F20DD1">
      <w:pPr>
        <w:rPr>
          <w:rFonts w:ascii="Calibri" w:hAnsi="Calibri"/>
          <w:b/>
        </w:rPr>
      </w:pPr>
      <w:r w:rsidRPr="00F508F8">
        <w:rPr>
          <w:rFonts w:ascii="Calibri" w:hAnsi="Calibri"/>
          <w:b/>
        </w:rPr>
        <w:t>Second Term</w:t>
      </w:r>
      <w:r w:rsidR="0067372D">
        <w:rPr>
          <w:rFonts w:ascii="Calibri" w:hAnsi="Calibri"/>
          <w:b/>
        </w:rPr>
        <w:t xml:space="preserve"> (O’Rourke</w:t>
      </w:r>
      <w:r w:rsidR="000174A9">
        <w:rPr>
          <w:rFonts w:ascii="Calibri" w:hAnsi="Calibri"/>
          <w:b/>
        </w:rPr>
        <w:t>-Dicarlo</w:t>
      </w:r>
      <w:r w:rsidR="0067372D">
        <w:rPr>
          <w:rFonts w:ascii="Calibri" w:hAnsi="Calibri"/>
          <w:b/>
        </w:rPr>
        <w:t>)</w:t>
      </w:r>
      <w:r w:rsidRPr="00F508F8">
        <w:rPr>
          <w:rFonts w:ascii="Calibri" w:hAnsi="Calibri"/>
          <w:b/>
        </w:rPr>
        <w:t>:</w:t>
      </w:r>
    </w:p>
    <w:p w14:paraId="0C7D5FB3" w14:textId="26670813" w:rsidR="00400933" w:rsidRPr="00EF534E" w:rsidRDefault="00A924A1" w:rsidP="00F20DD1">
      <w:pPr>
        <w:rPr>
          <w:rFonts w:ascii="Calibri" w:hAnsi="Calibri"/>
          <w:b/>
        </w:rPr>
      </w:pPr>
      <w:r w:rsidRPr="00EF534E">
        <w:rPr>
          <w:rFonts w:ascii="Calibri" w:hAnsi="Calibri"/>
          <w:b/>
        </w:rPr>
        <w:t>NOTE: Topics and readings will be amended prior to the beginning of the winter term</w:t>
      </w:r>
    </w:p>
    <w:p w14:paraId="40CD04C8" w14:textId="77777777" w:rsidR="000F666C" w:rsidRDefault="000F666C" w:rsidP="00F20DD1">
      <w:pPr>
        <w:rPr>
          <w:rFonts w:ascii="Calibri" w:hAnsi="Calibri"/>
          <w:b/>
        </w:rPr>
      </w:pPr>
    </w:p>
    <w:p w14:paraId="143D53B0" w14:textId="77777777" w:rsidR="0059529A" w:rsidRDefault="00400933" w:rsidP="00F20DD1">
      <w:pPr>
        <w:rPr>
          <w:rFonts w:ascii="Calibri" w:hAnsi="Calibri"/>
          <w:b/>
        </w:rPr>
      </w:pPr>
      <w:r w:rsidRPr="00F508F8">
        <w:rPr>
          <w:rFonts w:ascii="Calibri" w:hAnsi="Calibri"/>
          <w:b/>
        </w:rPr>
        <w:t xml:space="preserve">Week 1:  </w:t>
      </w:r>
      <w:r w:rsidR="007E6DBC">
        <w:rPr>
          <w:rFonts w:ascii="Calibri" w:hAnsi="Calibri"/>
          <w:b/>
        </w:rPr>
        <w:t xml:space="preserve"> </w:t>
      </w:r>
      <w:r w:rsidR="0059529A">
        <w:rPr>
          <w:rFonts w:ascii="Calibri" w:hAnsi="Calibri"/>
          <w:b/>
        </w:rPr>
        <w:t xml:space="preserve">Introduction </w:t>
      </w:r>
    </w:p>
    <w:p w14:paraId="0FC0310D" w14:textId="77777777" w:rsidR="0059529A" w:rsidRDefault="0059529A" w:rsidP="00F20DD1">
      <w:pPr>
        <w:rPr>
          <w:rFonts w:ascii="Calibri" w:hAnsi="Calibri"/>
          <w:b/>
        </w:rPr>
      </w:pPr>
    </w:p>
    <w:p w14:paraId="5B267658" w14:textId="77777777" w:rsidR="0059529A" w:rsidRDefault="0059529A" w:rsidP="0059529A">
      <w:pPr>
        <w:ind w:right="167"/>
        <w:rPr>
          <w:rFonts w:ascii="Calibri" w:hAnsi="Calibri"/>
          <w:b/>
          <w:spacing w:val="-1"/>
        </w:rPr>
      </w:pPr>
      <w:r>
        <w:rPr>
          <w:rFonts w:ascii="Calibri" w:hAnsi="Calibri"/>
          <w:b/>
          <w:spacing w:val="-1"/>
        </w:rPr>
        <w:t>Philosophy, Law and Politics</w:t>
      </w:r>
    </w:p>
    <w:p w14:paraId="6D96F7C4" w14:textId="77777777" w:rsidR="0059529A" w:rsidRPr="00EF534E" w:rsidRDefault="0059529A" w:rsidP="00EF534E">
      <w:pPr>
        <w:rPr>
          <w:rFonts w:ascii="Calibri" w:hAnsi="Calibri" w:cs="Arial"/>
        </w:rPr>
      </w:pPr>
      <w:r w:rsidRPr="00EF534E">
        <w:rPr>
          <w:rFonts w:ascii="Calibri" w:hAnsi="Calibri" w:cs="Arial"/>
        </w:rPr>
        <w:t>G. Dorsey. Influence of philosophy on law and politics in western civilization</w:t>
      </w:r>
    </w:p>
    <w:p w14:paraId="53AC0653" w14:textId="7EBA0458" w:rsidR="0059529A" w:rsidRDefault="002B7AB8" w:rsidP="00EF534E">
      <w:pPr>
        <w:rPr>
          <w:rFonts w:ascii="Calibri" w:hAnsi="Calibri" w:cs="Arial"/>
        </w:rPr>
      </w:pPr>
      <w:hyperlink r:id="rId19" w:history="1">
        <w:r w:rsidR="00EF534E" w:rsidRPr="00F00534">
          <w:rPr>
            <w:rStyle w:val="Hyperlink"/>
            <w:rFonts w:ascii="Calibri" w:hAnsi="Calibri" w:cs="Arial"/>
          </w:rPr>
          <w:t>https://openscholarship.wustl.edu/cgi/viewcontent.cgi?article=3285&amp;context=law_lawreview</w:t>
        </w:r>
      </w:hyperlink>
    </w:p>
    <w:p w14:paraId="7188FA02" w14:textId="77777777" w:rsidR="00EF534E" w:rsidRPr="00EF534E" w:rsidRDefault="00EF534E" w:rsidP="00EF534E">
      <w:pPr>
        <w:rPr>
          <w:rFonts w:ascii="Calibri" w:hAnsi="Calibri" w:cs="Arial"/>
        </w:rPr>
      </w:pPr>
    </w:p>
    <w:p w14:paraId="097B7C31" w14:textId="41459B8E" w:rsidR="0059529A" w:rsidRDefault="0059529A" w:rsidP="0059529A">
      <w:pPr>
        <w:rPr>
          <w:rFonts w:ascii="Calibri" w:hAnsi="Calibri" w:cs="Arial"/>
        </w:rPr>
      </w:pPr>
      <w:r w:rsidRPr="00EF534E">
        <w:rPr>
          <w:rFonts w:ascii="Calibri" w:hAnsi="Calibri" w:cs="Arial"/>
        </w:rPr>
        <w:t>Miro Cerar. 2009. The Relationship Between Law and Politics. Annual Survey of International &amp; Comparative Law: Vol. 15: Iss. 1, Article 3.</w:t>
      </w:r>
    </w:p>
    <w:p w14:paraId="266D6C88" w14:textId="77777777" w:rsidR="00EF534E" w:rsidRPr="00EF534E" w:rsidRDefault="00EF534E" w:rsidP="0059529A">
      <w:pPr>
        <w:rPr>
          <w:rFonts w:ascii="Calibri" w:hAnsi="Calibri" w:cs="Arial"/>
        </w:rPr>
      </w:pPr>
    </w:p>
    <w:p w14:paraId="615815B4" w14:textId="0416D42B" w:rsidR="0059529A" w:rsidRDefault="002B7AB8" w:rsidP="0059529A">
      <w:pPr>
        <w:rPr>
          <w:rFonts w:ascii="Calibri" w:hAnsi="Calibri" w:cs="Arial"/>
        </w:rPr>
      </w:pPr>
      <w:hyperlink r:id="rId20" w:history="1">
        <w:r w:rsidR="00EF534E" w:rsidRPr="00F00534">
          <w:rPr>
            <w:rStyle w:val="Hyperlink"/>
            <w:rFonts w:ascii="Calibri" w:hAnsi="Calibri" w:cs="Arial"/>
          </w:rPr>
          <w:t>https://digitalcommons.law.ggu.edu/cgi/viewcontent.cgi?article=1126&amp;context=annlsurvey</w:t>
        </w:r>
      </w:hyperlink>
    </w:p>
    <w:p w14:paraId="02608EEC" w14:textId="77777777" w:rsidR="0059529A" w:rsidRDefault="0059529A" w:rsidP="00F20DD1">
      <w:pPr>
        <w:rPr>
          <w:rFonts w:ascii="Calibri" w:hAnsi="Calibri"/>
          <w:b/>
        </w:rPr>
      </w:pPr>
    </w:p>
    <w:p w14:paraId="56F8B33B" w14:textId="77777777" w:rsidR="00400933" w:rsidRPr="00F508F8" w:rsidRDefault="007D4132" w:rsidP="00F20DD1">
      <w:pPr>
        <w:rPr>
          <w:rFonts w:ascii="Calibri" w:hAnsi="Calibri"/>
          <w:b/>
        </w:rPr>
      </w:pPr>
      <w:r>
        <w:rPr>
          <w:rFonts w:ascii="Calibri" w:hAnsi="Calibri"/>
          <w:b/>
        </w:rPr>
        <w:t xml:space="preserve">Week 2: </w:t>
      </w:r>
      <w:r w:rsidR="007E6DBC">
        <w:rPr>
          <w:rFonts w:ascii="Calibri" w:hAnsi="Calibri"/>
          <w:b/>
        </w:rPr>
        <w:t xml:space="preserve">Judicial Review and </w:t>
      </w:r>
      <w:r w:rsidR="00400933" w:rsidRPr="00F508F8">
        <w:rPr>
          <w:rFonts w:ascii="Calibri" w:hAnsi="Calibri"/>
          <w:b/>
        </w:rPr>
        <w:t>Judicial Activism</w:t>
      </w:r>
    </w:p>
    <w:p w14:paraId="1E00CC48" w14:textId="77777777" w:rsidR="00400933" w:rsidRPr="00EF534E" w:rsidRDefault="00400933" w:rsidP="00F20DD1">
      <w:pPr>
        <w:rPr>
          <w:rFonts w:ascii="Calibri" w:hAnsi="Calibri" w:cs="Arial"/>
        </w:rPr>
      </w:pPr>
      <w:r w:rsidRPr="00EF534E">
        <w:rPr>
          <w:rFonts w:ascii="Calibri" w:hAnsi="Calibri" w:cs="Arial"/>
        </w:rPr>
        <w:t>Roach, ch 1, ch2</w:t>
      </w:r>
    </w:p>
    <w:p w14:paraId="1FA9A493" w14:textId="77777777" w:rsidR="00047DBC" w:rsidRPr="00EF534E" w:rsidRDefault="00047DBC" w:rsidP="007E6DBC">
      <w:pPr>
        <w:rPr>
          <w:rFonts w:ascii="Calibri" w:hAnsi="Calibri" w:cs="Arial"/>
        </w:rPr>
      </w:pPr>
    </w:p>
    <w:p w14:paraId="4A1B5AA4" w14:textId="77777777" w:rsidR="00047DBC" w:rsidRPr="00EF534E" w:rsidRDefault="00047DBC" w:rsidP="00047DBC">
      <w:pPr>
        <w:rPr>
          <w:rFonts w:ascii="Calibri" w:hAnsi="Calibri" w:cs="Arial"/>
        </w:rPr>
      </w:pPr>
      <w:r w:rsidRPr="00EF534E">
        <w:rPr>
          <w:rFonts w:ascii="Calibri" w:hAnsi="Calibri" w:cs="Arial"/>
        </w:rPr>
        <w:t>Smith Jennifwe. The Origins of Judicial Review in Canada.  Canadian Journal of Political Science / Revue canadienne de science politique, Vol.16, No. 1 (Mar., 1983), pp. 115-134</w:t>
      </w:r>
    </w:p>
    <w:p w14:paraId="16712B1C" w14:textId="77777777" w:rsidR="00047DBC" w:rsidRDefault="00047DBC" w:rsidP="007E6DBC">
      <w:pPr>
        <w:rPr>
          <w:rFonts w:ascii="Arial" w:hAnsi="Arial" w:cs="Arial"/>
          <w:sz w:val="23"/>
          <w:szCs w:val="23"/>
        </w:rPr>
      </w:pPr>
    </w:p>
    <w:p w14:paraId="2B363F9E" w14:textId="77777777" w:rsidR="00400933" w:rsidRPr="00F508F8" w:rsidRDefault="007D4132" w:rsidP="00F20DD1">
      <w:pPr>
        <w:rPr>
          <w:rFonts w:ascii="Calibri" w:hAnsi="Calibri"/>
          <w:b/>
        </w:rPr>
      </w:pPr>
      <w:r>
        <w:rPr>
          <w:rFonts w:ascii="Calibri" w:hAnsi="Calibri"/>
          <w:b/>
        </w:rPr>
        <w:t>Week 3</w:t>
      </w:r>
      <w:r w:rsidR="00400933" w:rsidRPr="00F508F8">
        <w:rPr>
          <w:rFonts w:ascii="Calibri" w:hAnsi="Calibri"/>
          <w:b/>
        </w:rPr>
        <w:t>: Judicial Activism Before and After the Charter</w:t>
      </w:r>
    </w:p>
    <w:p w14:paraId="5B336477" w14:textId="7AD61CCE" w:rsidR="00400933" w:rsidRDefault="00400933" w:rsidP="00F20DD1">
      <w:pPr>
        <w:rPr>
          <w:rFonts w:ascii="Calibri" w:hAnsi="Calibri"/>
        </w:rPr>
      </w:pPr>
      <w:r w:rsidRPr="00F508F8">
        <w:rPr>
          <w:rFonts w:ascii="Calibri" w:hAnsi="Calibri"/>
        </w:rPr>
        <w:t>Roach, ch 3, ch4, ch 5</w:t>
      </w:r>
    </w:p>
    <w:p w14:paraId="031C1677" w14:textId="77777777" w:rsidR="00EF534E" w:rsidRPr="00F508F8" w:rsidRDefault="00EF534E" w:rsidP="00F20DD1">
      <w:pPr>
        <w:rPr>
          <w:rFonts w:ascii="Calibri" w:hAnsi="Calibri"/>
        </w:rPr>
      </w:pPr>
    </w:p>
    <w:p w14:paraId="5DA221CA" w14:textId="67967E9D" w:rsidR="00047DBC" w:rsidRDefault="00C164E4" w:rsidP="00047DBC">
      <w:pPr>
        <w:autoSpaceDE w:val="0"/>
        <w:autoSpaceDN w:val="0"/>
        <w:adjustRightInd w:val="0"/>
        <w:rPr>
          <w:rFonts w:ascii="Calibri" w:eastAsia="Calibri" w:hAnsi="Calibri" w:cs="MinionPro-SemiboldIt"/>
          <w:lang w:val="en-CA" w:eastAsia="en-CA"/>
        </w:rPr>
      </w:pPr>
      <w:r w:rsidRPr="00F508F8">
        <w:rPr>
          <w:rFonts w:ascii="Calibri" w:eastAsia="Calibri" w:hAnsi="Calibri" w:cs="MinionPro-Bold"/>
          <w:bCs/>
          <w:lang w:val="en-CA" w:eastAsia="en-CA"/>
        </w:rPr>
        <w:t>Sanjeev, Anand</w:t>
      </w:r>
      <w:r w:rsidR="00047DBC" w:rsidRPr="00F508F8">
        <w:rPr>
          <w:rFonts w:ascii="Calibri" w:eastAsia="Calibri" w:hAnsi="Calibri" w:cs="MinionPro-Bold"/>
          <w:bCs/>
          <w:lang w:val="en-CA" w:eastAsia="en-CA"/>
        </w:rPr>
        <w:t>.</w:t>
      </w:r>
      <w:r w:rsidR="00047DBC" w:rsidRPr="00F508F8">
        <w:rPr>
          <w:rFonts w:ascii="Calibri" w:eastAsia="Calibri" w:hAnsi="Calibri" w:cs="MinionPro-Bold"/>
          <w:b/>
          <w:bCs/>
          <w:lang w:val="en-CA" w:eastAsia="en-CA"/>
        </w:rPr>
        <w:t xml:space="preserve"> </w:t>
      </w:r>
      <w:r w:rsidR="00047DBC" w:rsidRPr="00F508F8">
        <w:rPr>
          <w:rFonts w:ascii="Calibri" w:eastAsia="Calibri" w:hAnsi="Calibri" w:cs="MinionPro-SemiboldIt"/>
          <w:lang w:val="en-CA" w:eastAsia="en-CA"/>
        </w:rPr>
        <w:t>The Truth About Canadian Judicial Activism.  Constitutional Forum, Volume 15, Number 2, 2006</w:t>
      </w:r>
    </w:p>
    <w:p w14:paraId="13842D66" w14:textId="77777777" w:rsidR="00EF534E" w:rsidRDefault="00EF534E" w:rsidP="00047DBC">
      <w:pPr>
        <w:autoSpaceDE w:val="0"/>
        <w:autoSpaceDN w:val="0"/>
        <w:adjustRightInd w:val="0"/>
        <w:rPr>
          <w:rFonts w:ascii="Calibri" w:eastAsia="Calibri" w:hAnsi="Calibri" w:cs="MinionPro-SemiboldIt"/>
          <w:lang w:val="en-CA" w:eastAsia="en-CA"/>
        </w:rPr>
      </w:pPr>
    </w:p>
    <w:p w14:paraId="2FF72630" w14:textId="1AB02518" w:rsidR="0027252A" w:rsidRPr="00F508F8" w:rsidRDefault="0027252A" w:rsidP="00047DBC">
      <w:pPr>
        <w:autoSpaceDE w:val="0"/>
        <w:autoSpaceDN w:val="0"/>
        <w:adjustRightInd w:val="0"/>
        <w:rPr>
          <w:rFonts w:ascii="Calibri" w:eastAsia="Calibri" w:hAnsi="Calibri" w:cs="MinionPro-SemiboldIt"/>
          <w:lang w:val="en-CA" w:eastAsia="en-CA"/>
        </w:rPr>
      </w:pPr>
      <w:r>
        <w:rPr>
          <w:rFonts w:ascii="Calibri" w:eastAsia="Calibri" w:hAnsi="Calibri" w:cs="MinionPro-SemiboldIt"/>
          <w:lang w:val="en-CA" w:eastAsia="en-CA"/>
        </w:rPr>
        <w:t xml:space="preserve">Kmiec Keenan. 2004. The </w:t>
      </w:r>
      <w:r w:rsidR="00C164E4">
        <w:rPr>
          <w:rFonts w:ascii="Calibri" w:eastAsia="Calibri" w:hAnsi="Calibri" w:cs="MinionPro-SemiboldIt"/>
          <w:lang w:val="en-CA" w:eastAsia="en-CA"/>
        </w:rPr>
        <w:t>Origins and</w:t>
      </w:r>
      <w:r>
        <w:rPr>
          <w:rFonts w:ascii="Calibri" w:eastAsia="Calibri" w:hAnsi="Calibri" w:cs="MinionPro-SemiboldIt"/>
          <w:lang w:val="en-CA" w:eastAsia="en-CA"/>
        </w:rPr>
        <w:t xml:space="preserve"> Current Meanings of Judicial Activism.  California Law Review, </w:t>
      </w:r>
      <w:r w:rsidR="00C164E4">
        <w:rPr>
          <w:rFonts w:ascii="Calibri" w:eastAsia="Calibri" w:hAnsi="Calibri" w:cs="MinionPro-SemiboldIt"/>
          <w:lang w:val="en-CA" w:eastAsia="en-CA"/>
        </w:rPr>
        <w:t>92, 1441</w:t>
      </w:r>
      <w:r>
        <w:rPr>
          <w:rFonts w:ascii="Calibri" w:eastAsia="Calibri" w:hAnsi="Calibri" w:cs="MinionPro-SemiboldIt"/>
          <w:lang w:val="en-CA" w:eastAsia="en-CA"/>
        </w:rPr>
        <w:t>-1477</w:t>
      </w:r>
    </w:p>
    <w:p w14:paraId="3780D72E" w14:textId="77777777" w:rsidR="00400933" w:rsidRPr="00F508F8" w:rsidRDefault="00400933" w:rsidP="00F20DD1">
      <w:pPr>
        <w:rPr>
          <w:rFonts w:ascii="Calibri" w:hAnsi="Calibri"/>
        </w:rPr>
      </w:pPr>
    </w:p>
    <w:p w14:paraId="64CBCE16" w14:textId="77777777" w:rsidR="00400933" w:rsidRPr="00F508F8" w:rsidRDefault="007D4132" w:rsidP="00F20DD1">
      <w:pPr>
        <w:rPr>
          <w:rFonts w:ascii="Calibri" w:hAnsi="Calibri"/>
          <w:b/>
        </w:rPr>
      </w:pPr>
      <w:r>
        <w:rPr>
          <w:rFonts w:ascii="Calibri" w:hAnsi="Calibri"/>
          <w:b/>
        </w:rPr>
        <w:t>Week 4</w:t>
      </w:r>
      <w:r w:rsidR="00400933" w:rsidRPr="00F508F8">
        <w:rPr>
          <w:rFonts w:ascii="Calibri" w:hAnsi="Calibri"/>
          <w:b/>
        </w:rPr>
        <w:t>:  Dimensions of Judicial Activism</w:t>
      </w:r>
    </w:p>
    <w:p w14:paraId="79ADFBAE" w14:textId="77777777" w:rsidR="00400933" w:rsidRDefault="00400933" w:rsidP="00F20DD1">
      <w:pPr>
        <w:rPr>
          <w:rFonts w:ascii="Calibri" w:hAnsi="Calibri"/>
        </w:rPr>
      </w:pPr>
      <w:r w:rsidRPr="00F508F8">
        <w:rPr>
          <w:rFonts w:ascii="Calibri" w:hAnsi="Calibri"/>
        </w:rPr>
        <w:t>Roach, ch 6, ch7</w:t>
      </w:r>
    </w:p>
    <w:p w14:paraId="229D2C50" w14:textId="77777777" w:rsidR="006D59B2" w:rsidRDefault="006D59B2" w:rsidP="006D59B2">
      <w:pPr>
        <w:tabs>
          <w:tab w:val="left" w:pos="284"/>
          <w:tab w:val="left" w:pos="567"/>
          <w:tab w:val="center" w:pos="4962"/>
          <w:tab w:val="right" w:pos="9639"/>
        </w:tabs>
        <w:spacing w:after="120"/>
        <w:rPr>
          <w:rFonts w:ascii="MinionPro-Bold" w:eastAsia="Calibri" w:hAnsi="MinionPro-Bold" w:cs="MinionPro-Bold"/>
          <w:bCs/>
          <w:lang w:val="en-CA" w:eastAsia="en-CA"/>
        </w:rPr>
      </w:pPr>
    </w:p>
    <w:p w14:paraId="02B9B456" w14:textId="77777777" w:rsidR="006D59B2" w:rsidRPr="008A06AD" w:rsidRDefault="006D59B2" w:rsidP="006D59B2">
      <w:pPr>
        <w:tabs>
          <w:tab w:val="left" w:pos="284"/>
          <w:tab w:val="left" w:pos="567"/>
          <w:tab w:val="center" w:pos="4962"/>
          <w:tab w:val="right" w:pos="9639"/>
        </w:tabs>
        <w:spacing w:after="120"/>
        <w:rPr>
          <w:rFonts w:ascii="Calibri" w:hAnsi="Calibri"/>
        </w:rPr>
      </w:pPr>
      <w:r w:rsidRPr="008A06AD">
        <w:rPr>
          <w:rFonts w:ascii="MinionPro-Bold" w:eastAsia="Calibri" w:hAnsi="MinionPro-Bold" w:cs="MinionPro-Bold"/>
          <w:bCs/>
          <w:lang w:val="en-CA" w:eastAsia="en-CA"/>
        </w:rPr>
        <w:t>Sanjeev Anand. 2006.</w:t>
      </w:r>
      <w:r w:rsidRPr="008A06AD">
        <w:rPr>
          <w:rFonts w:ascii="MinionPro-Bold" w:eastAsia="Calibri" w:hAnsi="MinionPro-Bold" w:cs="MinionPro-Bold"/>
          <w:b/>
          <w:bCs/>
          <w:lang w:val="en-CA" w:eastAsia="en-CA"/>
        </w:rPr>
        <w:t xml:space="preserve">  </w:t>
      </w:r>
      <w:r w:rsidRPr="008A06AD">
        <w:rPr>
          <w:rFonts w:ascii="Calibri" w:hAnsi="Calibri"/>
        </w:rPr>
        <w:t>The Truth about Canadian Judicial activism. Constitutional Forum, 15:2, pp.87-98 (electronically available)</w:t>
      </w:r>
    </w:p>
    <w:p w14:paraId="2947EE5B" w14:textId="77777777" w:rsidR="007D4132" w:rsidRDefault="007D4132" w:rsidP="00F20DD1">
      <w:pPr>
        <w:rPr>
          <w:rFonts w:ascii="Calibri" w:hAnsi="Calibri"/>
          <w:b/>
        </w:rPr>
      </w:pPr>
    </w:p>
    <w:p w14:paraId="478FEBDB" w14:textId="77777777" w:rsidR="00400933" w:rsidRPr="00F508F8" w:rsidRDefault="007D4132" w:rsidP="00F20DD1">
      <w:pPr>
        <w:rPr>
          <w:rFonts w:ascii="Calibri" w:hAnsi="Calibri"/>
          <w:b/>
        </w:rPr>
      </w:pPr>
      <w:r>
        <w:rPr>
          <w:rFonts w:ascii="Calibri" w:hAnsi="Calibri"/>
          <w:b/>
        </w:rPr>
        <w:lastRenderedPageBreak/>
        <w:t>Week 5</w:t>
      </w:r>
      <w:r w:rsidR="00400933" w:rsidRPr="00F508F8">
        <w:rPr>
          <w:rFonts w:ascii="Calibri" w:hAnsi="Calibri"/>
          <w:b/>
        </w:rPr>
        <w:t>: Limits of Public Law Adjudication</w:t>
      </w:r>
    </w:p>
    <w:p w14:paraId="77581662" w14:textId="50CE5CCC" w:rsidR="00400933" w:rsidRDefault="00400933" w:rsidP="00F20DD1">
      <w:pPr>
        <w:rPr>
          <w:rFonts w:ascii="Calibri" w:hAnsi="Calibri"/>
        </w:rPr>
      </w:pPr>
      <w:r w:rsidRPr="00F508F8">
        <w:rPr>
          <w:rFonts w:ascii="Calibri" w:hAnsi="Calibri"/>
        </w:rPr>
        <w:t>Roach, ch 8, ch9</w:t>
      </w:r>
    </w:p>
    <w:p w14:paraId="17CAE789" w14:textId="77777777" w:rsidR="00EF534E" w:rsidRPr="00F508F8" w:rsidRDefault="00EF534E" w:rsidP="00F20DD1">
      <w:pPr>
        <w:rPr>
          <w:rFonts w:ascii="Calibri" w:hAnsi="Calibri"/>
        </w:rPr>
      </w:pPr>
    </w:p>
    <w:p w14:paraId="095FA80A" w14:textId="5EC5B083" w:rsidR="00400933" w:rsidRPr="00F508F8" w:rsidRDefault="00400933" w:rsidP="00F20DD1">
      <w:pPr>
        <w:rPr>
          <w:rFonts w:ascii="Calibri" w:hAnsi="Calibri"/>
        </w:rPr>
      </w:pPr>
      <w:r w:rsidRPr="00F508F8">
        <w:rPr>
          <w:rFonts w:ascii="Calibri" w:hAnsi="Calibri"/>
        </w:rPr>
        <w:t xml:space="preserve">Peter Russell. (1994). Canadian </w:t>
      </w:r>
      <w:r w:rsidR="001B6192" w:rsidRPr="00F508F8">
        <w:rPr>
          <w:rFonts w:ascii="Calibri" w:hAnsi="Calibri"/>
        </w:rPr>
        <w:t>Constraints on</w:t>
      </w:r>
      <w:r w:rsidRPr="00F508F8">
        <w:rPr>
          <w:rFonts w:ascii="Calibri" w:hAnsi="Calibri"/>
        </w:rPr>
        <w:t xml:space="preserve"> Judicialization </w:t>
      </w:r>
      <w:r w:rsidR="001B6192" w:rsidRPr="00F508F8">
        <w:rPr>
          <w:rFonts w:ascii="Calibri" w:hAnsi="Calibri"/>
        </w:rPr>
        <w:t>from</w:t>
      </w:r>
      <w:r w:rsidRPr="00F508F8">
        <w:rPr>
          <w:rFonts w:ascii="Calibri" w:hAnsi="Calibri"/>
        </w:rPr>
        <w:t xml:space="preserve"> Without. International Political Science Review, 15:</w:t>
      </w:r>
      <w:r w:rsidR="00C164E4" w:rsidRPr="00F508F8">
        <w:rPr>
          <w:rFonts w:ascii="Calibri" w:hAnsi="Calibri"/>
        </w:rPr>
        <w:t>2, pp</w:t>
      </w:r>
      <w:r w:rsidRPr="00F508F8">
        <w:rPr>
          <w:rFonts w:ascii="Calibri" w:hAnsi="Calibri"/>
        </w:rPr>
        <w:t xml:space="preserve"> 165-175.</w:t>
      </w:r>
    </w:p>
    <w:p w14:paraId="35BE339E" w14:textId="77777777" w:rsidR="00400933" w:rsidRPr="00F508F8" w:rsidRDefault="00400933" w:rsidP="00F20DD1">
      <w:pPr>
        <w:rPr>
          <w:rFonts w:ascii="Calibri" w:hAnsi="Calibri"/>
        </w:rPr>
      </w:pPr>
    </w:p>
    <w:p w14:paraId="5CCEFFC6" w14:textId="5E213C0C" w:rsidR="00400933" w:rsidRDefault="007D4132" w:rsidP="00F20DD1">
      <w:pPr>
        <w:rPr>
          <w:rFonts w:ascii="Calibri" w:hAnsi="Calibri"/>
          <w:b/>
        </w:rPr>
      </w:pPr>
      <w:r>
        <w:rPr>
          <w:rFonts w:ascii="Calibri" w:hAnsi="Calibri"/>
          <w:b/>
        </w:rPr>
        <w:t>Week 6</w:t>
      </w:r>
      <w:r w:rsidR="00400933" w:rsidRPr="00F508F8">
        <w:rPr>
          <w:rFonts w:ascii="Calibri" w:hAnsi="Calibri"/>
          <w:b/>
        </w:rPr>
        <w:t>: Critiques of Judicial Review</w:t>
      </w:r>
    </w:p>
    <w:p w14:paraId="3C098AED" w14:textId="77777777" w:rsidR="00EF534E" w:rsidRPr="00F508F8" w:rsidRDefault="00EF534E" w:rsidP="00F20DD1">
      <w:pPr>
        <w:rPr>
          <w:rFonts w:ascii="Calibri" w:hAnsi="Calibri"/>
          <w:b/>
        </w:rPr>
      </w:pPr>
    </w:p>
    <w:p w14:paraId="0C3744CC" w14:textId="77777777" w:rsidR="00400933" w:rsidRPr="00F508F8" w:rsidRDefault="00400933" w:rsidP="00F20DD1">
      <w:pPr>
        <w:rPr>
          <w:rFonts w:ascii="Calibri" w:hAnsi="Calibri"/>
        </w:rPr>
      </w:pPr>
      <w:r w:rsidRPr="00F508F8">
        <w:rPr>
          <w:rFonts w:ascii="Calibri" w:hAnsi="Calibri"/>
        </w:rPr>
        <w:t xml:space="preserve">Richard Sigurdson. “Left and Right Wing Chaterphobia in Canada.” International Journal of Canadian Studies, 7-8 (spring/fall), 1993, pp. 95-115 </w:t>
      </w:r>
    </w:p>
    <w:p w14:paraId="3F56EEDF" w14:textId="77777777" w:rsidR="00400933" w:rsidRPr="00F508F8" w:rsidRDefault="00400933" w:rsidP="00F20DD1">
      <w:pPr>
        <w:rPr>
          <w:rFonts w:ascii="Calibri" w:hAnsi="Calibri" w:cs="Arial"/>
        </w:rPr>
      </w:pPr>
    </w:p>
    <w:p w14:paraId="0516B3A9" w14:textId="77777777" w:rsidR="00400933" w:rsidRPr="00F508F8" w:rsidRDefault="00400933" w:rsidP="00F20DD1">
      <w:pPr>
        <w:rPr>
          <w:rFonts w:ascii="Calibri" w:hAnsi="Calibri" w:cs="Arial"/>
        </w:rPr>
      </w:pPr>
      <w:r w:rsidRPr="00F508F8">
        <w:rPr>
          <w:rFonts w:ascii="Calibri" w:hAnsi="Calibri" w:cs="Arial"/>
        </w:rPr>
        <w:t>Hunt, Stacie, "The Judicialization of Politics in Canada and the United States" (2013). Honors Projects. 39. https://s cholarworks.bgsu.edu/honor sprojects/3</w:t>
      </w:r>
    </w:p>
    <w:p w14:paraId="52F71B48" w14:textId="77777777" w:rsidR="00400933" w:rsidRPr="00F508F8" w:rsidRDefault="00400933" w:rsidP="00F20DD1">
      <w:pPr>
        <w:rPr>
          <w:rFonts w:ascii="Calibri" w:hAnsi="Calibri"/>
        </w:rPr>
      </w:pPr>
    </w:p>
    <w:p w14:paraId="6CDE7E88" w14:textId="47746158" w:rsidR="00400933" w:rsidRDefault="00400933" w:rsidP="00F20DD1">
      <w:pPr>
        <w:rPr>
          <w:rFonts w:ascii="Calibri" w:hAnsi="Calibri"/>
        </w:rPr>
      </w:pPr>
      <w:r w:rsidRPr="00F508F8">
        <w:rPr>
          <w:rFonts w:ascii="Calibri" w:hAnsi="Calibri"/>
        </w:rPr>
        <w:t xml:space="preserve">Ran </w:t>
      </w:r>
      <w:r w:rsidR="00C164E4" w:rsidRPr="00F508F8">
        <w:rPr>
          <w:rFonts w:ascii="Calibri" w:hAnsi="Calibri"/>
        </w:rPr>
        <w:t>Hirschl.</w:t>
      </w:r>
      <w:r w:rsidRPr="00F508F8">
        <w:rPr>
          <w:rFonts w:ascii="Calibri" w:hAnsi="Calibri"/>
        </w:rPr>
        <w:t xml:space="preserve"> The Judicialziation of Mega-politics and the Rise of political Courts. </w:t>
      </w:r>
      <w:r w:rsidRPr="00F508F8">
        <w:rPr>
          <w:rFonts w:ascii="Calibri" w:hAnsi="Calibri" w:cs="Arial"/>
        </w:rPr>
        <w:t xml:space="preserve">Electronic. </w:t>
      </w:r>
      <w:r w:rsidRPr="00F508F8">
        <w:rPr>
          <w:rFonts w:ascii="Calibri" w:hAnsi="Calibri"/>
        </w:rPr>
        <w:t xml:space="preserve">Annu. Rev. Polit. Sci. 2008. 11: 93-118 </w:t>
      </w:r>
    </w:p>
    <w:p w14:paraId="56C75232" w14:textId="77777777" w:rsidR="00EF534E" w:rsidRPr="00F508F8" w:rsidRDefault="00EF534E" w:rsidP="00F20DD1">
      <w:pPr>
        <w:rPr>
          <w:rFonts w:ascii="Calibri" w:hAnsi="Calibri"/>
        </w:rPr>
      </w:pPr>
    </w:p>
    <w:p w14:paraId="2EA91E65" w14:textId="77777777" w:rsidR="00400933" w:rsidRPr="00F508F8" w:rsidRDefault="00400933" w:rsidP="00F20DD1">
      <w:pPr>
        <w:rPr>
          <w:rFonts w:ascii="Calibri" w:hAnsi="Calibri"/>
        </w:rPr>
      </w:pPr>
      <w:r w:rsidRPr="00F508F8">
        <w:rPr>
          <w:rFonts w:ascii="Calibri" w:hAnsi="Calibri"/>
        </w:rPr>
        <w:t>Lorraine Eisenstat Weinrib. The Activist Constitution. Policy Options, Vol. 20, 1999, pp. 27-30</w:t>
      </w:r>
    </w:p>
    <w:p w14:paraId="28FFCD41" w14:textId="77777777" w:rsidR="00400933" w:rsidRPr="00F508F8" w:rsidRDefault="00400933" w:rsidP="00F20DD1">
      <w:pPr>
        <w:rPr>
          <w:rFonts w:ascii="Calibri" w:hAnsi="Calibri"/>
        </w:rPr>
      </w:pPr>
    </w:p>
    <w:p w14:paraId="465658B5" w14:textId="77777777" w:rsidR="00400933" w:rsidRPr="00F508F8" w:rsidRDefault="007D4132" w:rsidP="00F20DD1">
      <w:pPr>
        <w:rPr>
          <w:rFonts w:ascii="Calibri" w:hAnsi="Calibri"/>
          <w:b/>
        </w:rPr>
      </w:pPr>
      <w:r>
        <w:rPr>
          <w:rFonts w:ascii="Calibri" w:hAnsi="Calibri"/>
          <w:b/>
        </w:rPr>
        <w:t>Week 7</w:t>
      </w:r>
      <w:r w:rsidR="00400933" w:rsidRPr="00F508F8">
        <w:rPr>
          <w:rFonts w:ascii="Calibri" w:hAnsi="Calibri"/>
          <w:b/>
        </w:rPr>
        <w:t>: Dialogue Between Courts and Legislatures</w:t>
      </w:r>
    </w:p>
    <w:p w14:paraId="7995EEBE" w14:textId="27FCB183" w:rsidR="00400933" w:rsidRDefault="00400933" w:rsidP="00F20DD1">
      <w:pPr>
        <w:rPr>
          <w:rFonts w:ascii="Calibri" w:hAnsi="Calibri"/>
        </w:rPr>
      </w:pPr>
      <w:r w:rsidRPr="00F508F8">
        <w:rPr>
          <w:rFonts w:ascii="Calibri" w:hAnsi="Calibri"/>
        </w:rPr>
        <w:t>Roach, ch 10</w:t>
      </w:r>
    </w:p>
    <w:p w14:paraId="2432AF1B" w14:textId="77777777" w:rsidR="00EF534E" w:rsidRPr="00F508F8" w:rsidRDefault="00EF534E" w:rsidP="00F20DD1">
      <w:pPr>
        <w:rPr>
          <w:rFonts w:ascii="Calibri" w:hAnsi="Calibri"/>
        </w:rPr>
      </w:pPr>
    </w:p>
    <w:p w14:paraId="07F4EACF" w14:textId="77777777" w:rsidR="00400933" w:rsidRPr="00F508F8" w:rsidRDefault="00400933" w:rsidP="00F20DD1">
      <w:pPr>
        <w:rPr>
          <w:rFonts w:ascii="Calibri" w:hAnsi="Calibri"/>
        </w:rPr>
      </w:pPr>
      <w:r w:rsidRPr="00F508F8">
        <w:rPr>
          <w:rFonts w:ascii="Calibri" w:hAnsi="Calibri"/>
        </w:rPr>
        <w:t>Peter Hogg and Allison Russell. “The Charter Dialogue between Courts and the Legislatures.” Osgood Hall Law Journal. 35:1 (1997).</w:t>
      </w:r>
    </w:p>
    <w:p w14:paraId="59E0BD5F" w14:textId="77777777" w:rsidR="00400933" w:rsidRPr="00F508F8" w:rsidRDefault="00400933" w:rsidP="00F20DD1">
      <w:pPr>
        <w:rPr>
          <w:rFonts w:ascii="Calibri" w:hAnsi="Calibri"/>
        </w:rPr>
      </w:pPr>
    </w:p>
    <w:p w14:paraId="1DCDCBDE" w14:textId="5354B7F5" w:rsidR="00400933" w:rsidRPr="00F508F8" w:rsidRDefault="00400933" w:rsidP="00F20DD1">
      <w:pPr>
        <w:rPr>
          <w:rStyle w:val="Hyperlink"/>
          <w:rFonts w:ascii="Calibri" w:hAnsi="Calibri"/>
        </w:rPr>
      </w:pPr>
      <w:r w:rsidRPr="00F508F8">
        <w:rPr>
          <w:rFonts w:ascii="Calibri" w:hAnsi="Calibri"/>
        </w:rPr>
        <w:t xml:space="preserve">Andrew Petter. Twenty Years after the Charter Justification: From Liberal </w:t>
      </w:r>
      <w:r w:rsidR="00C164E4" w:rsidRPr="00F508F8">
        <w:rPr>
          <w:rFonts w:ascii="Calibri" w:hAnsi="Calibri"/>
        </w:rPr>
        <w:t>Legalism to</w:t>
      </w:r>
      <w:r w:rsidRPr="00F508F8">
        <w:rPr>
          <w:rFonts w:ascii="Calibri" w:hAnsi="Calibri"/>
        </w:rPr>
        <w:t xml:space="preserve"> Dubious Dialogue.  Hein On line--  52, U.N.B. L.J. 2003.pp.187-199</w:t>
      </w:r>
      <w:r w:rsidRPr="00F508F8">
        <w:rPr>
          <w:rFonts w:ascii="Calibri" w:hAnsi="Calibri"/>
        </w:rPr>
        <w:fldChar w:fldCharType="begin"/>
      </w:r>
      <w:r w:rsidRPr="00F508F8">
        <w:rPr>
          <w:rFonts w:ascii="Calibri" w:hAnsi="Calibri"/>
        </w:rPr>
        <w:instrText xml:space="preserve"> HYPERLINK "http://faculty.arts.ubc.ca/anderson/poli308/308syllabus%28Fall05%29.pdf" \l "page=3" \o "Page 3" </w:instrText>
      </w:r>
      <w:r w:rsidRPr="00F508F8">
        <w:rPr>
          <w:rFonts w:ascii="Calibri" w:hAnsi="Calibri"/>
        </w:rPr>
        <w:fldChar w:fldCharType="separate"/>
      </w:r>
    </w:p>
    <w:p w14:paraId="7B12BBC4" w14:textId="77777777" w:rsidR="00343695" w:rsidRDefault="00400933" w:rsidP="00F20DD1">
      <w:pPr>
        <w:rPr>
          <w:rFonts w:ascii="Calibri" w:hAnsi="Calibri"/>
        </w:rPr>
      </w:pPr>
      <w:r w:rsidRPr="00F508F8">
        <w:rPr>
          <w:rFonts w:ascii="Calibri" w:hAnsi="Calibri"/>
        </w:rPr>
        <w:fldChar w:fldCharType="end"/>
      </w:r>
    </w:p>
    <w:p w14:paraId="18BA5048" w14:textId="77777777" w:rsidR="00343695" w:rsidRPr="00EF534E" w:rsidRDefault="00343695" w:rsidP="00343695">
      <w:pPr>
        <w:rPr>
          <w:rFonts w:ascii="Calibri" w:hAnsi="Calibri"/>
        </w:rPr>
      </w:pPr>
      <w:r w:rsidRPr="00EF534E">
        <w:rPr>
          <w:rFonts w:ascii="Calibri" w:hAnsi="Calibri"/>
        </w:rPr>
        <w:t>James B. Kelly and Michael Murphy Shaping the Constitutional Dialogue on Federalism: Canada's Supreme Court as Meta-Political Actor Publius, Vol. 35, No. 2 (Spring, 2005), pp. 217-243</w:t>
      </w:r>
    </w:p>
    <w:p w14:paraId="18773BCD" w14:textId="3F6246C8" w:rsidR="00400933" w:rsidRPr="00F508F8" w:rsidRDefault="00343695" w:rsidP="00F20DD1">
      <w:pPr>
        <w:rPr>
          <w:rFonts w:ascii="Calibri" w:hAnsi="Calibri"/>
        </w:rPr>
      </w:pPr>
      <w:r w:rsidRPr="00F508F8">
        <w:rPr>
          <w:rFonts w:ascii="Calibri" w:hAnsi="Calibri"/>
        </w:rPr>
        <w:t xml:space="preserve"> </w:t>
      </w:r>
    </w:p>
    <w:p w14:paraId="313DD8B4" w14:textId="77777777" w:rsidR="00400933" w:rsidRPr="00F508F8" w:rsidRDefault="007D4132" w:rsidP="00F20DD1">
      <w:pPr>
        <w:rPr>
          <w:rFonts w:ascii="Calibri" w:hAnsi="Calibri"/>
          <w:b/>
        </w:rPr>
      </w:pPr>
      <w:r>
        <w:rPr>
          <w:rFonts w:ascii="Calibri" w:hAnsi="Calibri"/>
          <w:b/>
        </w:rPr>
        <w:t>Week 8</w:t>
      </w:r>
      <w:r w:rsidR="00400933" w:rsidRPr="00F508F8">
        <w:rPr>
          <w:rFonts w:ascii="Calibri" w:hAnsi="Calibri"/>
          <w:b/>
        </w:rPr>
        <w:t>: Beyond Judicial Activism</w:t>
      </w:r>
    </w:p>
    <w:p w14:paraId="2CAF31D5" w14:textId="77777777" w:rsidR="00400933" w:rsidRDefault="00400933" w:rsidP="00F20DD1">
      <w:pPr>
        <w:rPr>
          <w:rFonts w:ascii="Calibri" w:hAnsi="Calibri"/>
        </w:rPr>
      </w:pPr>
      <w:r w:rsidRPr="00F508F8">
        <w:rPr>
          <w:rFonts w:ascii="Calibri" w:hAnsi="Calibri"/>
        </w:rPr>
        <w:t>Roach, ch 11, ch 12</w:t>
      </w:r>
    </w:p>
    <w:p w14:paraId="581773F2" w14:textId="77777777" w:rsidR="00A60916" w:rsidRDefault="00A60916" w:rsidP="00F20DD1">
      <w:pPr>
        <w:rPr>
          <w:rFonts w:ascii="Calibri" w:hAnsi="Calibri"/>
        </w:rPr>
      </w:pPr>
    </w:p>
    <w:p w14:paraId="16C7F444" w14:textId="5A32C35F" w:rsidR="00A60916" w:rsidRDefault="00A60916" w:rsidP="00A60916">
      <w:pPr>
        <w:rPr>
          <w:rFonts w:ascii="Calibri" w:hAnsi="Calibri"/>
        </w:rPr>
      </w:pPr>
      <w:r w:rsidRPr="00EF534E">
        <w:rPr>
          <w:rFonts w:ascii="Calibri" w:hAnsi="Calibri"/>
        </w:rPr>
        <w:t xml:space="preserve">Margaret L. Moses. </w:t>
      </w:r>
      <w:r>
        <w:rPr>
          <w:rFonts w:ascii="Calibri" w:hAnsi="Calibri"/>
        </w:rPr>
        <w:t xml:space="preserve">Beyond Judicial </w:t>
      </w:r>
      <w:r w:rsidR="00C164E4">
        <w:rPr>
          <w:rFonts w:ascii="Calibri" w:hAnsi="Calibri"/>
        </w:rPr>
        <w:t>activism:</w:t>
      </w:r>
      <w:r>
        <w:rPr>
          <w:rFonts w:ascii="Calibri" w:hAnsi="Calibri"/>
        </w:rPr>
        <w:t xml:space="preserve"> When the Supreme court is no longer a court. Journal of Constitutional Law, 14:1, 161-214</w:t>
      </w:r>
    </w:p>
    <w:p w14:paraId="0FF29705" w14:textId="77777777" w:rsidR="00A60916" w:rsidRDefault="00A60916" w:rsidP="00A60916">
      <w:pPr>
        <w:rPr>
          <w:rFonts w:ascii="Calibri" w:hAnsi="Calibri"/>
        </w:rPr>
      </w:pPr>
    </w:p>
    <w:p w14:paraId="689844C6" w14:textId="77777777" w:rsidR="00A60916" w:rsidRPr="00EF534E" w:rsidRDefault="00A60916" w:rsidP="00A60916">
      <w:pPr>
        <w:rPr>
          <w:rFonts w:ascii="Calibri" w:hAnsi="Calibri"/>
        </w:rPr>
      </w:pPr>
      <w:r w:rsidRPr="00EF534E">
        <w:rPr>
          <w:rFonts w:ascii="Calibri" w:hAnsi="Calibri"/>
        </w:rPr>
        <w:t>Richard A. Epstein, "Beyond Judicial Activism and Restraint," 1 Georgetown Journal of Law and Public Policy 85 (2002)</w:t>
      </w:r>
    </w:p>
    <w:p w14:paraId="34935558" w14:textId="77777777" w:rsidR="00A60916" w:rsidRPr="00F508F8" w:rsidRDefault="00A60916" w:rsidP="00F20DD1">
      <w:pPr>
        <w:rPr>
          <w:rFonts w:ascii="Calibri" w:hAnsi="Calibri"/>
        </w:rPr>
      </w:pPr>
    </w:p>
    <w:p w14:paraId="47469150" w14:textId="77777777" w:rsidR="00400933" w:rsidRPr="00F508F8" w:rsidRDefault="007D4132" w:rsidP="00F20DD1">
      <w:pPr>
        <w:rPr>
          <w:rFonts w:ascii="Calibri" w:hAnsi="Calibri"/>
          <w:b/>
        </w:rPr>
      </w:pPr>
      <w:r>
        <w:rPr>
          <w:rFonts w:ascii="Calibri" w:hAnsi="Calibri"/>
          <w:b/>
        </w:rPr>
        <w:t>Week 9</w:t>
      </w:r>
      <w:r w:rsidR="00400933" w:rsidRPr="00F508F8">
        <w:rPr>
          <w:rFonts w:ascii="Calibri" w:hAnsi="Calibri"/>
          <w:b/>
        </w:rPr>
        <w:t>: Democratic Dialogue</w:t>
      </w:r>
    </w:p>
    <w:p w14:paraId="79418F10" w14:textId="77777777" w:rsidR="00400933" w:rsidRDefault="00400933" w:rsidP="00F20DD1">
      <w:pPr>
        <w:rPr>
          <w:rFonts w:ascii="Calibri" w:hAnsi="Calibri"/>
        </w:rPr>
      </w:pPr>
      <w:r w:rsidRPr="00F508F8">
        <w:rPr>
          <w:rFonts w:ascii="Calibri" w:hAnsi="Calibri"/>
        </w:rPr>
        <w:t>Roach, Ch 13, ch 14</w:t>
      </w:r>
    </w:p>
    <w:p w14:paraId="631A5352" w14:textId="77777777" w:rsidR="007E6DBC" w:rsidRDefault="007E6DBC" w:rsidP="00F20DD1">
      <w:pPr>
        <w:rPr>
          <w:rFonts w:ascii="Calibri" w:hAnsi="Calibri"/>
        </w:rPr>
      </w:pPr>
    </w:p>
    <w:p w14:paraId="03FB4A08" w14:textId="43439924" w:rsidR="00400933" w:rsidRDefault="00400933" w:rsidP="00F20DD1">
      <w:pPr>
        <w:rPr>
          <w:rFonts w:ascii="Calibri" w:hAnsi="Calibri"/>
        </w:rPr>
      </w:pPr>
      <w:r w:rsidRPr="00F508F8">
        <w:rPr>
          <w:rFonts w:ascii="Calibri" w:hAnsi="Calibri"/>
        </w:rPr>
        <w:t xml:space="preserve">Honurable Chief </w:t>
      </w:r>
      <w:r w:rsidR="00C164E4" w:rsidRPr="00F508F8">
        <w:rPr>
          <w:rFonts w:ascii="Calibri" w:hAnsi="Calibri"/>
        </w:rPr>
        <w:t>Justice Catherine</w:t>
      </w:r>
      <w:r w:rsidRPr="00F508F8">
        <w:rPr>
          <w:rFonts w:ascii="Calibri" w:hAnsi="Calibri"/>
        </w:rPr>
        <w:t xml:space="preserve"> Fraser. Constitutional Dialogues Between Courts and Legislatures. Constitutional Forum,  (2005). 14:3.</w:t>
      </w:r>
    </w:p>
    <w:p w14:paraId="5A53D532" w14:textId="77777777" w:rsidR="00BF501F" w:rsidRDefault="00BF501F" w:rsidP="00BF501F">
      <w:pPr>
        <w:rPr>
          <w:rFonts w:ascii="Calibri" w:hAnsi="Calibri"/>
        </w:rPr>
      </w:pPr>
    </w:p>
    <w:p w14:paraId="5D26B328" w14:textId="77777777" w:rsidR="00275464" w:rsidRPr="00EF534E" w:rsidRDefault="005B7A9E" w:rsidP="00BF501F">
      <w:pPr>
        <w:rPr>
          <w:rFonts w:ascii="Calibri" w:hAnsi="Calibri"/>
        </w:rPr>
      </w:pPr>
      <w:r w:rsidRPr="00EF534E">
        <w:rPr>
          <w:rFonts w:ascii="Calibri" w:hAnsi="Calibri"/>
        </w:rPr>
        <w:lastRenderedPageBreak/>
        <w:t>Yasmin Dawood, "Democracy and Dissent: Reconsidering the Judicial Review of the Political Sphere" (2013) 63 Supreme Court Law Review 59-87.</w:t>
      </w:r>
    </w:p>
    <w:p w14:paraId="30B3F720" w14:textId="77777777" w:rsidR="00BF501F" w:rsidRDefault="00BF501F" w:rsidP="00F20DD1">
      <w:pPr>
        <w:rPr>
          <w:rFonts w:ascii="Calibri" w:hAnsi="Calibri"/>
        </w:rPr>
      </w:pPr>
    </w:p>
    <w:p w14:paraId="031C4831" w14:textId="77777777" w:rsidR="00BF501F" w:rsidRPr="00EF534E" w:rsidRDefault="00BF501F" w:rsidP="00EF534E">
      <w:pPr>
        <w:rPr>
          <w:rFonts w:ascii="Calibri" w:hAnsi="Calibri"/>
        </w:rPr>
      </w:pPr>
      <w:r w:rsidRPr="00EF534E">
        <w:rPr>
          <w:rFonts w:ascii="Calibri" w:hAnsi="Calibri"/>
        </w:rPr>
        <w:t>Anne Meuwese and Marnix Snel. "Constitutional Dialogue"</w:t>
      </w:r>
    </w:p>
    <w:p w14:paraId="6F0A30CD" w14:textId="77777777" w:rsidR="00BF501F" w:rsidRPr="00F508F8" w:rsidRDefault="00BF501F" w:rsidP="00F20DD1">
      <w:pPr>
        <w:rPr>
          <w:rFonts w:ascii="Calibri" w:hAnsi="Calibri"/>
        </w:rPr>
      </w:pPr>
      <w:r w:rsidRPr="00EF534E">
        <w:rPr>
          <w:rFonts w:ascii="Calibri" w:hAnsi="Calibri"/>
        </w:rPr>
        <w:t>Volume 9, Issue 2 (March) 2013 | URN:NBN:NL:UI:10-1-112921 |</w:t>
      </w:r>
    </w:p>
    <w:p w14:paraId="74FF20BB" w14:textId="77777777" w:rsidR="00400933" w:rsidRPr="00F508F8" w:rsidRDefault="00400933" w:rsidP="00F20DD1">
      <w:pPr>
        <w:rPr>
          <w:rFonts w:ascii="Calibri" w:hAnsi="Calibri"/>
        </w:rPr>
      </w:pPr>
    </w:p>
    <w:p w14:paraId="7A97AB3A" w14:textId="77777777" w:rsidR="00400933" w:rsidRPr="00F508F8" w:rsidRDefault="007D4132" w:rsidP="00F20DD1">
      <w:pPr>
        <w:rPr>
          <w:rFonts w:ascii="Calibri" w:hAnsi="Calibri"/>
          <w:b/>
        </w:rPr>
      </w:pPr>
      <w:r>
        <w:rPr>
          <w:rFonts w:ascii="Calibri" w:hAnsi="Calibri"/>
          <w:b/>
        </w:rPr>
        <w:t>Week 10</w:t>
      </w:r>
      <w:r w:rsidR="00400933" w:rsidRPr="00F508F8">
        <w:rPr>
          <w:rFonts w:ascii="Calibri" w:hAnsi="Calibri"/>
          <w:b/>
        </w:rPr>
        <w:t>: Judicial activism and democratic dialogue</w:t>
      </w:r>
    </w:p>
    <w:p w14:paraId="2790D5AB" w14:textId="77777777" w:rsidR="00400933" w:rsidRDefault="00400933" w:rsidP="00F20DD1">
      <w:pPr>
        <w:rPr>
          <w:rFonts w:ascii="Calibri" w:hAnsi="Calibri"/>
        </w:rPr>
      </w:pPr>
      <w:r w:rsidRPr="00F508F8">
        <w:rPr>
          <w:rFonts w:ascii="Calibri" w:hAnsi="Calibri"/>
        </w:rPr>
        <w:t>Roach, ch 15</w:t>
      </w:r>
    </w:p>
    <w:p w14:paraId="7A61D5DD" w14:textId="77777777" w:rsidR="00047DBC" w:rsidRDefault="00047DBC" w:rsidP="00F20DD1">
      <w:pPr>
        <w:rPr>
          <w:rFonts w:ascii="Calibri" w:hAnsi="Calibri"/>
        </w:rPr>
      </w:pPr>
    </w:p>
    <w:p w14:paraId="165669D6" w14:textId="77777777" w:rsidR="00047DBC" w:rsidRPr="00EF534E" w:rsidRDefault="00047DBC" w:rsidP="00047DBC">
      <w:pPr>
        <w:rPr>
          <w:rFonts w:ascii="Calibri" w:hAnsi="Calibri"/>
        </w:rPr>
      </w:pPr>
      <w:r w:rsidRPr="00EF534E">
        <w:rPr>
          <w:rFonts w:ascii="Calibri" w:hAnsi="Calibri"/>
        </w:rPr>
        <w:t>Monahan, Patrick J. "Judicial Review and Democracy: A Theory of Judicial Review."UBC L</w:t>
      </w:r>
    </w:p>
    <w:p w14:paraId="0C26F59C" w14:textId="77777777" w:rsidR="00047DBC" w:rsidRPr="00EF534E" w:rsidRDefault="00047DBC" w:rsidP="00047DBC">
      <w:pPr>
        <w:rPr>
          <w:rFonts w:ascii="Calibri" w:hAnsi="Calibri"/>
        </w:rPr>
      </w:pPr>
      <w:r w:rsidRPr="00EF534E">
        <w:rPr>
          <w:rFonts w:ascii="Calibri" w:hAnsi="Calibri"/>
        </w:rPr>
        <w:t>aw Review21.1 (1987): 87-164</w:t>
      </w:r>
    </w:p>
    <w:p w14:paraId="4DA9245C" w14:textId="77777777" w:rsidR="00047DBC" w:rsidRPr="00EF534E" w:rsidRDefault="00047DBC" w:rsidP="00047DBC">
      <w:pPr>
        <w:rPr>
          <w:rFonts w:ascii="Calibri" w:hAnsi="Calibri"/>
        </w:rPr>
      </w:pPr>
      <w:r w:rsidRPr="00EF534E">
        <w:rPr>
          <w:rFonts w:ascii="Calibri" w:hAnsi="Calibri"/>
        </w:rPr>
        <w:t>George Macc. The Anti-democratic Nature of Judicial Review. Claifornia Law Review, 1972, 60:4</w:t>
      </w:r>
    </w:p>
    <w:p w14:paraId="6CE4AA39" w14:textId="77777777" w:rsidR="00047DBC" w:rsidRPr="00F508F8" w:rsidRDefault="00047DBC" w:rsidP="00F20DD1">
      <w:pPr>
        <w:rPr>
          <w:rFonts w:ascii="Calibri" w:hAnsi="Calibri"/>
        </w:rPr>
      </w:pPr>
    </w:p>
    <w:p w14:paraId="1B632D84" w14:textId="5D5B8908" w:rsidR="00400933" w:rsidRPr="00F508F8" w:rsidRDefault="007D4132" w:rsidP="00F20DD1">
      <w:pPr>
        <w:rPr>
          <w:rFonts w:ascii="Calibri" w:hAnsi="Calibri"/>
          <w:b/>
        </w:rPr>
      </w:pPr>
      <w:r>
        <w:rPr>
          <w:rFonts w:ascii="Calibri" w:hAnsi="Calibri"/>
          <w:b/>
        </w:rPr>
        <w:t>Week 11</w:t>
      </w:r>
      <w:r w:rsidR="00400933" w:rsidRPr="00F508F8">
        <w:rPr>
          <w:rFonts w:ascii="Calibri" w:hAnsi="Calibri"/>
          <w:b/>
        </w:rPr>
        <w:t xml:space="preserve">:  Democratic dialogue in theory and </w:t>
      </w:r>
      <w:r w:rsidR="00C164E4" w:rsidRPr="00F508F8">
        <w:rPr>
          <w:rFonts w:ascii="Calibri" w:hAnsi="Calibri"/>
          <w:b/>
        </w:rPr>
        <w:t>Practice:</w:t>
      </w:r>
      <w:r w:rsidR="00400933" w:rsidRPr="00F508F8">
        <w:rPr>
          <w:rFonts w:ascii="Calibri" w:hAnsi="Calibri"/>
          <w:b/>
        </w:rPr>
        <w:t xml:space="preserve"> </w:t>
      </w:r>
      <w:r w:rsidR="00C164E4" w:rsidRPr="00F508F8">
        <w:rPr>
          <w:rFonts w:ascii="Calibri" w:hAnsi="Calibri"/>
          <w:b/>
        </w:rPr>
        <w:t>A Response</w:t>
      </w:r>
      <w:r w:rsidR="00400933" w:rsidRPr="00F508F8">
        <w:rPr>
          <w:rFonts w:ascii="Calibri" w:hAnsi="Calibri"/>
          <w:b/>
        </w:rPr>
        <w:t xml:space="preserve"> to Critics.</w:t>
      </w:r>
    </w:p>
    <w:p w14:paraId="46D5EE81" w14:textId="47B5B7C9" w:rsidR="00400933" w:rsidRPr="00F508F8" w:rsidRDefault="00C164E4" w:rsidP="00F20DD1">
      <w:pPr>
        <w:rPr>
          <w:rFonts w:ascii="Calibri" w:hAnsi="Calibri"/>
        </w:rPr>
      </w:pPr>
      <w:r w:rsidRPr="00F508F8">
        <w:rPr>
          <w:rFonts w:ascii="Calibri" w:hAnsi="Calibri"/>
        </w:rPr>
        <w:t>Roach, ch</w:t>
      </w:r>
      <w:r w:rsidR="00400933" w:rsidRPr="00F508F8">
        <w:rPr>
          <w:rFonts w:ascii="Calibri" w:hAnsi="Calibri"/>
        </w:rPr>
        <w:t>16, ch 17</w:t>
      </w:r>
    </w:p>
    <w:p w14:paraId="5D577F31" w14:textId="77777777" w:rsidR="00400933" w:rsidRPr="00F508F8" w:rsidRDefault="00400933" w:rsidP="00F20DD1">
      <w:pPr>
        <w:ind w:right="167"/>
        <w:rPr>
          <w:rFonts w:ascii="Calibri" w:hAnsi="Calibri"/>
          <w:spacing w:val="-1"/>
        </w:rPr>
      </w:pPr>
    </w:p>
    <w:p w14:paraId="00B75851" w14:textId="77777777" w:rsidR="003452BC" w:rsidRPr="00F508F8" w:rsidRDefault="003452BC" w:rsidP="00F20DD1">
      <w:pPr>
        <w:ind w:right="167"/>
        <w:rPr>
          <w:rFonts w:ascii="Calibri" w:hAnsi="Calibri"/>
          <w:b/>
          <w:spacing w:val="-1"/>
        </w:rPr>
      </w:pPr>
      <w:r>
        <w:rPr>
          <w:rFonts w:ascii="Calibri" w:hAnsi="Calibri"/>
          <w:b/>
          <w:spacing w:val="-1"/>
        </w:rPr>
        <w:t>Week 12: Review</w:t>
      </w:r>
    </w:p>
    <w:p w14:paraId="14C3C2EA" w14:textId="77777777" w:rsidR="00400933" w:rsidRPr="00F508F8" w:rsidRDefault="00400933" w:rsidP="00F20DD1">
      <w:pPr>
        <w:rPr>
          <w:rFonts w:ascii="Calibri" w:hAnsi="Calibri"/>
          <w:b/>
        </w:rPr>
      </w:pPr>
    </w:p>
    <w:p w14:paraId="4372765E" w14:textId="77777777" w:rsidR="00400933" w:rsidRPr="00F508F8" w:rsidRDefault="007D4132" w:rsidP="00F20DD1">
      <w:pPr>
        <w:tabs>
          <w:tab w:val="left" w:pos="284"/>
          <w:tab w:val="left" w:pos="567"/>
          <w:tab w:val="center" w:pos="4962"/>
          <w:tab w:val="right" w:pos="9639"/>
        </w:tabs>
        <w:spacing w:after="120"/>
        <w:rPr>
          <w:rFonts w:ascii="Calibri" w:hAnsi="Calibri"/>
          <w:b/>
        </w:rPr>
      </w:pPr>
      <w:r>
        <w:rPr>
          <w:rFonts w:ascii="Calibri" w:hAnsi="Calibri"/>
          <w:b/>
        </w:rPr>
        <w:t>Accommodation for Disabilities</w:t>
      </w:r>
      <w:r w:rsidR="00400933" w:rsidRPr="00F508F8">
        <w:rPr>
          <w:rFonts w:ascii="Calibri" w:hAnsi="Calibri"/>
          <w:b/>
        </w:rPr>
        <w:t>:</w:t>
      </w:r>
    </w:p>
    <w:p w14:paraId="1933D03D" w14:textId="77777777" w:rsidR="0089686F" w:rsidRPr="00F508F8" w:rsidRDefault="00400933" w:rsidP="00F20DD1">
      <w:pPr>
        <w:tabs>
          <w:tab w:val="left" w:pos="284"/>
          <w:tab w:val="left" w:pos="567"/>
          <w:tab w:val="center" w:pos="4962"/>
          <w:tab w:val="right" w:pos="9639"/>
        </w:tabs>
        <w:rPr>
          <w:rFonts w:ascii="Calibri" w:hAnsi="Calibri"/>
        </w:rPr>
      </w:pPr>
      <w:r w:rsidRPr="00F508F8">
        <w:rPr>
          <w:rFonts w:ascii="Calibri" w:hAnsi="Calibri"/>
        </w:rPr>
        <w:t xml:space="preserve">Students with disabilities who require adaptations or services must discuss their needs with the instructor. Accommodation for disability must be arranged in conjunction with the Office for Persons with Disability. </w:t>
      </w:r>
    </w:p>
    <w:p w14:paraId="73C870B3" w14:textId="77777777" w:rsidR="0089686F" w:rsidRPr="00F508F8" w:rsidRDefault="0089686F" w:rsidP="00F20DD1">
      <w:pPr>
        <w:tabs>
          <w:tab w:val="left" w:pos="284"/>
          <w:tab w:val="left" w:pos="567"/>
          <w:tab w:val="center" w:pos="4962"/>
          <w:tab w:val="right" w:pos="9639"/>
        </w:tabs>
        <w:rPr>
          <w:rFonts w:ascii="Calibri" w:hAnsi="Calibri"/>
        </w:rPr>
      </w:pPr>
    </w:p>
    <w:p w14:paraId="6B987A3C" w14:textId="77777777" w:rsidR="00400933" w:rsidRPr="00F508F8" w:rsidRDefault="00400933" w:rsidP="00F20DD1">
      <w:pPr>
        <w:tabs>
          <w:tab w:val="left" w:pos="284"/>
          <w:tab w:val="left" w:pos="567"/>
          <w:tab w:val="center" w:pos="4962"/>
          <w:tab w:val="right" w:pos="9639"/>
        </w:tabs>
        <w:spacing w:after="120"/>
        <w:rPr>
          <w:rFonts w:ascii="Calibri" w:hAnsi="Calibri"/>
          <w:b/>
        </w:rPr>
      </w:pPr>
      <w:r w:rsidRPr="00F508F8">
        <w:rPr>
          <w:rFonts w:ascii="Calibri" w:hAnsi="Calibri"/>
          <w:b/>
        </w:rPr>
        <w:t xml:space="preserve">Plagiarism: </w:t>
      </w:r>
    </w:p>
    <w:p w14:paraId="53964FB3" w14:textId="77777777" w:rsidR="00400933" w:rsidRDefault="00400933" w:rsidP="00F20DD1">
      <w:pPr>
        <w:tabs>
          <w:tab w:val="left" w:pos="284"/>
          <w:tab w:val="left" w:pos="567"/>
          <w:tab w:val="center" w:pos="4962"/>
          <w:tab w:val="right" w:pos="9639"/>
        </w:tabs>
        <w:spacing w:after="120"/>
        <w:rPr>
          <w:rFonts w:ascii="Calibri" w:hAnsi="Calibri"/>
        </w:rPr>
      </w:pPr>
      <w:r w:rsidRPr="00F508F8">
        <w:rPr>
          <w:rFonts w:ascii="Calibri" w:hAnsi="Calibri"/>
        </w:rPr>
        <w:t>Plagiarism is generally considered to be the most serious academic misconduct that a student can commit. Whether intentionally or unintentionally, instances of plagiarism will have serious academic consequences. In order to avoid slipping into the realm of plagiarism, students are advised to familiarize themselves with York University’s definition of academic dishonesty.</w:t>
      </w:r>
    </w:p>
    <w:p w14:paraId="487C6244" w14:textId="77777777" w:rsidR="00600299" w:rsidRDefault="00600299" w:rsidP="00F20DD1">
      <w:pPr>
        <w:tabs>
          <w:tab w:val="left" w:pos="284"/>
          <w:tab w:val="left" w:pos="567"/>
          <w:tab w:val="center" w:pos="4962"/>
          <w:tab w:val="right" w:pos="9639"/>
        </w:tabs>
        <w:spacing w:after="120"/>
        <w:rPr>
          <w:rFonts w:ascii="Calibri" w:hAnsi="Calibri"/>
        </w:rPr>
      </w:pPr>
    </w:p>
    <w:p w14:paraId="66D2952E" w14:textId="77777777" w:rsidR="00600299" w:rsidRDefault="00600299" w:rsidP="00F20DD1">
      <w:pPr>
        <w:tabs>
          <w:tab w:val="left" w:pos="284"/>
          <w:tab w:val="left" w:pos="567"/>
          <w:tab w:val="center" w:pos="4962"/>
          <w:tab w:val="right" w:pos="9639"/>
        </w:tabs>
        <w:spacing w:after="120"/>
        <w:rPr>
          <w:rFonts w:ascii="Calibri" w:hAnsi="Calibri"/>
        </w:rPr>
      </w:pPr>
    </w:p>
    <w:p w14:paraId="37B1F4AE" w14:textId="77777777" w:rsidR="003452BC" w:rsidRDefault="003452BC" w:rsidP="00F20DD1">
      <w:pPr>
        <w:tabs>
          <w:tab w:val="left" w:pos="284"/>
          <w:tab w:val="left" w:pos="567"/>
          <w:tab w:val="center" w:pos="4962"/>
          <w:tab w:val="right" w:pos="9639"/>
        </w:tabs>
        <w:spacing w:after="120"/>
        <w:rPr>
          <w:rFonts w:ascii="Calibri" w:hAnsi="Calibri"/>
        </w:rPr>
      </w:pPr>
    </w:p>
    <w:p w14:paraId="4104916D" w14:textId="77777777" w:rsidR="000926D7" w:rsidRDefault="000926D7" w:rsidP="000926D7">
      <w:pPr>
        <w:rPr>
          <w:sz w:val="25"/>
          <w:szCs w:val="25"/>
        </w:rPr>
      </w:pPr>
    </w:p>
    <w:p w14:paraId="674BD0BF" w14:textId="77777777" w:rsidR="000926D7" w:rsidRDefault="000926D7" w:rsidP="000926D7">
      <w:pPr>
        <w:rPr>
          <w:sz w:val="25"/>
          <w:szCs w:val="25"/>
        </w:rPr>
      </w:pPr>
    </w:p>
    <w:p w14:paraId="62941A88" w14:textId="77777777" w:rsidR="000926D7" w:rsidRDefault="000926D7" w:rsidP="000926D7">
      <w:pPr>
        <w:rPr>
          <w:sz w:val="29"/>
          <w:szCs w:val="29"/>
        </w:rPr>
      </w:pPr>
    </w:p>
    <w:p w14:paraId="66CAC9DE" w14:textId="77777777" w:rsidR="003452BC" w:rsidRDefault="003452BC" w:rsidP="00F20DD1">
      <w:pPr>
        <w:tabs>
          <w:tab w:val="left" w:pos="284"/>
          <w:tab w:val="left" w:pos="567"/>
          <w:tab w:val="center" w:pos="4962"/>
          <w:tab w:val="right" w:pos="9639"/>
        </w:tabs>
        <w:spacing w:after="120"/>
        <w:rPr>
          <w:rFonts w:ascii="Calibri" w:hAnsi="Calibri"/>
        </w:rPr>
      </w:pPr>
    </w:p>
    <w:p w14:paraId="0CAF2A29" w14:textId="77777777" w:rsidR="00A60916" w:rsidRPr="00A60916" w:rsidRDefault="00A60916" w:rsidP="00A60916">
      <w:pPr>
        <w:rPr>
          <w:rFonts w:ascii="Arial" w:hAnsi="Arial" w:cs="Arial"/>
          <w:sz w:val="27"/>
          <w:szCs w:val="27"/>
        </w:rPr>
      </w:pPr>
    </w:p>
    <w:p w14:paraId="36F11893" w14:textId="77777777" w:rsidR="00A60916" w:rsidRDefault="00A60916" w:rsidP="00A60916">
      <w:pPr>
        <w:rPr>
          <w:rFonts w:ascii="Arial" w:hAnsi="Arial" w:cs="Arial"/>
          <w:sz w:val="27"/>
          <w:szCs w:val="27"/>
        </w:rPr>
      </w:pPr>
    </w:p>
    <w:p w14:paraId="5A488349" w14:textId="77777777" w:rsidR="00A60916" w:rsidRDefault="00A60916" w:rsidP="00A60916">
      <w:pPr>
        <w:rPr>
          <w:rFonts w:ascii="Arial" w:hAnsi="Arial" w:cs="Arial"/>
          <w:sz w:val="27"/>
          <w:szCs w:val="27"/>
        </w:rPr>
      </w:pPr>
    </w:p>
    <w:p w14:paraId="2AE17717" w14:textId="77777777" w:rsidR="00A60916" w:rsidRDefault="00A60916" w:rsidP="00A60916">
      <w:pPr>
        <w:rPr>
          <w:rFonts w:ascii="Arial" w:hAnsi="Arial" w:cs="Arial"/>
          <w:sz w:val="27"/>
          <w:szCs w:val="27"/>
        </w:rPr>
      </w:pPr>
    </w:p>
    <w:p w14:paraId="26A27297" w14:textId="77777777" w:rsidR="00AC7950" w:rsidRDefault="00AC7950" w:rsidP="00F20DD1">
      <w:pPr>
        <w:tabs>
          <w:tab w:val="left" w:pos="284"/>
          <w:tab w:val="left" w:pos="567"/>
          <w:tab w:val="center" w:pos="4962"/>
          <w:tab w:val="right" w:pos="9639"/>
        </w:tabs>
        <w:spacing w:after="120"/>
        <w:rPr>
          <w:rFonts w:ascii="Calibri" w:hAnsi="Calibri"/>
        </w:rPr>
      </w:pPr>
    </w:p>
    <w:sectPr w:rsidR="00AC7950" w:rsidSect="00EF534E">
      <w:pgSz w:w="12240" w:h="15840"/>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B0C73" w14:textId="77777777" w:rsidR="009C5B8E" w:rsidRDefault="009C5B8E" w:rsidP="00A722C3">
      <w:r>
        <w:separator/>
      </w:r>
    </w:p>
  </w:endnote>
  <w:endnote w:type="continuationSeparator" w:id="0">
    <w:p w14:paraId="0620FBED" w14:textId="77777777" w:rsidR="009C5B8E" w:rsidRDefault="009C5B8E" w:rsidP="00A7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Bold">
    <w:altName w:val="Calibri"/>
    <w:panose1 w:val="00000000000000000000"/>
    <w:charset w:val="00"/>
    <w:family w:val="swiss"/>
    <w:notTrueType/>
    <w:pitch w:val="default"/>
    <w:sig w:usb0="00000003" w:usb1="00000000" w:usb2="00000000" w:usb3="00000000" w:csb0="00000001" w:csb1="00000000"/>
  </w:font>
  <w:font w:name="MinionPro-SemiboldI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4B79B" w14:textId="77777777" w:rsidR="009C5B8E" w:rsidRDefault="009C5B8E" w:rsidP="00A722C3">
      <w:r>
        <w:separator/>
      </w:r>
    </w:p>
  </w:footnote>
  <w:footnote w:type="continuationSeparator" w:id="0">
    <w:p w14:paraId="402F035A" w14:textId="77777777" w:rsidR="009C5B8E" w:rsidRDefault="009C5B8E" w:rsidP="00A72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EE35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D570B1"/>
    <w:multiLevelType w:val="hybridMultilevel"/>
    <w:tmpl w:val="49301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051FB"/>
    <w:multiLevelType w:val="hybridMultilevel"/>
    <w:tmpl w:val="DB0618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E5430"/>
    <w:multiLevelType w:val="hybridMultilevel"/>
    <w:tmpl w:val="D74651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2778D6"/>
    <w:multiLevelType w:val="hybridMultilevel"/>
    <w:tmpl w:val="F888FB9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4E4C6D90"/>
    <w:multiLevelType w:val="multilevel"/>
    <w:tmpl w:val="0BC2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707ED2"/>
    <w:multiLevelType w:val="hybridMultilevel"/>
    <w:tmpl w:val="2E2465A4"/>
    <w:lvl w:ilvl="0" w:tplc="0000019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33"/>
    <w:rsid w:val="00013013"/>
    <w:rsid w:val="00014A45"/>
    <w:rsid w:val="000174A9"/>
    <w:rsid w:val="00047DBC"/>
    <w:rsid w:val="0008142A"/>
    <w:rsid w:val="000926D7"/>
    <w:rsid w:val="000E76C3"/>
    <w:rsid w:val="000F666C"/>
    <w:rsid w:val="00104916"/>
    <w:rsid w:val="00114F6E"/>
    <w:rsid w:val="001166E7"/>
    <w:rsid w:val="001A4D1F"/>
    <w:rsid w:val="001B6192"/>
    <w:rsid w:val="001F3797"/>
    <w:rsid w:val="001F566E"/>
    <w:rsid w:val="0027252A"/>
    <w:rsid w:val="00275464"/>
    <w:rsid w:val="002A61C5"/>
    <w:rsid w:val="002B0673"/>
    <w:rsid w:val="002B7756"/>
    <w:rsid w:val="002B7AB8"/>
    <w:rsid w:val="002C5BD0"/>
    <w:rsid w:val="002C618F"/>
    <w:rsid w:val="00302D12"/>
    <w:rsid w:val="0030325A"/>
    <w:rsid w:val="00343695"/>
    <w:rsid w:val="003452BC"/>
    <w:rsid w:val="00352163"/>
    <w:rsid w:val="00356EE2"/>
    <w:rsid w:val="003834E5"/>
    <w:rsid w:val="00387A84"/>
    <w:rsid w:val="003A3315"/>
    <w:rsid w:val="003F1CD6"/>
    <w:rsid w:val="003F44DC"/>
    <w:rsid w:val="00400933"/>
    <w:rsid w:val="0047507A"/>
    <w:rsid w:val="004A30A5"/>
    <w:rsid w:val="004C5DAE"/>
    <w:rsid w:val="004E6DA5"/>
    <w:rsid w:val="00504AC5"/>
    <w:rsid w:val="00516616"/>
    <w:rsid w:val="00542D5C"/>
    <w:rsid w:val="00546F91"/>
    <w:rsid w:val="0059529A"/>
    <w:rsid w:val="005B2BCE"/>
    <w:rsid w:val="005B7A9E"/>
    <w:rsid w:val="005C6B71"/>
    <w:rsid w:val="005E3041"/>
    <w:rsid w:val="005E7B43"/>
    <w:rsid w:val="005F6403"/>
    <w:rsid w:val="00600299"/>
    <w:rsid w:val="00650560"/>
    <w:rsid w:val="0065453F"/>
    <w:rsid w:val="00655D84"/>
    <w:rsid w:val="0067331D"/>
    <w:rsid w:val="0067372D"/>
    <w:rsid w:val="00683D44"/>
    <w:rsid w:val="00695554"/>
    <w:rsid w:val="006A5D78"/>
    <w:rsid w:val="006C06C5"/>
    <w:rsid w:val="006D59B2"/>
    <w:rsid w:val="0070263D"/>
    <w:rsid w:val="00731DB5"/>
    <w:rsid w:val="007807E8"/>
    <w:rsid w:val="007872CB"/>
    <w:rsid w:val="007961D8"/>
    <w:rsid w:val="007B21A6"/>
    <w:rsid w:val="007B497A"/>
    <w:rsid w:val="007B5471"/>
    <w:rsid w:val="007D08F2"/>
    <w:rsid w:val="007D4132"/>
    <w:rsid w:val="007E0C43"/>
    <w:rsid w:val="007E6225"/>
    <w:rsid w:val="007E6DBC"/>
    <w:rsid w:val="00822A8B"/>
    <w:rsid w:val="00841F90"/>
    <w:rsid w:val="00872663"/>
    <w:rsid w:val="0089686F"/>
    <w:rsid w:val="008977E1"/>
    <w:rsid w:val="008A06AD"/>
    <w:rsid w:val="008E74F7"/>
    <w:rsid w:val="009034B2"/>
    <w:rsid w:val="00913247"/>
    <w:rsid w:val="00942A78"/>
    <w:rsid w:val="0095065F"/>
    <w:rsid w:val="00954418"/>
    <w:rsid w:val="00997702"/>
    <w:rsid w:val="009A7DC3"/>
    <w:rsid w:val="009C5B8E"/>
    <w:rsid w:val="009D13F3"/>
    <w:rsid w:val="009F3D8C"/>
    <w:rsid w:val="00A02E1C"/>
    <w:rsid w:val="00A60916"/>
    <w:rsid w:val="00A722C3"/>
    <w:rsid w:val="00A857D5"/>
    <w:rsid w:val="00A85D7E"/>
    <w:rsid w:val="00A924A1"/>
    <w:rsid w:val="00A966D6"/>
    <w:rsid w:val="00AC7950"/>
    <w:rsid w:val="00AD1716"/>
    <w:rsid w:val="00B1599F"/>
    <w:rsid w:val="00B2734A"/>
    <w:rsid w:val="00B3125F"/>
    <w:rsid w:val="00B337BC"/>
    <w:rsid w:val="00B456CA"/>
    <w:rsid w:val="00B87F72"/>
    <w:rsid w:val="00BB7C84"/>
    <w:rsid w:val="00BF501F"/>
    <w:rsid w:val="00C047CD"/>
    <w:rsid w:val="00C06A3C"/>
    <w:rsid w:val="00C164E4"/>
    <w:rsid w:val="00C54A6D"/>
    <w:rsid w:val="00CA2680"/>
    <w:rsid w:val="00CC698C"/>
    <w:rsid w:val="00CE6BCA"/>
    <w:rsid w:val="00D62052"/>
    <w:rsid w:val="00DA79CA"/>
    <w:rsid w:val="00DC680A"/>
    <w:rsid w:val="00DE3C9B"/>
    <w:rsid w:val="00DF0809"/>
    <w:rsid w:val="00DF65DF"/>
    <w:rsid w:val="00E02F89"/>
    <w:rsid w:val="00E10124"/>
    <w:rsid w:val="00E63C1D"/>
    <w:rsid w:val="00E72141"/>
    <w:rsid w:val="00E90D7E"/>
    <w:rsid w:val="00E923F4"/>
    <w:rsid w:val="00E93509"/>
    <w:rsid w:val="00EC38B3"/>
    <w:rsid w:val="00EE6E65"/>
    <w:rsid w:val="00EF534E"/>
    <w:rsid w:val="00F20DD1"/>
    <w:rsid w:val="00F32640"/>
    <w:rsid w:val="00F4348A"/>
    <w:rsid w:val="00F508F8"/>
    <w:rsid w:val="00F51716"/>
    <w:rsid w:val="00F77AA4"/>
    <w:rsid w:val="00F914F0"/>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ED955"/>
  <w14:defaultImageDpi w14:val="300"/>
  <w15:docId w15:val="{B9FE0A96-03FF-4F64-BAA9-D73855B8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933"/>
    <w:rPr>
      <w:rFonts w:ascii="Times New Roman" w:eastAsia="Times New Roman" w:hAnsi="Times New Roman"/>
      <w:sz w:val="24"/>
      <w:szCs w:val="24"/>
    </w:rPr>
  </w:style>
  <w:style w:type="paragraph" w:styleId="Heading1">
    <w:name w:val="heading 1"/>
    <w:basedOn w:val="Normal"/>
    <w:next w:val="Normal"/>
    <w:link w:val="Heading1Char"/>
    <w:uiPriority w:val="9"/>
    <w:qFormat/>
    <w:rsid w:val="001F566E"/>
    <w:pPr>
      <w:pBdr>
        <w:bottom w:val="thinThickSmallGap" w:sz="12" w:space="1" w:color="943634"/>
      </w:pBdr>
      <w:spacing w:before="400"/>
      <w:jc w:val="center"/>
      <w:outlineLvl w:val="0"/>
    </w:pPr>
    <w:rPr>
      <w:rFonts w:ascii="Cambria" w:hAnsi="Cambria"/>
      <w:caps/>
      <w:color w:val="632423"/>
      <w:spacing w:val="20"/>
      <w:sz w:val="28"/>
      <w:szCs w:val="28"/>
      <w:lang w:val="x-none" w:eastAsia="x-none"/>
    </w:rPr>
  </w:style>
  <w:style w:type="paragraph" w:styleId="Heading2">
    <w:name w:val="heading 2"/>
    <w:basedOn w:val="Normal"/>
    <w:next w:val="Normal"/>
    <w:link w:val="Heading2Char"/>
    <w:uiPriority w:val="9"/>
    <w:semiHidden/>
    <w:unhideWhenUsed/>
    <w:qFormat/>
    <w:rsid w:val="001F566E"/>
    <w:pPr>
      <w:pBdr>
        <w:bottom w:val="single" w:sz="4" w:space="1" w:color="622423"/>
      </w:pBdr>
      <w:spacing w:before="400"/>
      <w:jc w:val="center"/>
      <w:outlineLvl w:val="1"/>
    </w:pPr>
    <w:rPr>
      <w:rFonts w:ascii="Cambria" w:eastAsia="Calibri" w:hAnsi="Cambria"/>
      <w:caps/>
      <w:color w:val="632423"/>
      <w:spacing w:val="15"/>
      <w:lang w:val="x-none" w:eastAsia="x-none"/>
    </w:rPr>
  </w:style>
  <w:style w:type="paragraph" w:styleId="Heading3">
    <w:name w:val="heading 3"/>
    <w:basedOn w:val="Normal"/>
    <w:next w:val="Normal"/>
    <w:link w:val="Heading3Char"/>
    <w:uiPriority w:val="9"/>
    <w:semiHidden/>
    <w:unhideWhenUsed/>
    <w:qFormat/>
    <w:rsid w:val="001F566E"/>
    <w:pPr>
      <w:pBdr>
        <w:top w:val="dotted" w:sz="4" w:space="1" w:color="622423"/>
        <w:bottom w:val="dotted" w:sz="4" w:space="1" w:color="622423"/>
      </w:pBdr>
      <w:spacing w:before="300"/>
      <w:jc w:val="center"/>
      <w:outlineLvl w:val="2"/>
    </w:pPr>
    <w:rPr>
      <w:rFonts w:ascii="Cambria" w:hAnsi="Cambria"/>
      <w:caps/>
      <w:color w:val="622423"/>
      <w:lang w:val="x-none" w:eastAsia="x-none"/>
    </w:rPr>
  </w:style>
  <w:style w:type="paragraph" w:styleId="Heading4">
    <w:name w:val="heading 4"/>
    <w:basedOn w:val="Normal"/>
    <w:next w:val="Normal"/>
    <w:link w:val="Heading4Char"/>
    <w:uiPriority w:val="9"/>
    <w:unhideWhenUsed/>
    <w:qFormat/>
    <w:rsid w:val="001F566E"/>
    <w:pPr>
      <w:pBdr>
        <w:bottom w:val="dotted" w:sz="4" w:space="1" w:color="943634"/>
      </w:pBdr>
      <w:spacing w:after="120"/>
      <w:jc w:val="center"/>
      <w:outlineLvl w:val="3"/>
    </w:pPr>
    <w:rPr>
      <w:rFonts w:ascii="Cambria" w:hAnsi="Cambria"/>
      <w:caps/>
      <w:color w:val="622423"/>
      <w:spacing w:val="10"/>
      <w:sz w:val="20"/>
      <w:szCs w:val="20"/>
      <w:lang w:val="x-none" w:eastAsia="x-none"/>
    </w:rPr>
  </w:style>
  <w:style w:type="paragraph" w:styleId="Heading5">
    <w:name w:val="heading 5"/>
    <w:basedOn w:val="Normal"/>
    <w:next w:val="Normal"/>
    <w:link w:val="Heading5Char"/>
    <w:uiPriority w:val="9"/>
    <w:semiHidden/>
    <w:unhideWhenUsed/>
    <w:qFormat/>
    <w:rsid w:val="001F566E"/>
    <w:pPr>
      <w:spacing w:before="320" w:after="120"/>
      <w:jc w:val="center"/>
      <w:outlineLvl w:val="4"/>
    </w:pPr>
    <w:rPr>
      <w:rFonts w:ascii="Cambria" w:hAnsi="Cambria"/>
      <w:caps/>
      <w:color w:val="622423"/>
      <w:spacing w:val="10"/>
      <w:sz w:val="20"/>
      <w:szCs w:val="20"/>
      <w:lang w:val="x-none" w:eastAsia="x-none"/>
    </w:rPr>
  </w:style>
  <w:style w:type="paragraph" w:styleId="Heading6">
    <w:name w:val="heading 6"/>
    <w:basedOn w:val="Normal"/>
    <w:next w:val="Normal"/>
    <w:link w:val="Heading6Char"/>
    <w:uiPriority w:val="9"/>
    <w:semiHidden/>
    <w:unhideWhenUsed/>
    <w:qFormat/>
    <w:rsid w:val="001F566E"/>
    <w:pPr>
      <w:spacing w:after="120"/>
      <w:jc w:val="center"/>
      <w:outlineLvl w:val="5"/>
    </w:pPr>
    <w:rPr>
      <w:rFonts w:ascii="Cambria" w:hAnsi="Cambria"/>
      <w:caps/>
      <w:color w:val="943634"/>
      <w:spacing w:val="10"/>
      <w:sz w:val="20"/>
      <w:szCs w:val="20"/>
      <w:lang w:val="x-none" w:eastAsia="x-none"/>
    </w:rPr>
  </w:style>
  <w:style w:type="paragraph" w:styleId="Heading7">
    <w:name w:val="heading 7"/>
    <w:basedOn w:val="Normal"/>
    <w:next w:val="Normal"/>
    <w:link w:val="Heading7Char"/>
    <w:uiPriority w:val="9"/>
    <w:semiHidden/>
    <w:unhideWhenUsed/>
    <w:qFormat/>
    <w:rsid w:val="001F566E"/>
    <w:pPr>
      <w:spacing w:after="120"/>
      <w:jc w:val="center"/>
      <w:outlineLvl w:val="6"/>
    </w:pPr>
    <w:rPr>
      <w:rFonts w:ascii="Cambria" w:hAnsi="Cambria"/>
      <w:i/>
      <w:iCs/>
      <w:caps/>
      <w:color w:val="943634"/>
      <w:spacing w:val="10"/>
      <w:sz w:val="20"/>
      <w:szCs w:val="20"/>
      <w:lang w:val="x-none" w:eastAsia="x-none"/>
    </w:rPr>
  </w:style>
  <w:style w:type="paragraph" w:styleId="Heading8">
    <w:name w:val="heading 8"/>
    <w:basedOn w:val="Normal"/>
    <w:next w:val="Normal"/>
    <w:link w:val="Heading8Char"/>
    <w:uiPriority w:val="9"/>
    <w:semiHidden/>
    <w:unhideWhenUsed/>
    <w:qFormat/>
    <w:rsid w:val="001F566E"/>
    <w:pPr>
      <w:spacing w:after="120"/>
      <w:jc w:val="center"/>
      <w:outlineLvl w:val="7"/>
    </w:pPr>
    <w:rPr>
      <w:rFonts w:ascii="Cambria" w:hAnsi="Cambria"/>
      <w:caps/>
      <w:spacing w:val="10"/>
      <w:sz w:val="20"/>
      <w:szCs w:val="20"/>
      <w:lang w:val="x-none" w:eastAsia="x-none"/>
    </w:rPr>
  </w:style>
  <w:style w:type="paragraph" w:styleId="Heading9">
    <w:name w:val="heading 9"/>
    <w:basedOn w:val="Normal"/>
    <w:next w:val="Normal"/>
    <w:link w:val="Heading9Char"/>
    <w:uiPriority w:val="9"/>
    <w:semiHidden/>
    <w:unhideWhenUsed/>
    <w:qFormat/>
    <w:rsid w:val="001F566E"/>
    <w:pPr>
      <w:spacing w:after="120"/>
      <w:jc w:val="center"/>
      <w:outlineLvl w:val="8"/>
    </w:pPr>
    <w:rPr>
      <w:rFonts w:ascii="Cambria" w:hAnsi="Cambria"/>
      <w:i/>
      <w:iCs/>
      <w:caps/>
      <w:spacing w:val="1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566E"/>
    <w:rPr>
      <w:rFonts w:eastAsia="Times New Roman" w:cs="Times New Roman"/>
      <w:caps/>
      <w:color w:val="632423"/>
      <w:spacing w:val="20"/>
      <w:sz w:val="28"/>
      <w:szCs w:val="28"/>
    </w:rPr>
  </w:style>
  <w:style w:type="character" w:customStyle="1" w:styleId="Heading2Char">
    <w:name w:val="Heading 2 Char"/>
    <w:link w:val="Heading2"/>
    <w:uiPriority w:val="9"/>
    <w:semiHidden/>
    <w:rsid w:val="001F566E"/>
    <w:rPr>
      <w:caps/>
      <w:color w:val="632423"/>
      <w:spacing w:val="15"/>
      <w:sz w:val="24"/>
      <w:szCs w:val="24"/>
    </w:rPr>
  </w:style>
  <w:style w:type="character" w:customStyle="1" w:styleId="Heading3Char">
    <w:name w:val="Heading 3 Char"/>
    <w:link w:val="Heading3"/>
    <w:uiPriority w:val="9"/>
    <w:semiHidden/>
    <w:rsid w:val="001F566E"/>
    <w:rPr>
      <w:rFonts w:eastAsia="Times New Roman" w:cs="Times New Roman"/>
      <w:caps/>
      <w:color w:val="622423"/>
      <w:sz w:val="24"/>
      <w:szCs w:val="24"/>
    </w:rPr>
  </w:style>
  <w:style w:type="character" w:customStyle="1" w:styleId="Heading4Char">
    <w:name w:val="Heading 4 Char"/>
    <w:link w:val="Heading4"/>
    <w:uiPriority w:val="9"/>
    <w:rsid w:val="001F566E"/>
    <w:rPr>
      <w:rFonts w:eastAsia="Times New Roman" w:cs="Times New Roman"/>
      <w:caps/>
      <w:color w:val="622423"/>
      <w:spacing w:val="10"/>
    </w:rPr>
  </w:style>
  <w:style w:type="character" w:customStyle="1" w:styleId="Heading5Char">
    <w:name w:val="Heading 5 Char"/>
    <w:link w:val="Heading5"/>
    <w:uiPriority w:val="9"/>
    <w:semiHidden/>
    <w:rsid w:val="001F566E"/>
    <w:rPr>
      <w:rFonts w:eastAsia="Times New Roman" w:cs="Times New Roman"/>
      <w:caps/>
      <w:color w:val="622423"/>
      <w:spacing w:val="10"/>
    </w:rPr>
  </w:style>
  <w:style w:type="character" w:customStyle="1" w:styleId="Heading6Char">
    <w:name w:val="Heading 6 Char"/>
    <w:link w:val="Heading6"/>
    <w:uiPriority w:val="9"/>
    <w:semiHidden/>
    <w:rsid w:val="001F566E"/>
    <w:rPr>
      <w:rFonts w:eastAsia="Times New Roman" w:cs="Times New Roman"/>
      <w:caps/>
      <w:color w:val="943634"/>
      <w:spacing w:val="10"/>
    </w:rPr>
  </w:style>
  <w:style w:type="character" w:customStyle="1" w:styleId="Heading7Char">
    <w:name w:val="Heading 7 Char"/>
    <w:link w:val="Heading7"/>
    <w:uiPriority w:val="9"/>
    <w:semiHidden/>
    <w:rsid w:val="001F566E"/>
    <w:rPr>
      <w:rFonts w:eastAsia="Times New Roman" w:cs="Times New Roman"/>
      <w:i/>
      <w:iCs/>
      <w:caps/>
      <w:color w:val="943634"/>
      <w:spacing w:val="10"/>
    </w:rPr>
  </w:style>
  <w:style w:type="character" w:customStyle="1" w:styleId="Heading8Char">
    <w:name w:val="Heading 8 Char"/>
    <w:link w:val="Heading8"/>
    <w:uiPriority w:val="9"/>
    <w:semiHidden/>
    <w:rsid w:val="001F566E"/>
    <w:rPr>
      <w:rFonts w:eastAsia="Times New Roman" w:cs="Times New Roman"/>
      <w:caps/>
      <w:spacing w:val="10"/>
      <w:sz w:val="20"/>
      <w:szCs w:val="20"/>
    </w:rPr>
  </w:style>
  <w:style w:type="character" w:customStyle="1" w:styleId="Heading9Char">
    <w:name w:val="Heading 9 Char"/>
    <w:link w:val="Heading9"/>
    <w:uiPriority w:val="9"/>
    <w:semiHidden/>
    <w:rsid w:val="001F566E"/>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1F566E"/>
    <w:rPr>
      <w:caps/>
      <w:spacing w:val="10"/>
      <w:sz w:val="18"/>
      <w:szCs w:val="18"/>
    </w:rPr>
  </w:style>
  <w:style w:type="paragraph" w:styleId="Title">
    <w:name w:val="Title"/>
    <w:basedOn w:val="Normal"/>
    <w:next w:val="Normal"/>
    <w:link w:val="TitleChar"/>
    <w:uiPriority w:val="10"/>
    <w:qFormat/>
    <w:rsid w:val="001F566E"/>
    <w:pPr>
      <w:pBdr>
        <w:top w:val="dotted" w:sz="2" w:space="1" w:color="632423"/>
        <w:bottom w:val="dotted" w:sz="2" w:space="6" w:color="632423"/>
      </w:pBdr>
      <w:spacing w:before="500" w:after="300"/>
      <w:jc w:val="center"/>
    </w:pPr>
    <w:rPr>
      <w:rFonts w:ascii="Cambria" w:hAnsi="Cambria"/>
      <w:caps/>
      <w:color w:val="632423"/>
      <w:spacing w:val="50"/>
      <w:sz w:val="44"/>
      <w:szCs w:val="44"/>
      <w:lang w:val="x-none" w:eastAsia="x-none"/>
    </w:rPr>
  </w:style>
  <w:style w:type="character" w:customStyle="1" w:styleId="TitleChar">
    <w:name w:val="Title Char"/>
    <w:link w:val="Title"/>
    <w:uiPriority w:val="10"/>
    <w:rsid w:val="001F566E"/>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1F566E"/>
    <w:pPr>
      <w:spacing w:after="560"/>
      <w:jc w:val="center"/>
    </w:pPr>
    <w:rPr>
      <w:rFonts w:ascii="Cambria" w:hAnsi="Cambria"/>
      <w:caps/>
      <w:spacing w:val="20"/>
      <w:sz w:val="18"/>
      <w:szCs w:val="18"/>
      <w:lang w:val="x-none" w:eastAsia="x-none"/>
    </w:rPr>
  </w:style>
  <w:style w:type="character" w:customStyle="1" w:styleId="SubtitleChar">
    <w:name w:val="Subtitle Char"/>
    <w:link w:val="Subtitle"/>
    <w:uiPriority w:val="11"/>
    <w:rsid w:val="001F566E"/>
    <w:rPr>
      <w:rFonts w:eastAsia="Times New Roman" w:cs="Times New Roman"/>
      <w:caps/>
      <w:spacing w:val="20"/>
      <w:sz w:val="18"/>
      <w:szCs w:val="18"/>
    </w:rPr>
  </w:style>
  <w:style w:type="character" w:styleId="Strong">
    <w:name w:val="Strong"/>
    <w:uiPriority w:val="22"/>
    <w:qFormat/>
    <w:rsid w:val="001F566E"/>
    <w:rPr>
      <w:b/>
      <w:bCs/>
      <w:color w:val="943634"/>
      <w:spacing w:val="5"/>
    </w:rPr>
  </w:style>
  <w:style w:type="character" w:styleId="Emphasis">
    <w:name w:val="Emphasis"/>
    <w:uiPriority w:val="20"/>
    <w:qFormat/>
    <w:rsid w:val="001F566E"/>
    <w:rPr>
      <w:caps/>
      <w:spacing w:val="5"/>
      <w:sz w:val="20"/>
      <w:szCs w:val="20"/>
    </w:rPr>
  </w:style>
  <w:style w:type="paragraph" w:styleId="NoSpacing">
    <w:name w:val="No Spacing"/>
    <w:basedOn w:val="Normal"/>
    <w:link w:val="NoSpacingChar"/>
    <w:uiPriority w:val="1"/>
    <w:qFormat/>
    <w:rsid w:val="001F566E"/>
  </w:style>
  <w:style w:type="character" w:customStyle="1" w:styleId="NoSpacingChar">
    <w:name w:val="No Spacing Char"/>
    <w:basedOn w:val="DefaultParagraphFont"/>
    <w:link w:val="NoSpacing"/>
    <w:uiPriority w:val="1"/>
    <w:rsid w:val="001F566E"/>
  </w:style>
  <w:style w:type="paragraph" w:styleId="ListParagraph">
    <w:name w:val="List Paragraph"/>
    <w:basedOn w:val="Normal"/>
    <w:uiPriority w:val="34"/>
    <w:qFormat/>
    <w:rsid w:val="001F566E"/>
    <w:pPr>
      <w:ind w:left="720"/>
      <w:contextualSpacing/>
    </w:pPr>
  </w:style>
  <w:style w:type="paragraph" w:styleId="Quote">
    <w:name w:val="Quote"/>
    <w:basedOn w:val="Normal"/>
    <w:next w:val="Normal"/>
    <w:link w:val="QuoteChar"/>
    <w:uiPriority w:val="29"/>
    <w:qFormat/>
    <w:rsid w:val="001F566E"/>
    <w:rPr>
      <w:rFonts w:ascii="Cambria" w:hAnsi="Cambria"/>
      <w:i/>
      <w:iCs/>
      <w:sz w:val="20"/>
      <w:szCs w:val="20"/>
      <w:lang w:val="x-none" w:eastAsia="x-none"/>
    </w:rPr>
  </w:style>
  <w:style w:type="character" w:customStyle="1" w:styleId="QuoteChar">
    <w:name w:val="Quote Char"/>
    <w:link w:val="Quote"/>
    <w:uiPriority w:val="29"/>
    <w:rsid w:val="001F566E"/>
    <w:rPr>
      <w:rFonts w:eastAsia="Times New Roman" w:cs="Times New Roman"/>
      <w:i/>
      <w:iCs/>
    </w:rPr>
  </w:style>
  <w:style w:type="paragraph" w:styleId="IntenseQuote">
    <w:name w:val="Intense Quote"/>
    <w:basedOn w:val="Normal"/>
    <w:next w:val="Normal"/>
    <w:link w:val="IntenseQuoteChar"/>
    <w:uiPriority w:val="30"/>
    <w:qFormat/>
    <w:rsid w:val="001F566E"/>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val="x-none" w:eastAsia="x-none"/>
    </w:rPr>
  </w:style>
  <w:style w:type="character" w:customStyle="1" w:styleId="IntenseQuoteChar">
    <w:name w:val="Intense Quote Char"/>
    <w:link w:val="IntenseQuote"/>
    <w:uiPriority w:val="30"/>
    <w:rsid w:val="001F566E"/>
    <w:rPr>
      <w:rFonts w:eastAsia="Times New Roman" w:cs="Times New Roman"/>
      <w:caps/>
      <w:color w:val="622423"/>
      <w:spacing w:val="5"/>
      <w:sz w:val="20"/>
      <w:szCs w:val="20"/>
    </w:rPr>
  </w:style>
  <w:style w:type="character" w:styleId="SubtleEmphasis">
    <w:name w:val="Subtle Emphasis"/>
    <w:uiPriority w:val="19"/>
    <w:qFormat/>
    <w:rsid w:val="001F566E"/>
    <w:rPr>
      <w:i/>
      <w:iCs/>
    </w:rPr>
  </w:style>
  <w:style w:type="character" w:styleId="IntenseEmphasis">
    <w:name w:val="Intense Emphasis"/>
    <w:uiPriority w:val="21"/>
    <w:qFormat/>
    <w:rsid w:val="001F566E"/>
    <w:rPr>
      <w:i/>
      <w:iCs/>
      <w:caps/>
      <w:spacing w:val="10"/>
      <w:sz w:val="20"/>
      <w:szCs w:val="20"/>
    </w:rPr>
  </w:style>
  <w:style w:type="character" w:styleId="SubtleReference">
    <w:name w:val="Subtle Reference"/>
    <w:uiPriority w:val="31"/>
    <w:qFormat/>
    <w:rsid w:val="001F566E"/>
    <w:rPr>
      <w:rFonts w:ascii="Calibri" w:eastAsia="Times New Roman" w:hAnsi="Calibri" w:cs="Times New Roman"/>
      <w:i/>
      <w:iCs/>
      <w:color w:val="622423"/>
    </w:rPr>
  </w:style>
  <w:style w:type="character" w:styleId="IntenseReference">
    <w:name w:val="Intense Reference"/>
    <w:uiPriority w:val="32"/>
    <w:qFormat/>
    <w:rsid w:val="001F566E"/>
    <w:rPr>
      <w:rFonts w:ascii="Calibri" w:eastAsia="Times New Roman" w:hAnsi="Calibri" w:cs="Times New Roman"/>
      <w:b/>
      <w:bCs/>
      <w:i/>
      <w:iCs/>
      <w:color w:val="622423"/>
    </w:rPr>
  </w:style>
  <w:style w:type="character" w:styleId="BookTitle">
    <w:name w:val="Book Title"/>
    <w:uiPriority w:val="33"/>
    <w:qFormat/>
    <w:rsid w:val="001F566E"/>
    <w:rPr>
      <w:caps/>
      <w:color w:val="622423"/>
      <w:spacing w:val="5"/>
      <w:u w:color="622423"/>
    </w:rPr>
  </w:style>
  <w:style w:type="paragraph" w:styleId="TOCHeading">
    <w:name w:val="TOC Heading"/>
    <w:basedOn w:val="Heading1"/>
    <w:next w:val="Normal"/>
    <w:uiPriority w:val="39"/>
    <w:semiHidden/>
    <w:unhideWhenUsed/>
    <w:qFormat/>
    <w:rsid w:val="001F566E"/>
    <w:pPr>
      <w:outlineLvl w:val="9"/>
    </w:pPr>
  </w:style>
  <w:style w:type="character" w:styleId="Hyperlink">
    <w:name w:val="Hyperlink"/>
    <w:semiHidden/>
    <w:rsid w:val="00400933"/>
    <w:rPr>
      <w:color w:val="0000FF"/>
      <w:u w:val="single"/>
    </w:rPr>
  </w:style>
  <w:style w:type="paragraph" w:styleId="Footer">
    <w:name w:val="footer"/>
    <w:basedOn w:val="Normal"/>
    <w:link w:val="FooterChar"/>
    <w:semiHidden/>
    <w:rsid w:val="00400933"/>
    <w:pPr>
      <w:tabs>
        <w:tab w:val="center" w:pos="4320"/>
        <w:tab w:val="right" w:pos="8640"/>
      </w:tabs>
    </w:pPr>
    <w:rPr>
      <w:lang w:val="x-none" w:eastAsia="x-none"/>
    </w:rPr>
  </w:style>
  <w:style w:type="character" w:customStyle="1" w:styleId="FooterChar">
    <w:name w:val="Footer Char"/>
    <w:link w:val="Footer"/>
    <w:semiHidden/>
    <w:rsid w:val="00400933"/>
    <w:rPr>
      <w:rFonts w:ascii="Times New Roman" w:eastAsia="Times New Roman" w:hAnsi="Times New Roman" w:cs="Times New Roman"/>
      <w:sz w:val="24"/>
      <w:szCs w:val="24"/>
      <w:lang w:bidi="ar-SA"/>
    </w:rPr>
  </w:style>
  <w:style w:type="paragraph" w:customStyle="1" w:styleId="Default">
    <w:name w:val="Default"/>
    <w:rsid w:val="00400933"/>
    <w:pPr>
      <w:autoSpaceDE w:val="0"/>
      <w:autoSpaceDN w:val="0"/>
      <w:adjustRightInd w:val="0"/>
    </w:pPr>
    <w:rPr>
      <w:rFonts w:ascii="Calibri" w:hAnsi="Calibri" w:cs="Calibri"/>
      <w:color w:val="000000"/>
      <w:sz w:val="24"/>
      <w:szCs w:val="24"/>
      <w:lang w:val="en-CA" w:eastAsia="en-CA"/>
    </w:rPr>
  </w:style>
  <w:style w:type="character" w:customStyle="1" w:styleId="bylinecontributors">
    <w:name w:val="byline__contributors"/>
    <w:basedOn w:val="DefaultParagraphFont"/>
    <w:rsid w:val="00400933"/>
  </w:style>
  <w:style w:type="character" w:styleId="UnresolvedMention">
    <w:name w:val="Unresolved Mention"/>
    <w:basedOn w:val="DefaultParagraphFont"/>
    <w:uiPriority w:val="99"/>
    <w:semiHidden/>
    <w:unhideWhenUsed/>
    <w:rsid w:val="007807E8"/>
    <w:rPr>
      <w:color w:val="605E5C"/>
      <w:shd w:val="clear" w:color="auto" w:fill="E1DFDD"/>
    </w:rPr>
  </w:style>
  <w:style w:type="table" w:styleId="TableGrid">
    <w:name w:val="Table Grid"/>
    <w:basedOn w:val="TableNormal"/>
    <w:uiPriority w:val="59"/>
    <w:rsid w:val="005C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F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F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5204">
      <w:bodyDiv w:val="1"/>
      <w:marLeft w:val="0"/>
      <w:marRight w:val="0"/>
      <w:marTop w:val="0"/>
      <w:marBottom w:val="0"/>
      <w:divBdr>
        <w:top w:val="none" w:sz="0" w:space="0" w:color="auto"/>
        <w:left w:val="none" w:sz="0" w:space="0" w:color="auto"/>
        <w:bottom w:val="none" w:sz="0" w:space="0" w:color="auto"/>
        <w:right w:val="none" w:sz="0" w:space="0" w:color="auto"/>
      </w:divBdr>
      <w:divsChild>
        <w:div w:id="627979234">
          <w:marLeft w:val="0"/>
          <w:marRight w:val="0"/>
          <w:marTop w:val="0"/>
          <w:marBottom w:val="0"/>
          <w:divBdr>
            <w:top w:val="none" w:sz="0" w:space="0" w:color="auto"/>
            <w:left w:val="none" w:sz="0" w:space="0" w:color="auto"/>
            <w:bottom w:val="none" w:sz="0" w:space="0" w:color="auto"/>
            <w:right w:val="none" w:sz="0" w:space="0" w:color="auto"/>
          </w:divBdr>
          <w:divsChild>
            <w:div w:id="12027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1751">
      <w:bodyDiv w:val="1"/>
      <w:marLeft w:val="0"/>
      <w:marRight w:val="0"/>
      <w:marTop w:val="0"/>
      <w:marBottom w:val="0"/>
      <w:divBdr>
        <w:top w:val="none" w:sz="0" w:space="0" w:color="auto"/>
        <w:left w:val="none" w:sz="0" w:space="0" w:color="auto"/>
        <w:bottom w:val="none" w:sz="0" w:space="0" w:color="auto"/>
        <w:right w:val="none" w:sz="0" w:space="0" w:color="auto"/>
      </w:divBdr>
      <w:divsChild>
        <w:div w:id="9068422">
          <w:marLeft w:val="0"/>
          <w:marRight w:val="0"/>
          <w:marTop w:val="0"/>
          <w:marBottom w:val="0"/>
          <w:divBdr>
            <w:top w:val="none" w:sz="0" w:space="0" w:color="auto"/>
            <w:left w:val="none" w:sz="0" w:space="0" w:color="auto"/>
            <w:bottom w:val="none" w:sz="0" w:space="0" w:color="auto"/>
            <w:right w:val="none" w:sz="0" w:space="0" w:color="auto"/>
          </w:divBdr>
        </w:div>
        <w:div w:id="45767309">
          <w:marLeft w:val="0"/>
          <w:marRight w:val="0"/>
          <w:marTop w:val="0"/>
          <w:marBottom w:val="0"/>
          <w:divBdr>
            <w:top w:val="none" w:sz="0" w:space="0" w:color="auto"/>
            <w:left w:val="none" w:sz="0" w:space="0" w:color="auto"/>
            <w:bottom w:val="none" w:sz="0" w:space="0" w:color="auto"/>
            <w:right w:val="none" w:sz="0" w:space="0" w:color="auto"/>
          </w:divBdr>
        </w:div>
        <w:div w:id="177159069">
          <w:marLeft w:val="0"/>
          <w:marRight w:val="0"/>
          <w:marTop w:val="0"/>
          <w:marBottom w:val="0"/>
          <w:divBdr>
            <w:top w:val="none" w:sz="0" w:space="0" w:color="auto"/>
            <w:left w:val="none" w:sz="0" w:space="0" w:color="auto"/>
            <w:bottom w:val="none" w:sz="0" w:space="0" w:color="auto"/>
            <w:right w:val="none" w:sz="0" w:space="0" w:color="auto"/>
          </w:divBdr>
        </w:div>
        <w:div w:id="186646889">
          <w:marLeft w:val="0"/>
          <w:marRight w:val="0"/>
          <w:marTop w:val="0"/>
          <w:marBottom w:val="0"/>
          <w:divBdr>
            <w:top w:val="none" w:sz="0" w:space="0" w:color="auto"/>
            <w:left w:val="none" w:sz="0" w:space="0" w:color="auto"/>
            <w:bottom w:val="none" w:sz="0" w:space="0" w:color="auto"/>
            <w:right w:val="none" w:sz="0" w:space="0" w:color="auto"/>
          </w:divBdr>
        </w:div>
        <w:div w:id="214464486">
          <w:marLeft w:val="0"/>
          <w:marRight w:val="0"/>
          <w:marTop w:val="0"/>
          <w:marBottom w:val="0"/>
          <w:divBdr>
            <w:top w:val="none" w:sz="0" w:space="0" w:color="auto"/>
            <w:left w:val="none" w:sz="0" w:space="0" w:color="auto"/>
            <w:bottom w:val="none" w:sz="0" w:space="0" w:color="auto"/>
            <w:right w:val="none" w:sz="0" w:space="0" w:color="auto"/>
          </w:divBdr>
        </w:div>
        <w:div w:id="316492564">
          <w:marLeft w:val="0"/>
          <w:marRight w:val="0"/>
          <w:marTop w:val="0"/>
          <w:marBottom w:val="0"/>
          <w:divBdr>
            <w:top w:val="none" w:sz="0" w:space="0" w:color="auto"/>
            <w:left w:val="none" w:sz="0" w:space="0" w:color="auto"/>
            <w:bottom w:val="none" w:sz="0" w:space="0" w:color="auto"/>
            <w:right w:val="none" w:sz="0" w:space="0" w:color="auto"/>
          </w:divBdr>
        </w:div>
        <w:div w:id="463156172">
          <w:marLeft w:val="0"/>
          <w:marRight w:val="0"/>
          <w:marTop w:val="0"/>
          <w:marBottom w:val="0"/>
          <w:divBdr>
            <w:top w:val="none" w:sz="0" w:space="0" w:color="auto"/>
            <w:left w:val="none" w:sz="0" w:space="0" w:color="auto"/>
            <w:bottom w:val="none" w:sz="0" w:space="0" w:color="auto"/>
            <w:right w:val="none" w:sz="0" w:space="0" w:color="auto"/>
          </w:divBdr>
        </w:div>
        <w:div w:id="517737179">
          <w:marLeft w:val="0"/>
          <w:marRight w:val="0"/>
          <w:marTop w:val="0"/>
          <w:marBottom w:val="0"/>
          <w:divBdr>
            <w:top w:val="none" w:sz="0" w:space="0" w:color="auto"/>
            <w:left w:val="none" w:sz="0" w:space="0" w:color="auto"/>
            <w:bottom w:val="none" w:sz="0" w:space="0" w:color="auto"/>
            <w:right w:val="none" w:sz="0" w:space="0" w:color="auto"/>
          </w:divBdr>
        </w:div>
        <w:div w:id="705956262">
          <w:marLeft w:val="0"/>
          <w:marRight w:val="0"/>
          <w:marTop w:val="0"/>
          <w:marBottom w:val="0"/>
          <w:divBdr>
            <w:top w:val="none" w:sz="0" w:space="0" w:color="auto"/>
            <w:left w:val="none" w:sz="0" w:space="0" w:color="auto"/>
            <w:bottom w:val="none" w:sz="0" w:space="0" w:color="auto"/>
            <w:right w:val="none" w:sz="0" w:space="0" w:color="auto"/>
          </w:divBdr>
        </w:div>
        <w:div w:id="821698253">
          <w:marLeft w:val="0"/>
          <w:marRight w:val="0"/>
          <w:marTop w:val="0"/>
          <w:marBottom w:val="0"/>
          <w:divBdr>
            <w:top w:val="none" w:sz="0" w:space="0" w:color="auto"/>
            <w:left w:val="none" w:sz="0" w:space="0" w:color="auto"/>
            <w:bottom w:val="none" w:sz="0" w:space="0" w:color="auto"/>
            <w:right w:val="none" w:sz="0" w:space="0" w:color="auto"/>
          </w:divBdr>
        </w:div>
        <w:div w:id="832525390">
          <w:marLeft w:val="0"/>
          <w:marRight w:val="0"/>
          <w:marTop w:val="0"/>
          <w:marBottom w:val="0"/>
          <w:divBdr>
            <w:top w:val="none" w:sz="0" w:space="0" w:color="auto"/>
            <w:left w:val="none" w:sz="0" w:space="0" w:color="auto"/>
            <w:bottom w:val="none" w:sz="0" w:space="0" w:color="auto"/>
            <w:right w:val="none" w:sz="0" w:space="0" w:color="auto"/>
          </w:divBdr>
        </w:div>
        <w:div w:id="994382120">
          <w:marLeft w:val="0"/>
          <w:marRight w:val="0"/>
          <w:marTop w:val="0"/>
          <w:marBottom w:val="0"/>
          <w:divBdr>
            <w:top w:val="none" w:sz="0" w:space="0" w:color="auto"/>
            <w:left w:val="none" w:sz="0" w:space="0" w:color="auto"/>
            <w:bottom w:val="none" w:sz="0" w:space="0" w:color="auto"/>
            <w:right w:val="none" w:sz="0" w:space="0" w:color="auto"/>
          </w:divBdr>
        </w:div>
        <w:div w:id="1100688126">
          <w:marLeft w:val="0"/>
          <w:marRight w:val="0"/>
          <w:marTop w:val="0"/>
          <w:marBottom w:val="0"/>
          <w:divBdr>
            <w:top w:val="none" w:sz="0" w:space="0" w:color="auto"/>
            <w:left w:val="none" w:sz="0" w:space="0" w:color="auto"/>
            <w:bottom w:val="none" w:sz="0" w:space="0" w:color="auto"/>
            <w:right w:val="none" w:sz="0" w:space="0" w:color="auto"/>
          </w:divBdr>
        </w:div>
        <w:div w:id="1148130841">
          <w:marLeft w:val="0"/>
          <w:marRight w:val="0"/>
          <w:marTop w:val="0"/>
          <w:marBottom w:val="0"/>
          <w:divBdr>
            <w:top w:val="none" w:sz="0" w:space="0" w:color="auto"/>
            <w:left w:val="none" w:sz="0" w:space="0" w:color="auto"/>
            <w:bottom w:val="none" w:sz="0" w:space="0" w:color="auto"/>
            <w:right w:val="none" w:sz="0" w:space="0" w:color="auto"/>
          </w:divBdr>
        </w:div>
        <w:div w:id="1175731178">
          <w:marLeft w:val="0"/>
          <w:marRight w:val="0"/>
          <w:marTop w:val="0"/>
          <w:marBottom w:val="0"/>
          <w:divBdr>
            <w:top w:val="none" w:sz="0" w:space="0" w:color="auto"/>
            <w:left w:val="none" w:sz="0" w:space="0" w:color="auto"/>
            <w:bottom w:val="none" w:sz="0" w:space="0" w:color="auto"/>
            <w:right w:val="none" w:sz="0" w:space="0" w:color="auto"/>
          </w:divBdr>
        </w:div>
        <w:div w:id="1183126119">
          <w:marLeft w:val="0"/>
          <w:marRight w:val="0"/>
          <w:marTop w:val="0"/>
          <w:marBottom w:val="0"/>
          <w:divBdr>
            <w:top w:val="none" w:sz="0" w:space="0" w:color="auto"/>
            <w:left w:val="none" w:sz="0" w:space="0" w:color="auto"/>
            <w:bottom w:val="none" w:sz="0" w:space="0" w:color="auto"/>
            <w:right w:val="none" w:sz="0" w:space="0" w:color="auto"/>
          </w:divBdr>
        </w:div>
        <w:div w:id="1193498230">
          <w:marLeft w:val="0"/>
          <w:marRight w:val="0"/>
          <w:marTop w:val="0"/>
          <w:marBottom w:val="0"/>
          <w:divBdr>
            <w:top w:val="none" w:sz="0" w:space="0" w:color="auto"/>
            <w:left w:val="none" w:sz="0" w:space="0" w:color="auto"/>
            <w:bottom w:val="none" w:sz="0" w:space="0" w:color="auto"/>
            <w:right w:val="none" w:sz="0" w:space="0" w:color="auto"/>
          </w:divBdr>
        </w:div>
        <w:div w:id="1469325882">
          <w:marLeft w:val="0"/>
          <w:marRight w:val="0"/>
          <w:marTop w:val="0"/>
          <w:marBottom w:val="0"/>
          <w:divBdr>
            <w:top w:val="none" w:sz="0" w:space="0" w:color="auto"/>
            <w:left w:val="none" w:sz="0" w:space="0" w:color="auto"/>
            <w:bottom w:val="none" w:sz="0" w:space="0" w:color="auto"/>
            <w:right w:val="none" w:sz="0" w:space="0" w:color="auto"/>
          </w:divBdr>
        </w:div>
        <w:div w:id="1471246746">
          <w:marLeft w:val="0"/>
          <w:marRight w:val="0"/>
          <w:marTop w:val="0"/>
          <w:marBottom w:val="0"/>
          <w:divBdr>
            <w:top w:val="none" w:sz="0" w:space="0" w:color="auto"/>
            <w:left w:val="none" w:sz="0" w:space="0" w:color="auto"/>
            <w:bottom w:val="none" w:sz="0" w:space="0" w:color="auto"/>
            <w:right w:val="none" w:sz="0" w:space="0" w:color="auto"/>
          </w:divBdr>
        </w:div>
        <w:div w:id="1487744522">
          <w:marLeft w:val="0"/>
          <w:marRight w:val="0"/>
          <w:marTop w:val="0"/>
          <w:marBottom w:val="0"/>
          <w:divBdr>
            <w:top w:val="none" w:sz="0" w:space="0" w:color="auto"/>
            <w:left w:val="none" w:sz="0" w:space="0" w:color="auto"/>
            <w:bottom w:val="none" w:sz="0" w:space="0" w:color="auto"/>
            <w:right w:val="none" w:sz="0" w:space="0" w:color="auto"/>
          </w:divBdr>
        </w:div>
        <w:div w:id="1496191266">
          <w:marLeft w:val="0"/>
          <w:marRight w:val="0"/>
          <w:marTop w:val="0"/>
          <w:marBottom w:val="0"/>
          <w:divBdr>
            <w:top w:val="none" w:sz="0" w:space="0" w:color="auto"/>
            <w:left w:val="none" w:sz="0" w:space="0" w:color="auto"/>
            <w:bottom w:val="none" w:sz="0" w:space="0" w:color="auto"/>
            <w:right w:val="none" w:sz="0" w:space="0" w:color="auto"/>
          </w:divBdr>
        </w:div>
        <w:div w:id="1554148883">
          <w:marLeft w:val="0"/>
          <w:marRight w:val="0"/>
          <w:marTop w:val="0"/>
          <w:marBottom w:val="0"/>
          <w:divBdr>
            <w:top w:val="none" w:sz="0" w:space="0" w:color="auto"/>
            <w:left w:val="none" w:sz="0" w:space="0" w:color="auto"/>
            <w:bottom w:val="none" w:sz="0" w:space="0" w:color="auto"/>
            <w:right w:val="none" w:sz="0" w:space="0" w:color="auto"/>
          </w:divBdr>
        </w:div>
        <w:div w:id="1605377897">
          <w:marLeft w:val="0"/>
          <w:marRight w:val="0"/>
          <w:marTop w:val="0"/>
          <w:marBottom w:val="0"/>
          <w:divBdr>
            <w:top w:val="none" w:sz="0" w:space="0" w:color="auto"/>
            <w:left w:val="none" w:sz="0" w:space="0" w:color="auto"/>
            <w:bottom w:val="none" w:sz="0" w:space="0" w:color="auto"/>
            <w:right w:val="none" w:sz="0" w:space="0" w:color="auto"/>
          </w:divBdr>
        </w:div>
        <w:div w:id="1690787852">
          <w:marLeft w:val="0"/>
          <w:marRight w:val="0"/>
          <w:marTop w:val="0"/>
          <w:marBottom w:val="0"/>
          <w:divBdr>
            <w:top w:val="none" w:sz="0" w:space="0" w:color="auto"/>
            <w:left w:val="none" w:sz="0" w:space="0" w:color="auto"/>
            <w:bottom w:val="none" w:sz="0" w:space="0" w:color="auto"/>
            <w:right w:val="none" w:sz="0" w:space="0" w:color="auto"/>
          </w:divBdr>
        </w:div>
        <w:div w:id="1968930207">
          <w:marLeft w:val="0"/>
          <w:marRight w:val="0"/>
          <w:marTop w:val="0"/>
          <w:marBottom w:val="0"/>
          <w:divBdr>
            <w:top w:val="none" w:sz="0" w:space="0" w:color="auto"/>
            <w:left w:val="none" w:sz="0" w:space="0" w:color="auto"/>
            <w:bottom w:val="none" w:sz="0" w:space="0" w:color="auto"/>
            <w:right w:val="none" w:sz="0" w:space="0" w:color="auto"/>
          </w:divBdr>
        </w:div>
        <w:div w:id="2101019814">
          <w:marLeft w:val="0"/>
          <w:marRight w:val="0"/>
          <w:marTop w:val="0"/>
          <w:marBottom w:val="0"/>
          <w:divBdr>
            <w:top w:val="none" w:sz="0" w:space="0" w:color="auto"/>
            <w:left w:val="none" w:sz="0" w:space="0" w:color="auto"/>
            <w:bottom w:val="none" w:sz="0" w:space="0" w:color="auto"/>
            <w:right w:val="none" w:sz="0" w:space="0" w:color="auto"/>
          </w:divBdr>
        </w:div>
        <w:div w:id="2119829679">
          <w:marLeft w:val="0"/>
          <w:marRight w:val="0"/>
          <w:marTop w:val="0"/>
          <w:marBottom w:val="0"/>
          <w:divBdr>
            <w:top w:val="none" w:sz="0" w:space="0" w:color="auto"/>
            <w:left w:val="none" w:sz="0" w:space="0" w:color="auto"/>
            <w:bottom w:val="none" w:sz="0" w:space="0" w:color="auto"/>
            <w:right w:val="none" w:sz="0" w:space="0" w:color="auto"/>
          </w:divBdr>
        </w:div>
      </w:divsChild>
    </w:div>
    <w:div w:id="216162007">
      <w:bodyDiv w:val="1"/>
      <w:marLeft w:val="0"/>
      <w:marRight w:val="0"/>
      <w:marTop w:val="0"/>
      <w:marBottom w:val="0"/>
      <w:divBdr>
        <w:top w:val="none" w:sz="0" w:space="0" w:color="auto"/>
        <w:left w:val="none" w:sz="0" w:space="0" w:color="auto"/>
        <w:bottom w:val="none" w:sz="0" w:space="0" w:color="auto"/>
        <w:right w:val="none" w:sz="0" w:space="0" w:color="auto"/>
      </w:divBdr>
      <w:divsChild>
        <w:div w:id="1791901958">
          <w:marLeft w:val="0"/>
          <w:marRight w:val="0"/>
          <w:marTop w:val="0"/>
          <w:marBottom w:val="0"/>
          <w:divBdr>
            <w:top w:val="none" w:sz="0" w:space="0" w:color="auto"/>
            <w:left w:val="none" w:sz="0" w:space="0" w:color="auto"/>
            <w:bottom w:val="none" w:sz="0" w:space="0" w:color="auto"/>
            <w:right w:val="none" w:sz="0" w:space="0" w:color="auto"/>
          </w:divBdr>
          <w:divsChild>
            <w:div w:id="331839204">
              <w:marLeft w:val="0"/>
              <w:marRight w:val="0"/>
              <w:marTop w:val="0"/>
              <w:marBottom w:val="0"/>
              <w:divBdr>
                <w:top w:val="none" w:sz="0" w:space="0" w:color="auto"/>
                <w:left w:val="none" w:sz="0" w:space="0" w:color="auto"/>
                <w:bottom w:val="none" w:sz="0" w:space="0" w:color="auto"/>
                <w:right w:val="none" w:sz="0" w:space="0" w:color="auto"/>
              </w:divBdr>
            </w:div>
            <w:div w:id="598098091">
              <w:marLeft w:val="0"/>
              <w:marRight w:val="0"/>
              <w:marTop w:val="0"/>
              <w:marBottom w:val="0"/>
              <w:divBdr>
                <w:top w:val="none" w:sz="0" w:space="0" w:color="auto"/>
                <w:left w:val="none" w:sz="0" w:space="0" w:color="auto"/>
                <w:bottom w:val="none" w:sz="0" w:space="0" w:color="auto"/>
                <w:right w:val="none" w:sz="0" w:space="0" w:color="auto"/>
              </w:divBdr>
            </w:div>
            <w:div w:id="838345317">
              <w:marLeft w:val="0"/>
              <w:marRight w:val="0"/>
              <w:marTop w:val="0"/>
              <w:marBottom w:val="0"/>
              <w:divBdr>
                <w:top w:val="none" w:sz="0" w:space="0" w:color="auto"/>
                <w:left w:val="none" w:sz="0" w:space="0" w:color="auto"/>
                <w:bottom w:val="none" w:sz="0" w:space="0" w:color="auto"/>
                <w:right w:val="none" w:sz="0" w:space="0" w:color="auto"/>
              </w:divBdr>
            </w:div>
            <w:div w:id="1128822181">
              <w:marLeft w:val="0"/>
              <w:marRight w:val="0"/>
              <w:marTop w:val="0"/>
              <w:marBottom w:val="0"/>
              <w:divBdr>
                <w:top w:val="none" w:sz="0" w:space="0" w:color="auto"/>
                <w:left w:val="none" w:sz="0" w:space="0" w:color="auto"/>
                <w:bottom w:val="none" w:sz="0" w:space="0" w:color="auto"/>
                <w:right w:val="none" w:sz="0" w:space="0" w:color="auto"/>
              </w:divBdr>
            </w:div>
            <w:div w:id="1170291991">
              <w:marLeft w:val="0"/>
              <w:marRight w:val="0"/>
              <w:marTop w:val="0"/>
              <w:marBottom w:val="0"/>
              <w:divBdr>
                <w:top w:val="none" w:sz="0" w:space="0" w:color="auto"/>
                <w:left w:val="none" w:sz="0" w:space="0" w:color="auto"/>
                <w:bottom w:val="none" w:sz="0" w:space="0" w:color="auto"/>
                <w:right w:val="none" w:sz="0" w:space="0" w:color="auto"/>
              </w:divBdr>
            </w:div>
            <w:div w:id="1175002070">
              <w:marLeft w:val="0"/>
              <w:marRight w:val="0"/>
              <w:marTop w:val="0"/>
              <w:marBottom w:val="0"/>
              <w:divBdr>
                <w:top w:val="none" w:sz="0" w:space="0" w:color="auto"/>
                <w:left w:val="none" w:sz="0" w:space="0" w:color="auto"/>
                <w:bottom w:val="none" w:sz="0" w:space="0" w:color="auto"/>
                <w:right w:val="none" w:sz="0" w:space="0" w:color="auto"/>
              </w:divBdr>
            </w:div>
            <w:div w:id="1679654802">
              <w:marLeft w:val="0"/>
              <w:marRight w:val="0"/>
              <w:marTop w:val="0"/>
              <w:marBottom w:val="0"/>
              <w:divBdr>
                <w:top w:val="none" w:sz="0" w:space="0" w:color="auto"/>
                <w:left w:val="none" w:sz="0" w:space="0" w:color="auto"/>
                <w:bottom w:val="none" w:sz="0" w:space="0" w:color="auto"/>
                <w:right w:val="none" w:sz="0" w:space="0" w:color="auto"/>
              </w:divBdr>
            </w:div>
            <w:div w:id="1685863113">
              <w:marLeft w:val="0"/>
              <w:marRight w:val="0"/>
              <w:marTop w:val="0"/>
              <w:marBottom w:val="0"/>
              <w:divBdr>
                <w:top w:val="none" w:sz="0" w:space="0" w:color="auto"/>
                <w:left w:val="none" w:sz="0" w:space="0" w:color="auto"/>
                <w:bottom w:val="none" w:sz="0" w:space="0" w:color="auto"/>
                <w:right w:val="none" w:sz="0" w:space="0" w:color="auto"/>
              </w:divBdr>
            </w:div>
            <w:div w:id="1900092370">
              <w:marLeft w:val="0"/>
              <w:marRight w:val="0"/>
              <w:marTop w:val="0"/>
              <w:marBottom w:val="0"/>
              <w:divBdr>
                <w:top w:val="none" w:sz="0" w:space="0" w:color="auto"/>
                <w:left w:val="none" w:sz="0" w:space="0" w:color="auto"/>
                <w:bottom w:val="none" w:sz="0" w:space="0" w:color="auto"/>
                <w:right w:val="none" w:sz="0" w:space="0" w:color="auto"/>
              </w:divBdr>
            </w:div>
            <w:div w:id="20851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5234">
      <w:bodyDiv w:val="1"/>
      <w:marLeft w:val="0"/>
      <w:marRight w:val="0"/>
      <w:marTop w:val="0"/>
      <w:marBottom w:val="0"/>
      <w:divBdr>
        <w:top w:val="none" w:sz="0" w:space="0" w:color="auto"/>
        <w:left w:val="none" w:sz="0" w:space="0" w:color="auto"/>
        <w:bottom w:val="none" w:sz="0" w:space="0" w:color="auto"/>
        <w:right w:val="none" w:sz="0" w:space="0" w:color="auto"/>
      </w:divBdr>
      <w:divsChild>
        <w:div w:id="705645559">
          <w:marLeft w:val="0"/>
          <w:marRight w:val="0"/>
          <w:marTop w:val="0"/>
          <w:marBottom w:val="0"/>
          <w:divBdr>
            <w:top w:val="none" w:sz="0" w:space="0" w:color="auto"/>
            <w:left w:val="none" w:sz="0" w:space="0" w:color="auto"/>
            <w:bottom w:val="none" w:sz="0" w:space="0" w:color="auto"/>
            <w:right w:val="none" w:sz="0" w:space="0" w:color="auto"/>
          </w:divBdr>
        </w:div>
        <w:div w:id="1751853046">
          <w:marLeft w:val="0"/>
          <w:marRight w:val="0"/>
          <w:marTop w:val="0"/>
          <w:marBottom w:val="0"/>
          <w:divBdr>
            <w:top w:val="none" w:sz="0" w:space="0" w:color="auto"/>
            <w:left w:val="none" w:sz="0" w:space="0" w:color="auto"/>
            <w:bottom w:val="none" w:sz="0" w:space="0" w:color="auto"/>
            <w:right w:val="none" w:sz="0" w:space="0" w:color="auto"/>
          </w:divBdr>
        </w:div>
        <w:div w:id="1758555902">
          <w:marLeft w:val="0"/>
          <w:marRight w:val="0"/>
          <w:marTop w:val="0"/>
          <w:marBottom w:val="0"/>
          <w:divBdr>
            <w:top w:val="none" w:sz="0" w:space="0" w:color="auto"/>
            <w:left w:val="none" w:sz="0" w:space="0" w:color="auto"/>
            <w:bottom w:val="none" w:sz="0" w:space="0" w:color="auto"/>
            <w:right w:val="none" w:sz="0" w:space="0" w:color="auto"/>
          </w:divBdr>
        </w:div>
      </w:divsChild>
    </w:div>
    <w:div w:id="451360145">
      <w:bodyDiv w:val="1"/>
      <w:marLeft w:val="0"/>
      <w:marRight w:val="0"/>
      <w:marTop w:val="0"/>
      <w:marBottom w:val="0"/>
      <w:divBdr>
        <w:top w:val="none" w:sz="0" w:space="0" w:color="auto"/>
        <w:left w:val="none" w:sz="0" w:space="0" w:color="auto"/>
        <w:bottom w:val="none" w:sz="0" w:space="0" w:color="auto"/>
        <w:right w:val="none" w:sz="0" w:space="0" w:color="auto"/>
      </w:divBdr>
      <w:divsChild>
        <w:div w:id="578442176">
          <w:marLeft w:val="0"/>
          <w:marRight w:val="0"/>
          <w:marTop w:val="0"/>
          <w:marBottom w:val="0"/>
          <w:divBdr>
            <w:top w:val="none" w:sz="0" w:space="0" w:color="auto"/>
            <w:left w:val="none" w:sz="0" w:space="0" w:color="auto"/>
            <w:bottom w:val="none" w:sz="0" w:space="0" w:color="auto"/>
            <w:right w:val="none" w:sz="0" w:space="0" w:color="auto"/>
          </w:divBdr>
        </w:div>
        <w:div w:id="1512842817">
          <w:marLeft w:val="0"/>
          <w:marRight w:val="0"/>
          <w:marTop w:val="0"/>
          <w:marBottom w:val="0"/>
          <w:divBdr>
            <w:top w:val="none" w:sz="0" w:space="0" w:color="auto"/>
            <w:left w:val="none" w:sz="0" w:space="0" w:color="auto"/>
            <w:bottom w:val="none" w:sz="0" w:space="0" w:color="auto"/>
            <w:right w:val="none" w:sz="0" w:space="0" w:color="auto"/>
          </w:divBdr>
        </w:div>
      </w:divsChild>
    </w:div>
    <w:div w:id="580871643">
      <w:bodyDiv w:val="1"/>
      <w:marLeft w:val="0"/>
      <w:marRight w:val="0"/>
      <w:marTop w:val="0"/>
      <w:marBottom w:val="0"/>
      <w:divBdr>
        <w:top w:val="none" w:sz="0" w:space="0" w:color="auto"/>
        <w:left w:val="none" w:sz="0" w:space="0" w:color="auto"/>
        <w:bottom w:val="none" w:sz="0" w:space="0" w:color="auto"/>
        <w:right w:val="none" w:sz="0" w:space="0" w:color="auto"/>
      </w:divBdr>
    </w:div>
    <w:div w:id="584656040">
      <w:bodyDiv w:val="1"/>
      <w:marLeft w:val="0"/>
      <w:marRight w:val="0"/>
      <w:marTop w:val="0"/>
      <w:marBottom w:val="0"/>
      <w:divBdr>
        <w:top w:val="none" w:sz="0" w:space="0" w:color="auto"/>
        <w:left w:val="none" w:sz="0" w:space="0" w:color="auto"/>
        <w:bottom w:val="none" w:sz="0" w:space="0" w:color="auto"/>
        <w:right w:val="none" w:sz="0" w:space="0" w:color="auto"/>
      </w:divBdr>
      <w:divsChild>
        <w:div w:id="636255655">
          <w:marLeft w:val="0"/>
          <w:marRight w:val="0"/>
          <w:marTop w:val="0"/>
          <w:marBottom w:val="0"/>
          <w:divBdr>
            <w:top w:val="none" w:sz="0" w:space="0" w:color="auto"/>
            <w:left w:val="none" w:sz="0" w:space="0" w:color="auto"/>
            <w:bottom w:val="none" w:sz="0" w:space="0" w:color="auto"/>
            <w:right w:val="none" w:sz="0" w:space="0" w:color="auto"/>
          </w:divBdr>
          <w:divsChild>
            <w:div w:id="165100577">
              <w:marLeft w:val="0"/>
              <w:marRight w:val="0"/>
              <w:marTop w:val="0"/>
              <w:marBottom w:val="0"/>
              <w:divBdr>
                <w:top w:val="none" w:sz="0" w:space="0" w:color="auto"/>
                <w:left w:val="none" w:sz="0" w:space="0" w:color="auto"/>
                <w:bottom w:val="none" w:sz="0" w:space="0" w:color="auto"/>
                <w:right w:val="none" w:sz="0" w:space="0" w:color="auto"/>
              </w:divBdr>
            </w:div>
            <w:div w:id="243102976">
              <w:marLeft w:val="0"/>
              <w:marRight w:val="0"/>
              <w:marTop w:val="0"/>
              <w:marBottom w:val="0"/>
              <w:divBdr>
                <w:top w:val="none" w:sz="0" w:space="0" w:color="auto"/>
                <w:left w:val="none" w:sz="0" w:space="0" w:color="auto"/>
                <w:bottom w:val="none" w:sz="0" w:space="0" w:color="auto"/>
                <w:right w:val="none" w:sz="0" w:space="0" w:color="auto"/>
              </w:divBdr>
            </w:div>
            <w:div w:id="244077140">
              <w:marLeft w:val="0"/>
              <w:marRight w:val="0"/>
              <w:marTop w:val="0"/>
              <w:marBottom w:val="0"/>
              <w:divBdr>
                <w:top w:val="none" w:sz="0" w:space="0" w:color="auto"/>
                <w:left w:val="none" w:sz="0" w:space="0" w:color="auto"/>
                <w:bottom w:val="none" w:sz="0" w:space="0" w:color="auto"/>
                <w:right w:val="none" w:sz="0" w:space="0" w:color="auto"/>
              </w:divBdr>
            </w:div>
            <w:div w:id="411854568">
              <w:marLeft w:val="0"/>
              <w:marRight w:val="0"/>
              <w:marTop w:val="0"/>
              <w:marBottom w:val="0"/>
              <w:divBdr>
                <w:top w:val="none" w:sz="0" w:space="0" w:color="auto"/>
                <w:left w:val="none" w:sz="0" w:space="0" w:color="auto"/>
                <w:bottom w:val="none" w:sz="0" w:space="0" w:color="auto"/>
                <w:right w:val="none" w:sz="0" w:space="0" w:color="auto"/>
              </w:divBdr>
            </w:div>
            <w:div w:id="908536632">
              <w:marLeft w:val="0"/>
              <w:marRight w:val="0"/>
              <w:marTop w:val="0"/>
              <w:marBottom w:val="0"/>
              <w:divBdr>
                <w:top w:val="none" w:sz="0" w:space="0" w:color="auto"/>
                <w:left w:val="none" w:sz="0" w:space="0" w:color="auto"/>
                <w:bottom w:val="none" w:sz="0" w:space="0" w:color="auto"/>
                <w:right w:val="none" w:sz="0" w:space="0" w:color="auto"/>
              </w:divBdr>
            </w:div>
            <w:div w:id="1209802634">
              <w:marLeft w:val="0"/>
              <w:marRight w:val="0"/>
              <w:marTop w:val="0"/>
              <w:marBottom w:val="0"/>
              <w:divBdr>
                <w:top w:val="none" w:sz="0" w:space="0" w:color="auto"/>
                <w:left w:val="none" w:sz="0" w:space="0" w:color="auto"/>
                <w:bottom w:val="none" w:sz="0" w:space="0" w:color="auto"/>
                <w:right w:val="none" w:sz="0" w:space="0" w:color="auto"/>
              </w:divBdr>
            </w:div>
            <w:div w:id="1242791779">
              <w:marLeft w:val="0"/>
              <w:marRight w:val="0"/>
              <w:marTop w:val="0"/>
              <w:marBottom w:val="0"/>
              <w:divBdr>
                <w:top w:val="none" w:sz="0" w:space="0" w:color="auto"/>
                <w:left w:val="none" w:sz="0" w:space="0" w:color="auto"/>
                <w:bottom w:val="none" w:sz="0" w:space="0" w:color="auto"/>
                <w:right w:val="none" w:sz="0" w:space="0" w:color="auto"/>
              </w:divBdr>
            </w:div>
            <w:div w:id="1449859122">
              <w:marLeft w:val="0"/>
              <w:marRight w:val="0"/>
              <w:marTop w:val="0"/>
              <w:marBottom w:val="0"/>
              <w:divBdr>
                <w:top w:val="none" w:sz="0" w:space="0" w:color="auto"/>
                <w:left w:val="none" w:sz="0" w:space="0" w:color="auto"/>
                <w:bottom w:val="none" w:sz="0" w:space="0" w:color="auto"/>
                <w:right w:val="none" w:sz="0" w:space="0" w:color="auto"/>
              </w:divBdr>
            </w:div>
            <w:div w:id="1860115849">
              <w:marLeft w:val="0"/>
              <w:marRight w:val="0"/>
              <w:marTop w:val="0"/>
              <w:marBottom w:val="0"/>
              <w:divBdr>
                <w:top w:val="none" w:sz="0" w:space="0" w:color="auto"/>
                <w:left w:val="none" w:sz="0" w:space="0" w:color="auto"/>
                <w:bottom w:val="none" w:sz="0" w:space="0" w:color="auto"/>
                <w:right w:val="none" w:sz="0" w:space="0" w:color="auto"/>
              </w:divBdr>
            </w:div>
            <w:div w:id="1881820322">
              <w:marLeft w:val="0"/>
              <w:marRight w:val="0"/>
              <w:marTop w:val="0"/>
              <w:marBottom w:val="0"/>
              <w:divBdr>
                <w:top w:val="none" w:sz="0" w:space="0" w:color="auto"/>
                <w:left w:val="none" w:sz="0" w:space="0" w:color="auto"/>
                <w:bottom w:val="none" w:sz="0" w:space="0" w:color="auto"/>
                <w:right w:val="none" w:sz="0" w:space="0" w:color="auto"/>
              </w:divBdr>
            </w:div>
            <w:div w:id="20491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37">
      <w:bodyDiv w:val="1"/>
      <w:marLeft w:val="0"/>
      <w:marRight w:val="0"/>
      <w:marTop w:val="0"/>
      <w:marBottom w:val="0"/>
      <w:divBdr>
        <w:top w:val="none" w:sz="0" w:space="0" w:color="auto"/>
        <w:left w:val="none" w:sz="0" w:space="0" w:color="auto"/>
        <w:bottom w:val="none" w:sz="0" w:space="0" w:color="auto"/>
        <w:right w:val="none" w:sz="0" w:space="0" w:color="auto"/>
      </w:divBdr>
      <w:divsChild>
        <w:div w:id="582304056">
          <w:marLeft w:val="0"/>
          <w:marRight w:val="0"/>
          <w:marTop w:val="0"/>
          <w:marBottom w:val="0"/>
          <w:divBdr>
            <w:top w:val="none" w:sz="0" w:space="0" w:color="auto"/>
            <w:left w:val="none" w:sz="0" w:space="0" w:color="auto"/>
            <w:bottom w:val="none" w:sz="0" w:space="0" w:color="auto"/>
            <w:right w:val="none" w:sz="0" w:space="0" w:color="auto"/>
          </w:divBdr>
          <w:divsChild>
            <w:div w:id="155922603">
              <w:marLeft w:val="0"/>
              <w:marRight w:val="0"/>
              <w:marTop w:val="0"/>
              <w:marBottom w:val="0"/>
              <w:divBdr>
                <w:top w:val="none" w:sz="0" w:space="0" w:color="auto"/>
                <w:left w:val="none" w:sz="0" w:space="0" w:color="auto"/>
                <w:bottom w:val="none" w:sz="0" w:space="0" w:color="auto"/>
                <w:right w:val="none" w:sz="0" w:space="0" w:color="auto"/>
              </w:divBdr>
            </w:div>
            <w:div w:id="1086879618">
              <w:marLeft w:val="0"/>
              <w:marRight w:val="0"/>
              <w:marTop w:val="0"/>
              <w:marBottom w:val="0"/>
              <w:divBdr>
                <w:top w:val="none" w:sz="0" w:space="0" w:color="auto"/>
                <w:left w:val="none" w:sz="0" w:space="0" w:color="auto"/>
                <w:bottom w:val="none" w:sz="0" w:space="0" w:color="auto"/>
                <w:right w:val="none" w:sz="0" w:space="0" w:color="auto"/>
              </w:divBdr>
            </w:div>
            <w:div w:id="1738160906">
              <w:marLeft w:val="0"/>
              <w:marRight w:val="0"/>
              <w:marTop w:val="0"/>
              <w:marBottom w:val="0"/>
              <w:divBdr>
                <w:top w:val="none" w:sz="0" w:space="0" w:color="auto"/>
                <w:left w:val="none" w:sz="0" w:space="0" w:color="auto"/>
                <w:bottom w:val="none" w:sz="0" w:space="0" w:color="auto"/>
                <w:right w:val="none" w:sz="0" w:space="0" w:color="auto"/>
              </w:divBdr>
            </w:div>
            <w:div w:id="21094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8058">
      <w:bodyDiv w:val="1"/>
      <w:marLeft w:val="0"/>
      <w:marRight w:val="0"/>
      <w:marTop w:val="0"/>
      <w:marBottom w:val="0"/>
      <w:divBdr>
        <w:top w:val="none" w:sz="0" w:space="0" w:color="auto"/>
        <w:left w:val="none" w:sz="0" w:space="0" w:color="auto"/>
        <w:bottom w:val="none" w:sz="0" w:space="0" w:color="auto"/>
        <w:right w:val="none" w:sz="0" w:space="0" w:color="auto"/>
      </w:divBdr>
      <w:divsChild>
        <w:div w:id="1913739018">
          <w:marLeft w:val="0"/>
          <w:marRight w:val="0"/>
          <w:marTop w:val="0"/>
          <w:marBottom w:val="0"/>
          <w:divBdr>
            <w:top w:val="none" w:sz="0" w:space="0" w:color="auto"/>
            <w:left w:val="none" w:sz="0" w:space="0" w:color="auto"/>
            <w:bottom w:val="none" w:sz="0" w:space="0" w:color="auto"/>
            <w:right w:val="none" w:sz="0" w:space="0" w:color="auto"/>
          </w:divBdr>
          <w:divsChild>
            <w:div w:id="27417705">
              <w:marLeft w:val="0"/>
              <w:marRight w:val="0"/>
              <w:marTop w:val="0"/>
              <w:marBottom w:val="0"/>
              <w:divBdr>
                <w:top w:val="none" w:sz="0" w:space="0" w:color="auto"/>
                <w:left w:val="none" w:sz="0" w:space="0" w:color="auto"/>
                <w:bottom w:val="none" w:sz="0" w:space="0" w:color="auto"/>
                <w:right w:val="none" w:sz="0" w:space="0" w:color="auto"/>
              </w:divBdr>
            </w:div>
            <w:div w:id="184641151">
              <w:marLeft w:val="0"/>
              <w:marRight w:val="0"/>
              <w:marTop w:val="0"/>
              <w:marBottom w:val="0"/>
              <w:divBdr>
                <w:top w:val="none" w:sz="0" w:space="0" w:color="auto"/>
                <w:left w:val="none" w:sz="0" w:space="0" w:color="auto"/>
                <w:bottom w:val="none" w:sz="0" w:space="0" w:color="auto"/>
                <w:right w:val="none" w:sz="0" w:space="0" w:color="auto"/>
              </w:divBdr>
            </w:div>
            <w:div w:id="214661249">
              <w:marLeft w:val="0"/>
              <w:marRight w:val="0"/>
              <w:marTop w:val="0"/>
              <w:marBottom w:val="0"/>
              <w:divBdr>
                <w:top w:val="none" w:sz="0" w:space="0" w:color="auto"/>
                <w:left w:val="none" w:sz="0" w:space="0" w:color="auto"/>
                <w:bottom w:val="none" w:sz="0" w:space="0" w:color="auto"/>
                <w:right w:val="none" w:sz="0" w:space="0" w:color="auto"/>
              </w:divBdr>
            </w:div>
            <w:div w:id="286281881">
              <w:marLeft w:val="0"/>
              <w:marRight w:val="0"/>
              <w:marTop w:val="0"/>
              <w:marBottom w:val="0"/>
              <w:divBdr>
                <w:top w:val="none" w:sz="0" w:space="0" w:color="auto"/>
                <w:left w:val="none" w:sz="0" w:space="0" w:color="auto"/>
                <w:bottom w:val="none" w:sz="0" w:space="0" w:color="auto"/>
                <w:right w:val="none" w:sz="0" w:space="0" w:color="auto"/>
              </w:divBdr>
            </w:div>
            <w:div w:id="310255014">
              <w:marLeft w:val="0"/>
              <w:marRight w:val="0"/>
              <w:marTop w:val="0"/>
              <w:marBottom w:val="0"/>
              <w:divBdr>
                <w:top w:val="none" w:sz="0" w:space="0" w:color="auto"/>
                <w:left w:val="none" w:sz="0" w:space="0" w:color="auto"/>
                <w:bottom w:val="none" w:sz="0" w:space="0" w:color="auto"/>
                <w:right w:val="none" w:sz="0" w:space="0" w:color="auto"/>
              </w:divBdr>
            </w:div>
            <w:div w:id="692923051">
              <w:marLeft w:val="0"/>
              <w:marRight w:val="0"/>
              <w:marTop w:val="0"/>
              <w:marBottom w:val="0"/>
              <w:divBdr>
                <w:top w:val="none" w:sz="0" w:space="0" w:color="auto"/>
                <w:left w:val="none" w:sz="0" w:space="0" w:color="auto"/>
                <w:bottom w:val="none" w:sz="0" w:space="0" w:color="auto"/>
                <w:right w:val="none" w:sz="0" w:space="0" w:color="auto"/>
              </w:divBdr>
            </w:div>
            <w:div w:id="698816946">
              <w:marLeft w:val="0"/>
              <w:marRight w:val="0"/>
              <w:marTop w:val="0"/>
              <w:marBottom w:val="0"/>
              <w:divBdr>
                <w:top w:val="none" w:sz="0" w:space="0" w:color="auto"/>
                <w:left w:val="none" w:sz="0" w:space="0" w:color="auto"/>
                <w:bottom w:val="none" w:sz="0" w:space="0" w:color="auto"/>
                <w:right w:val="none" w:sz="0" w:space="0" w:color="auto"/>
              </w:divBdr>
            </w:div>
            <w:div w:id="723605788">
              <w:marLeft w:val="0"/>
              <w:marRight w:val="0"/>
              <w:marTop w:val="0"/>
              <w:marBottom w:val="0"/>
              <w:divBdr>
                <w:top w:val="none" w:sz="0" w:space="0" w:color="auto"/>
                <w:left w:val="none" w:sz="0" w:space="0" w:color="auto"/>
                <w:bottom w:val="none" w:sz="0" w:space="0" w:color="auto"/>
                <w:right w:val="none" w:sz="0" w:space="0" w:color="auto"/>
              </w:divBdr>
            </w:div>
            <w:div w:id="760488071">
              <w:marLeft w:val="0"/>
              <w:marRight w:val="0"/>
              <w:marTop w:val="0"/>
              <w:marBottom w:val="0"/>
              <w:divBdr>
                <w:top w:val="none" w:sz="0" w:space="0" w:color="auto"/>
                <w:left w:val="none" w:sz="0" w:space="0" w:color="auto"/>
                <w:bottom w:val="none" w:sz="0" w:space="0" w:color="auto"/>
                <w:right w:val="none" w:sz="0" w:space="0" w:color="auto"/>
              </w:divBdr>
            </w:div>
            <w:div w:id="770665071">
              <w:marLeft w:val="0"/>
              <w:marRight w:val="0"/>
              <w:marTop w:val="0"/>
              <w:marBottom w:val="0"/>
              <w:divBdr>
                <w:top w:val="none" w:sz="0" w:space="0" w:color="auto"/>
                <w:left w:val="none" w:sz="0" w:space="0" w:color="auto"/>
                <w:bottom w:val="none" w:sz="0" w:space="0" w:color="auto"/>
                <w:right w:val="none" w:sz="0" w:space="0" w:color="auto"/>
              </w:divBdr>
            </w:div>
            <w:div w:id="1017195934">
              <w:marLeft w:val="0"/>
              <w:marRight w:val="0"/>
              <w:marTop w:val="0"/>
              <w:marBottom w:val="0"/>
              <w:divBdr>
                <w:top w:val="none" w:sz="0" w:space="0" w:color="auto"/>
                <w:left w:val="none" w:sz="0" w:space="0" w:color="auto"/>
                <w:bottom w:val="none" w:sz="0" w:space="0" w:color="auto"/>
                <w:right w:val="none" w:sz="0" w:space="0" w:color="auto"/>
              </w:divBdr>
            </w:div>
            <w:div w:id="1099184044">
              <w:marLeft w:val="0"/>
              <w:marRight w:val="0"/>
              <w:marTop w:val="0"/>
              <w:marBottom w:val="0"/>
              <w:divBdr>
                <w:top w:val="none" w:sz="0" w:space="0" w:color="auto"/>
                <w:left w:val="none" w:sz="0" w:space="0" w:color="auto"/>
                <w:bottom w:val="none" w:sz="0" w:space="0" w:color="auto"/>
                <w:right w:val="none" w:sz="0" w:space="0" w:color="auto"/>
              </w:divBdr>
            </w:div>
            <w:div w:id="1108694124">
              <w:marLeft w:val="0"/>
              <w:marRight w:val="0"/>
              <w:marTop w:val="0"/>
              <w:marBottom w:val="0"/>
              <w:divBdr>
                <w:top w:val="none" w:sz="0" w:space="0" w:color="auto"/>
                <w:left w:val="none" w:sz="0" w:space="0" w:color="auto"/>
                <w:bottom w:val="none" w:sz="0" w:space="0" w:color="auto"/>
                <w:right w:val="none" w:sz="0" w:space="0" w:color="auto"/>
              </w:divBdr>
            </w:div>
            <w:div w:id="1157188292">
              <w:marLeft w:val="0"/>
              <w:marRight w:val="0"/>
              <w:marTop w:val="0"/>
              <w:marBottom w:val="0"/>
              <w:divBdr>
                <w:top w:val="none" w:sz="0" w:space="0" w:color="auto"/>
                <w:left w:val="none" w:sz="0" w:space="0" w:color="auto"/>
                <w:bottom w:val="none" w:sz="0" w:space="0" w:color="auto"/>
                <w:right w:val="none" w:sz="0" w:space="0" w:color="auto"/>
              </w:divBdr>
            </w:div>
            <w:div w:id="1235435146">
              <w:marLeft w:val="0"/>
              <w:marRight w:val="0"/>
              <w:marTop w:val="0"/>
              <w:marBottom w:val="0"/>
              <w:divBdr>
                <w:top w:val="none" w:sz="0" w:space="0" w:color="auto"/>
                <w:left w:val="none" w:sz="0" w:space="0" w:color="auto"/>
                <w:bottom w:val="none" w:sz="0" w:space="0" w:color="auto"/>
                <w:right w:val="none" w:sz="0" w:space="0" w:color="auto"/>
              </w:divBdr>
            </w:div>
            <w:div w:id="1311791581">
              <w:marLeft w:val="0"/>
              <w:marRight w:val="0"/>
              <w:marTop w:val="0"/>
              <w:marBottom w:val="0"/>
              <w:divBdr>
                <w:top w:val="none" w:sz="0" w:space="0" w:color="auto"/>
                <w:left w:val="none" w:sz="0" w:space="0" w:color="auto"/>
                <w:bottom w:val="none" w:sz="0" w:space="0" w:color="auto"/>
                <w:right w:val="none" w:sz="0" w:space="0" w:color="auto"/>
              </w:divBdr>
            </w:div>
            <w:div w:id="1335571438">
              <w:marLeft w:val="0"/>
              <w:marRight w:val="0"/>
              <w:marTop w:val="0"/>
              <w:marBottom w:val="0"/>
              <w:divBdr>
                <w:top w:val="none" w:sz="0" w:space="0" w:color="auto"/>
                <w:left w:val="none" w:sz="0" w:space="0" w:color="auto"/>
                <w:bottom w:val="none" w:sz="0" w:space="0" w:color="auto"/>
                <w:right w:val="none" w:sz="0" w:space="0" w:color="auto"/>
              </w:divBdr>
            </w:div>
            <w:div w:id="1338465613">
              <w:marLeft w:val="0"/>
              <w:marRight w:val="0"/>
              <w:marTop w:val="0"/>
              <w:marBottom w:val="0"/>
              <w:divBdr>
                <w:top w:val="none" w:sz="0" w:space="0" w:color="auto"/>
                <w:left w:val="none" w:sz="0" w:space="0" w:color="auto"/>
                <w:bottom w:val="none" w:sz="0" w:space="0" w:color="auto"/>
                <w:right w:val="none" w:sz="0" w:space="0" w:color="auto"/>
              </w:divBdr>
            </w:div>
            <w:div w:id="1371228270">
              <w:marLeft w:val="0"/>
              <w:marRight w:val="0"/>
              <w:marTop w:val="0"/>
              <w:marBottom w:val="0"/>
              <w:divBdr>
                <w:top w:val="none" w:sz="0" w:space="0" w:color="auto"/>
                <w:left w:val="none" w:sz="0" w:space="0" w:color="auto"/>
                <w:bottom w:val="none" w:sz="0" w:space="0" w:color="auto"/>
                <w:right w:val="none" w:sz="0" w:space="0" w:color="auto"/>
              </w:divBdr>
            </w:div>
            <w:div w:id="1578445100">
              <w:marLeft w:val="0"/>
              <w:marRight w:val="0"/>
              <w:marTop w:val="0"/>
              <w:marBottom w:val="0"/>
              <w:divBdr>
                <w:top w:val="none" w:sz="0" w:space="0" w:color="auto"/>
                <w:left w:val="none" w:sz="0" w:space="0" w:color="auto"/>
                <w:bottom w:val="none" w:sz="0" w:space="0" w:color="auto"/>
                <w:right w:val="none" w:sz="0" w:space="0" w:color="auto"/>
              </w:divBdr>
            </w:div>
            <w:div w:id="1770422185">
              <w:marLeft w:val="0"/>
              <w:marRight w:val="0"/>
              <w:marTop w:val="0"/>
              <w:marBottom w:val="0"/>
              <w:divBdr>
                <w:top w:val="none" w:sz="0" w:space="0" w:color="auto"/>
                <w:left w:val="none" w:sz="0" w:space="0" w:color="auto"/>
                <w:bottom w:val="none" w:sz="0" w:space="0" w:color="auto"/>
                <w:right w:val="none" w:sz="0" w:space="0" w:color="auto"/>
              </w:divBdr>
            </w:div>
            <w:div w:id="1806118470">
              <w:marLeft w:val="0"/>
              <w:marRight w:val="0"/>
              <w:marTop w:val="0"/>
              <w:marBottom w:val="0"/>
              <w:divBdr>
                <w:top w:val="none" w:sz="0" w:space="0" w:color="auto"/>
                <w:left w:val="none" w:sz="0" w:space="0" w:color="auto"/>
                <w:bottom w:val="none" w:sz="0" w:space="0" w:color="auto"/>
                <w:right w:val="none" w:sz="0" w:space="0" w:color="auto"/>
              </w:divBdr>
            </w:div>
            <w:div w:id="19306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699">
      <w:bodyDiv w:val="1"/>
      <w:marLeft w:val="0"/>
      <w:marRight w:val="0"/>
      <w:marTop w:val="0"/>
      <w:marBottom w:val="0"/>
      <w:divBdr>
        <w:top w:val="none" w:sz="0" w:space="0" w:color="auto"/>
        <w:left w:val="none" w:sz="0" w:space="0" w:color="auto"/>
        <w:bottom w:val="none" w:sz="0" w:space="0" w:color="auto"/>
        <w:right w:val="none" w:sz="0" w:space="0" w:color="auto"/>
      </w:divBdr>
      <w:divsChild>
        <w:div w:id="206068381">
          <w:marLeft w:val="0"/>
          <w:marRight w:val="0"/>
          <w:marTop w:val="0"/>
          <w:marBottom w:val="0"/>
          <w:divBdr>
            <w:top w:val="none" w:sz="0" w:space="0" w:color="auto"/>
            <w:left w:val="none" w:sz="0" w:space="0" w:color="auto"/>
            <w:bottom w:val="none" w:sz="0" w:space="0" w:color="auto"/>
            <w:right w:val="none" w:sz="0" w:space="0" w:color="auto"/>
          </w:divBdr>
        </w:div>
        <w:div w:id="437679617">
          <w:marLeft w:val="0"/>
          <w:marRight w:val="0"/>
          <w:marTop w:val="0"/>
          <w:marBottom w:val="0"/>
          <w:divBdr>
            <w:top w:val="none" w:sz="0" w:space="0" w:color="auto"/>
            <w:left w:val="none" w:sz="0" w:space="0" w:color="auto"/>
            <w:bottom w:val="none" w:sz="0" w:space="0" w:color="auto"/>
            <w:right w:val="none" w:sz="0" w:space="0" w:color="auto"/>
          </w:divBdr>
        </w:div>
        <w:div w:id="824591821">
          <w:marLeft w:val="0"/>
          <w:marRight w:val="0"/>
          <w:marTop w:val="0"/>
          <w:marBottom w:val="0"/>
          <w:divBdr>
            <w:top w:val="none" w:sz="0" w:space="0" w:color="auto"/>
            <w:left w:val="none" w:sz="0" w:space="0" w:color="auto"/>
            <w:bottom w:val="none" w:sz="0" w:space="0" w:color="auto"/>
            <w:right w:val="none" w:sz="0" w:space="0" w:color="auto"/>
          </w:divBdr>
        </w:div>
        <w:div w:id="1499079413">
          <w:marLeft w:val="0"/>
          <w:marRight w:val="0"/>
          <w:marTop w:val="0"/>
          <w:marBottom w:val="0"/>
          <w:divBdr>
            <w:top w:val="none" w:sz="0" w:space="0" w:color="auto"/>
            <w:left w:val="none" w:sz="0" w:space="0" w:color="auto"/>
            <w:bottom w:val="none" w:sz="0" w:space="0" w:color="auto"/>
            <w:right w:val="none" w:sz="0" w:space="0" w:color="auto"/>
          </w:divBdr>
        </w:div>
        <w:div w:id="1807316250">
          <w:marLeft w:val="0"/>
          <w:marRight w:val="0"/>
          <w:marTop w:val="0"/>
          <w:marBottom w:val="0"/>
          <w:divBdr>
            <w:top w:val="none" w:sz="0" w:space="0" w:color="auto"/>
            <w:left w:val="none" w:sz="0" w:space="0" w:color="auto"/>
            <w:bottom w:val="none" w:sz="0" w:space="0" w:color="auto"/>
            <w:right w:val="none" w:sz="0" w:space="0" w:color="auto"/>
          </w:divBdr>
        </w:div>
        <w:div w:id="1856187171">
          <w:marLeft w:val="0"/>
          <w:marRight w:val="0"/>
          <w:marTop w:val="0"/>
          <w:marBottom w:val="0"/>
          <w:divBdr>
            <w:top w:val="none" w:sz="0" w:space="0" w:color="auto"/>
            <w:left w:val="none" w:sz="0" w:space="0" w:color="auto"/>
            <w:bottom w:val="none" w:sz="0" w:space="0" w:color="auto"/>
            <w:right w:val="none" w:sz="0" w:space="0" w:color="auto"/>
          </w:divBdr>
        </w:div>
        <w:div w:id="1867710694">
          <w:marLeft w:val="0"/>
          <w:marRight w:val="0"/>
          <w:marTop w:val="0"/>
          <w:marBottom w:val="0"/>
          <w:divBdr>
            <w:top w:val="none" w:sz="0" w:space="0" w:color="auto"/>
            <w:left w:val="none" w:sz="0" w:space="0" w:color="auto"/>
            <w:bottom w:val="none" w:sz="0" w:space="0" w:color="auto"/>
            <w:right w:val="none" w:sz="0" w:space="0" w:color="auto"/>
          </w:divBdr>
        </w:div>
        <w:div w:id="1997880413">
          <w:marLeft w:val="0"/>
          <w:marRight w:val="0"/>
          <w:marTop w:val="0"/>
          <w:marBottom w:val="0"/>
          <w:divBdr>
            <w:top w:val="none" w:sz="0" w:space="0" w:color="auto"/>
            <w:left w:val="none" w:sz="0" w:space="0" w:color="auto"/>
            <w:bottom w:val="none" w:sz="0" w:space="0" w:color="auto"/>
            <w:right w:val="none" w:sz="0" w:space="0" w:color="auto"/>
          </w:divBdr>
        </w:div>
        <w:div w:id="2049330382">
          <w:marLeft w:val="0"/>
          <w:marRight w:val="0"/>
          <w:marTop w:val="0"/>
          <w:marBottom w:val="0"/>
          <w:divBdr>
            <w:top w:val="none" w:sz="0" w:space="0" w:color="auto"/>
            <w:left w:val="none" w:sz="0" w:space="0" w:color="auto"/>
            <w:bottom w:val="none" w:sz="0" w:space="0" w:color="auto"/>
            <w:right w:val="none" w:sz="0" w:space="0" w:color="auto"/>
          </w:divBdr>
        </w:div>
      </w:divsChild>
    </w:div>
    <w:div w:id="984360159">
      <w:bodyDiv w:val="1"/>
      <w:marLeft w:val="0"/>
      <w:marRight w:val="0"/>
      <w:marTop w:val="0"/>
      <w:marBottom w:val="0"/>
      <w:divBdr>
        <w:top w:val="none" w:sz="0" w:space="0" w:color="auto"/>
        <w:left w:val="none" w:sz="0" w:space="0" w:color="auto"/>
        <w:bottom w:val="none" w:sz="0" w:space="0" w:color="auto"/>
        <w:right w:val="none" w:sz="0" w:space="0" w:color="auto"/>
      </w:divBdr>
      <w:divsChild>
        <w:div w:id="17850356">
          <w:marLeft w:val="0"/>
          <w:marRight w:val="0"/>
          <w:marTop w:val="0"/>
          <w:marBottom w:val="0"/>
          <w:divBdr>
            <w:top w:val="none" w:sz="0" w:space="0" w:color="auto"/>
            <w:left w:val="none" w:sz="0" w:space="0" w:color="auto"/>
            <w:bottom w:val="none" w:sz="0" w:space="0" w:color="auto"/>
            <w:right w:val="none" w:sz="0" w:space="0" w:color="auto"/>
          </w:divBdr>
        </w:div>
        <w:div w:id="39718608">
          <w:marLeft w:val="0"/>
          <w:marRight w:val="0"/>
          <w:marTop w:val="0"/>
          <w:marBottom w:val="0"/>
          <w:divBdr>
            <w:top w:val="none" w:sz="0" w:space="0" w:color="auto"/>
            <w:left w:val="none" w:sz="0" w:space="0" w:color="auto"/>
            <w:bottom w:val="none" w:sz="0" w:space="0" w:color="auto"/>
            <w:right w:val="none" w:sz="0" w:space="0" w:color="auto"/>
          </w:divBdr>
        </w:div>
        <w:div w:id="66848079">
          <w:marLeft w:val="0"/>
          <w:marRight w:val="0"/>
          <w:marTop w:val="0"/>
          <w:marBottom w:val="0"/>
          <w:divBdr>
            <w:top w:val="none" w:sz="0" w:space="0" w:color="auto"/>
            <w:left w:val="none" w:sz="0" w:space="0" w:color="auto"/>
            <w:bottom w:val="none" w:sz="0" w:space="0" w:color="auto"/>
            <w:right w:val="none" w:sz="0" w:space="0" w:color="auto"/>
          </w:divBdr>
        </w:div>
        <w:div w:id="74009935">
          <w:marLeft w:val="0"/>
          <w:marRight w:val="0"/>
          <w:marTop w:val="0"/>
          <w:marBottom w:val="0"/>
          <w:divBdr>
            <w:top w:val="none" w:sz="0" w:space="0" w:color="auto"/>
            <w:left w:val="none" w:sz="0" w:space="0" w:color="auto"/>
            <w:bottom w:val="none" w:sz="0" w:space="0" w:color="auto"/>
            <w:right w:val="none" w:sz="0" w:space="0" w:color="auto"/>
          </w:divBdr>
        </w:div>
        <w:div w:id="115343408">
          <w:marLeft w:val="0"/>
          <w:marRight w:val="0"/>
          <w:marTop w:val="0"/>
          <w:marBottom w:val="0"/>
          <w:divBdr>
            <w:top w:val="none" w:sz="0" w:space="0" w:color="auto"/>
            <w:left w:val="none" w:sz="0" w:space="0" w:color="auto"/>
            <w:bottom w:val="none" w:sz="0" w:space="0" w:color="auto"/>
            <w:right w:val="none" w:sz="0" w:space="0" w:color="auto"/>
          </w:divBdr>
        </w:div>
        <w:div w:id="187105807">
          <w:marLeft w:val="0"/>
          <w:marRight w:val="0"/>
          <w:marTop w:val="0"/>
          <w:marBottom w:val="0"/>
          <w:divBdr>
            <w:top w:val="none" w:sz="0" w:space="0" w:color="auto"/>
            <w:left w:val="none" w:sz="0" w:space="0" w:color="auto"/>
            <w:bottom w:val="none" w:sz="0" w:space="0" w:color="auto"/>
            <w:right w:val="none" w:sz="0" w:space="0" w:color="auto"/>
          </w:divBdr>
        </w:div>
        <w:div w:id="247008144">
          <w:marLeft w:val="0"/>
          <w:marRight w:val="0"/>
          <w:marTop w:val="0"/>
          <w:marBottom w:val="0"/>
          <w:divBdr>
            <w:top w:val="none" w:sz="0" w:space="0" w:color="auto"/>
            <w:left w:val="none" w:sz="0" w:space="0" w:color="auto"/>
            <w:bottom w:val="none" w:sz="0" w:space="0" w:color="auto"/>
            <w:right w:val="none" w:sz="0" w:space="0" w:color="auto"/>
          </w:divBdr>
        </w:div>
        <w:div w:id="253055965">
          <w:marLeft w:val="0"/>
          <w:marRight w:val="0"/>
          <w:marTop w:val="0"/>
          <w:marBottom w:val="0"/>
          <w:divBdr>
            <w:top w:val="none" w:sz="0" w:space="0" w:color="auto"/>
            <w:left w:val="none" w:sz="0" w:space="0" w:color="auto"/>
            <w:bottom w:val="none" w:sz="0" w:space="0" w:color="auto"/>
            <w:right w:val="none" w:sz="0" w:space="0" w:color="auto"/>
          </w:divBdr>
        </w:div>
        <w:div w:id="258028699">
          <w:marLeft w:val="0"/>
          <w:marRight w:val="0"/>
          <w:marTop w:val="0"/>
          <w:marBottom w:val="0"/>
          <w:divBdr>
            <w:top w:val="none" w:sz="0" w:space="0" w:color="auto"/>
            <w:left w:val="none" w:sz="0" w:space="0" w:color="auto"/>
            <w:bottom w:val="none" w:sz="0" w:space="0" w:color="auto"/>
            <w:right w:val="none" w:sz="0" w:space="0" w:color="auto"/>
          </w:divBdr>
        </w:div>
        <w:div w:id="264726646">
          <w:marLeft w:val="0"/>
          <w:marRight w:val="0"/>
          <w:marTop w:val="0"/>
          <w:marBottom w:val="0"/>
          <w:divBdr>
            <w:top w:val="none" w:sz="0" w:space="0" w:color="auto"/>
            <w:left w:val="none" w:sz="0" w:space="0" w:color="auto"/>
            <w:bottom w:val="none" w:sz="0" w:space="0" w:color="auto"/>
            <w:right w:val="none" w:sz="0" w:space="0" w:color="auto"/>
          </w:divBdr>
        </w:div>
        <w:div w:id="283582660">
          <w:marLeft w:val="0"/>
          <w:marRight w:val="0"/>
          <w:marTop w:val="0"/>
          <w:marBottom w:val="0"/>
          <w:divBdr>
            <w:top w:val="none" w:sz="0" w:space="0" w:color="auto"/>
            <w:left w:val="none" w:sz="0" w:space="0" w:color="auto"/>
            <w:bottom w:val="none" w:sz="0" w:space="0" w:color="auto"/>
            <w:right w:val="none" w:sz="0" w:space="0" w:color="auto"/>
          </w:divBdr>
        </w:div>
        <w:div w:id="338310300">
          <w:marLeft w:val="0"/>
          <w:marRight w:val="0"/>
          <w:marTop w:val="0"/>
          <w:marBottom w:val="0"/>
          <w:divBdr>
            <w:top w:val="none" w:sz="0" w:space="0" w:color="auto"/>
            <w:left w:val="none" w:sz="0" w:space="0" w:color="auto"/>
            <w:bottom w:val="none" w:sz="0" w:space="0" w:color="auto"/>
            <w:right w:val="none" w:sz="0" w:space="0" w:color="auto"/>
          </w:divBdr>
        </w:div>
        <w:div w:id="349650000">
          <w:marLeft w:val="0"/>
          <w:marRight w:val="0"/>
          <w:marTop w:val="0"/>
          <w:marBottom w:val="0"/>
          <w:divBdr>
            <w:top w:val="none" w:sz="0" w:space="0" w:color="auto"/>
            <w:left w:val="none" w:sz="0" w:space="0" w:color="auto"/>
            <w:bottom w:val="none" w:sz="0" w:space="0" w:color="auto"/>
            <w:right w:val="none" w:sz="0" w:space="0" w:color="auto"/>
          </w:divBdr>
        </w:div>
        <w:div w:id="360399827">
          <w:marLeft w:val="0"/>
          <w:marRight w:val="0"/>
          <w:marTop w:val="0"/>
          <w:marBottom w:val="0"/>
          <w:divBdr>
            <w:top w:val="none" w:sz="0" w:space="0" w:color="auto"/>
            <w:left w:val="none" w:sz="0" w:space="0" w:color="auto"/>
            <w:bottom w:val="none" w:sz="0" w:space="0" w:color="auto"/>
            <w:right w:val="none" w:sz="0" w:space="0" w:color="auto"/>
          </w:divBdr>
        </w:div>
        <w:div w:id="377323184">
          <w:marLeft w:val="0"/>
          <w:marRight w:val="0"/>
          <w:marTop w:val="0"/>
          <w:marBottom w:val="0"/>
          <w:divBdr>
            <w:top w:val="none" w:sz="0" w:space="0" w:color="auto"/>
            <w:left w:val="none" w:sz="0" w:space="0" w:color="auto"/>
            <w:bottom w:val="none" w:sz="0" w:space="0" w:color="auto"/>
            <w:right w:val="none" w:sz="0" w:space="0" w:color="auto"/>
          </w:divBdr>
        </w:div>
        <w:div w:id="489448271">
          <w:marLeft w:val="0"/>
          <w:marRight w:val="0"/>
          <w:marTop w:val="0"/>
          <w:marBottom w:val="0"/>
          <w:divBdr>
            <w:top w:val="none" w:sz="0" w:space="0" w:color="auto"/>
            <w:left w:val="none" w:sz="0" w:space="0" w:color="auto"/>
            <w:bottom w:val="none" w:sz="0" w:space="0" w:color="auto"/>
            <w:right w:val="none" w:sz="0" w:space="0" w:color="auto"/>
          </w:divBdr>
        </w:div>
        <w:div w:id="580212673">
          <w:marLeft w:val="0"/>
          <w:marRight w:val="0"/>
          <w:marTop w:val="0"/>
          <w:marBottom w:val="0"/>
          <w:divBdr>
            <w:top w:val="none" w:sz="0" w:space="0" w:color="auto"/>
            <w:left w:val="none" w:sz="0" w:space="0" w:color="auto"/>
            <w:bottom w:val="none" w:sz="0" w:space="0" w:color="auto"/>
            <w:right w:val="none" w:sz="0" w:space="0" w:color="auto"/>
          </w:divBdr>
        </w:div>
        <w:div w:id="621572137">
          <w:marLeft w:val="0"/>
          <w:marRight w:val="0"/>
          <w:marTop w:val="0"/>
          <w:marBottom w:val="0"/>
          <w:divBdr>
            <w:top w:val="none" w:sz="0" w:space="0" w:color="auto"/>
            <w:left w:val="none" w:sz="0" w:space="0" w:color="auto"/>
            <w:bottom w:val="none" w:sz="0" w:space="0" w:color="auto"/>
            <w:right w:val="none" w:sz="0" w:space="0" w:color="auto"/>
          </w:divBdr>
        </w:div>
        <w:div w:id="661617140">
          <w:marLeft w:val="0"/>
          <w:marRight w:val="0"/>
          <w:marTop w:val="0"/>
          <w:marBottom w:val="0"/>
          <w:divBdr>
            <w:top w:val="none" w:sz="0" w:space="0" w:color="auto"/>
            <w:left w:val="none" w:sz="0" w:space="0" w:color="auto"/>
            <w:bottom w:val="none" w:sz="0" w:space="0" w:color="auto"/>
            <w:right w:val="none" w:sz="0" w:space="0" w:color="auto"/>
          </w:divBdr>
        </w:div>
        <w:div w:id="663823244">
          <w:marLeft w:val="0"/>
          <w:marRight w:val="0"/>
          <w:marTop w:val="0"/>
          <w:marBottom w:val="0"/>
          <w:divBdr>
            <w:top w:val="none" w:sz="0" w:space="0" w:color="auto"/>
            <w:left w:val="none" w:sz="0" w:space="0" w:color="auto"/>
            <w:bottom w:val="none" w:sz="0" w:space="0" w:color="auto"/>
            <w:right w:val="none" w:sz="0" w:space="0" w:color="auto"/>
          </w:divBdr>
        </w:div>
        <w:div w:id="698745192">
          <w:marLeft w:val="0"/>
          <w:marRight w:val="0"/>
          <w:marTop w:val="0"/>
          <w:marBottom w:val="0"/>
          <w:divBdr>
            <w:top w:val="none" w:sz="0" w:space="0" w:color="auto"/>
            <w:left w:val="none" w:sz="0" w:space="0" w:color="auto"/>
            <w:bottom w:val="none" w:sz="0" w:space="0" w:color="auto"/>
            <w:right w:val="none" w:sz="0" w:space="0" w:color="auto"/>
          </w:divBdr>
        </w:div>
        <w:div w:id="774517449">
          <w:marLeft w:val="0"/>
          <w:marRight w:val="0"/>
          <w:marTop w:val="0"/>
          <w:marBottom w:val="0"/>
          <w:divBdr>
            <w:top w:val="none" w:sz="0" w:space="0" w:color="auto"/>
            <w:left w:val="none" w:sz="0" w:space="0" w:color="auto"/>
            <w:bottom w:val="none" w:sz="0" w:space="0" w:color="auto"/>
            <w:right w:val="none" w:sz="0" w:space="0" w:color="auto"/>
          </w:divBdr>
        </w:div>
        <w:div w:id="802650735">
          <w:marLeft w:val="0"/>
          <w:marRight w:val="0"/>
          <w:marTop w:val="0"/>
          <w:marBottom w:val="0"/>
          <w:divBdr>
            <w:top w:val="none" w:sz="0" w:space="0" w:color="auto"/>
            <w:left w:val="none" w:sz="0" w:space="0" w:color="auto"/>
            <w:bottom w:val="none" w:sz="0" w:space="0" w:color="auto"/>
            <w:right w:val="none" w:sz="0" w:space="0" w:color="auto"/>
          </w:divBdr>
        </w:div>
        <w:div w:id="841772781">
          <w:marLeft w:val="0"/>
          <w:marRight w:val="0"/>
          <w:marTop w:val="0"/>
          <w:marBottom w:val="0"/>
          <w:divBdr>
            <w:top w:val="none" w:sz="0" w:space="0" w:color="auto"/>
            <w:left w:val="none" w:sz="0" w:space="0" w:color="auto"/>
            <w:bottom w:val="none" w:sz="0" w:space="0" w:color="auto"/>
            <w:right w:val="none" w:sz="0" w:space="0" w:color="auto"/>
          </w:divBdr>
        </w:div>
        <w:div w:id="923805979">
          <w:marLeft w:val="0"/>
          <w:marRight w:val="0"/>
          <w:marTop w:val="0"/>
          <w:marBottom w:val="0"/>
          <w:divBdr>
            <w:top w:val="none" w:sz="0" w:space="0" w:color="auto"/>
            <w:left w:val="none" w:sz="0" w:space="0" w:color="auto"/>
            <w:bottom w:val="none" w:sz="0" w:space="0" w:color="auto"/>
            <w:right w:val="none" w:sz="0" w:space="0" w:color="auto"/>
          </w:divBdr>
        </w:div>
        <w:div w:id="968780302">
          <w:marLeft w:val="0"/>
          <w:marRight w:val="0"/>
          <w:marTop w:val="0"/>
          <w:marBottom w:val="0"/>
          <w:divBdr>
            <w:top w:val="none" w:sz="0" w:space="0" w:color="auto"/>
            <w:left w:val="none" w:sz="0" w:space="0" w:color="auto"/>
            <w:bottom w:val="none" w:sz="0" w:space="0" w:color="auto"/>
            <w:right w:val="none" w:sz="0" w:space="0" w:color="auto"/>
          </w:divBdr>
        </w:div>
        <w:div w:id="1349982373">
          <w:marLeft w:val="0"/>
          <w:marRight w:val="0"/>
          <w:marTop w:val="0"/>
          <w:marBottom w:val="0"/>
          <w:divBdr>
            <w:top w:val="none" w:sz="0" w:space="0" w:color="auto"/>
            <w:left w:val="none" w:sz="0" w:space="0" w:color="auto"/>
            <w:bottom w:val="none" w:sz="0" w:space="0" w:color="auto"/>
            <w:right w:val="none" w:sz="0" w:space="0" w:color="auto"/>
          </w:divBdr>
        </w:div>
        <w:div w:id="1373842930">
          <w:marLeft w:val="0"/>
          <w:marRight w:val="0"/>
          <w:marTop w:val="0"/>
          <w:marBottom w:val="0"/>
          <w:divBdr>
            <w:top w:val="none" w:sz="0" w:space="0" w:color="auto"/>
            <w:left w:val="none" w:sz="0" w:space="0" w:color="auto"/>
            <w:bottom w:val="none" w:sz="0" w:space="0" w:color="auto"/>
            <w:right w:val="none" w:sz="0" w:space="0" w:color="auto"/>
          </w:divBdr>
        </w:div>
        <w:div w:id="1411468283">
          <w:marLeft w:val="0"/>
          <w:marRight w:val="0"/>
          <w:marTop w:val="0"/>
          <w:marBottom w:val="0"/>
          <w:divBdr>
            <w:top w:val="none" w:sz="0" w:space="0" w:color="auto"/>
            <w:left w:val="none" w:sz="0" w:space="0" w:color="auto"/>
            <w:bottom w:val="none" w:sz="0" w:space="0" w:color="auto"/>
            <w:right w:val="none" w:sz="0" w:space="0" w:color="auto"/>
          </w:divBdr>
        </w:div>
        <w:div w:id="1431584520">
          <w:marLeft w:val="0"/>
          <w:marRight w:val="0"/>
          <w:marTop w:val="0"/>
          <w:marBottom w:val="0"/>
          <w:divBdr>
            <w:top w:val="none" w:sz="0" w:space="0" w:color="auto"/>
            <w:left w:val="none" w:sz="0" w:space="0" w:color="auto"/>
            <w:bottom w:val="none" w:sz="0" w:space="0" w:color="auto"/>
            <w:right w:val="none" w:sz="0" w:space="0" w:color="auto"/>
          </w:divBdr>
        </w:div>
        <w:div w:id="1461073422">
          <w:marLeft w:val="0"/>
          <w:marRight w:val="0"/>
          <w:marTop w:val="0"/>
          <w:marBottom w:val="0"/>
          <w:divBdr>
            <w:top w:val="none" w:sz="0" w:space="0" w:color="auto"/>
            <w:left w:val="none" w:sz="0" w:space="0" w:color="auto"/>
            <w:bottom w:val="none" w:sz="0" w:space="0" w:color="auto"/>
            <w:right w:val="none" w:sz="0" w:space="0" w:color="auto"/>
          </w:divBdr>
        </w:div>
        <w:div w:id="1508835621">
          <w:marLeft w:val="0"/>
          <w:marRight w:val="0"/>
          <w:marTop w:val="0"/>
          <w:marBottom w:val="0"/>
          <w:divBdr>
            <w:top w:val="none" w:sz="0" w:space="0" w:color="auto"/>
            <w:left w:val="none" w:sz="0" w:space="0" w:color="auto"/>
            <w:bottom w:val="none" w:sz="0" w:space="0" w:color="auto"/>
            <w:right w:val="none" w:sz="0" w:space="0" w:color="auto"/>
          </w:divBdr>
        </w:div>
        <w:div w:id="1579555999">
          <w:marLeft w:val="0"/>
          <w:marRight w:val="0"/>
          <w:marTop w:val="0"/>
          <w:marBottom w:val="0"/>
          <w:divBdr>
            <w:top w:val="none" w:sz="0" w:space="0" w:color="auto"/>
            <w:left w:val="none" w:sz="0" w:space="0" w:color="auto"/>
            <w:bottom w:val="none" w:sz="0" w:space="0" w:color="auto"/>
            <w:right w:val="none" w:sz="0" w:space="0" w:color="auto"/>
          </w:divBdr>
        </w:div>
        <w:div w:id="1635208704">
          <w:marLeft w:val="0"/>
          <w:marRight w:val="0"/>
          <w:marTop w:val="0"/>
          <w:marBottom w:val="0"/>
          <w:divBdr>
            <w:top w:val="none" w:sz="0" w:space="0" w:color="auto"/>
            <w:left w:val="none" w:sz="0" w:space="0" w:color="auto"/>
            <w:bottom w:val="none" w:sz="0" w:space="0" w:color="auto"/>
            <w:right w:val="none" w:sz="0" w:space="0" w:color="auto"/>
          </w:divBdr>
        </w:div>
        <w:div w:id="1651055458">
          <w:marLeft w:val="0"/>
          <w:marRight w:val="0"/>
          <w:marTop w:val="0"/>
          <w:marBottom w:val="0"/>
          <w:divBdr>
            <w:top w:val="none" w:sz="0" w:space="0" w:color="auto"/>
            <w:left w:val="none" w:sz="0" w:space="0" w:color="auto"/>
            <w:bottom w:val="none" w:sz="0" w:space="0" w:color="auto"/>
            <w:right w:val="none" w:sz="0" w:space="0" w:color="auto"/>
          </w:divBdr>
        </w:div>
        <w:div w:id="1723015634">
          <w:marLeft w:val="0"/>
          <w:marRight w:val="0"/>
          <w:marTop w:val="0"/>
          <w:marBottom w:val="0"/>
          <w:divBdr>
            <w:top w:val="none" w:sz="0" w:space="0" w:color="auto"/>
            <w:left w:val="none" w:sz="0" w:space="0" w:color="auto"/>
            <w:bottom w:val="none" w:sz="0" w:space="0" w:color="auto"/>
            <w:right w:val="none" w:sz="0" w:space="0" w:color="auto"/>
          </w:divBdr>
        </w:div>
        <w:div w:id="1736002572">
          <w:marLeft w:val="0"/>
          <w:marRight w:val="0"/>
          <w:marTop w:val="0"/>
          <w:marBottom w:val="0"/>
          <w:divBdr>
            <w:top w:val="none" w:sz="0" w:space="0" w:color="auto"/>
            <w:left w:val="none" w:sz="0" w:space="0" w:color="auto"/>
            <w:bottom w:val="none" w:sz="0" w:space="0" w:color="auto"/>
            <w:right w:val="none" w:sz="0" w:space="0" w:color="auto"/>
          </w:divBdr>
        </w:div>
        <w:div w:id="1791127107">
          <w:marLeft w:val="0"/>
          <w:marRight w:val="0"/>
          <w:marTop w:val="0"/>
          <w:marBottom w:val="0"/>
          <w:divBdr>
            <w:top w:val="none" w:sz="0" w:space="0" w:color="auto"/>
            <w:left w:val="none" w:sz="0" w:space="0" w:color="auto"/>
            <w:bottom w:val="none" w:sz="0" w:space="0" w:color="auto"/>
            <w:right w:val="none" w:sz="0" w:space="0" w:color="auto"/>
          </w:divBdr>
        </w:div>
        <w:div w:id="1851750271">
          <w:marLeft w:val="0"/>
          <w:marRight w:val="0"/>
          <w:marTop w:val="0"/>
          <w:marBottom w:val="0"/>
          <w:divBdr>
            <w:top w:val="none" w:sz="0" w:space="0" w:color="auto"/>
            <w:left w:val="none" w:sz="0" w:space="0" w:color="auto"/>
            <w:bottom w:val="none" w:sz="0" w:space="0" w:color="auto"/>
            <w:right w:val="none" w:sz="0" w:space="0" w:color="auto"/>
          </w:divBdr>
        </w:div>
        <w:div w:id="1885947717">
          <w:marLeft w:val="0"/>
          <w:marRight w:val="0"/>
          <w:marTop w:val="0"/>
          <w:marBottom w:val="0"/>
          <w:divBdr>
            <w:top w:val="none" w:sz="0" w:space="0" w:color="auto"/>
            <w:left w:val="none" w:sz="0" w:space="0" w:color="auto"/>
            <w:bottom w:val="none" w:sz="0" w:space="0" w:color="auto"/>
            <w:right w:val="none" w:sz="0" w:space="0" w:color="auto"/>
          </w:divBdr>
        </w:div>
        <w:div w:id="1988780705">
          <w:marLeft w:val="0"/>
          <w:marRight w:val="0"/>
          <w:marTop w:val="0"/>
          <w:marBottom w:val="0"/>
          <w:divBdr>
            <w:top w:val="none" w:sz="0" w:space="0" w:color="auto"/>
            <w:left w:val="none" w:sz="0" w:space="0" w:color="auto"/>
            <w:bottom w:val="none" w:sz="0" w:space="0" w:color="auto"/>
            <w:right w:val="none" w:sz="0" w:space="0" w:color="auto"/>
          </w:divBdr>
        </w:div>
        <w:div w:id="2022582721">
          <w:marLeft w:val="0"/>
          <w:marRight w:val="0"/>
          <w:marTop w:val="0"/>
          <w:marBottom w:val="0"/>
          <w:divBdr>
            <w:top w:val="none" w:sz="0" w:space="0" w:color="auto"/>
            <w:left w:val="none" w:sz="0" w:space="0" w:color="auto"/>
            <w:bottom w:val="none" w:sz="0" w:space="0" w:color="auto"/>
            <w:right w:val="none" w:sz="0" w:space="0" w:color="auto"/>
          </w:divBdr>
        </w:div>
        <w:div w:id="2068987572">
          <w:marLeft w:val="0"/>
          <w:marRight w:val="0"/>
          <w:marTop w:val="0"/>
          <w:marBottom w:val="0"/>
          <w:divBdr>
            <w:top w:val="none" w:sz="0" w:space="0" w:color="auto"/>
            <w:left w:val="none" w:sz="0" w:space="0" w:color="auto"/>
            <w:bottom w:val="none" w:sz="0" w:space="0" w:color="auto"/>
            <w:right w:val="none" w:sz="0" w:space="0" w:color="auto"/>
          </w:divBdr>
        </w:div>
        <w:div w:id="2077437148">
          <w:marLeft w:val="0"/>
          <w:marRight w:val="0"/>
          <w:marTop w:val="0"/>
          <w:marBottom w:val="0"/>
          <w:divBdr>
            <w:top w:val="none" w:sz="0" w:space="0" w:color="auto"/>
            <w:left w:val="none" w:sz="0" w:space="0" w:color="auto"/>
            <w:bottom w:val="none" w:sz="0" w:space="0" w:color="auto"/>
            <w:right w:val="none" w:sz="0" w:space="0" w:color="auto"/>
          </w:divBdr>
        </w:div>
        <w:div w:id="2118868721">
          <w:marLeft w:val="0"/>
          <w:marRight w:val="0"/>
          <w:marTop w:val="0"/>
          <w:marBottom w:val="0"/>
          <w:divBdr>
            <w:top w:val="none" w:sz="0" w:space="0" w:color="auto"/>
            <w:left w:val="none" w:sz="0" w:space="0" w:color="auto"/>
            <w:bottom w:val="none" w:sz="0" w:space="0" w:color="auto"/>
            <w:right w:val="none" w:sz="0" w:space="0" w:color="auto"/>
          </w:divBdr>
        </w:div>
      </w:divsChild>
    </w:div>
    <w:div w:id="1035041257">
      <w:bodyDiv w:val="1"/>
      <w:marLeft w:val="0"/>
      <w:marRight w:val="0"/>
      <w:marTop w:val="0"/>
      <w:marBottom w:val="0"/>
      <w:divBdr>
        <w:top w:val="none" w:sz="0" w:space="0" w:color="auto"/>
        <w:left w:val="none" w:sz="0" w:space="0" w:color="auto"/>
        <w:bottom w:val="none" w:sz="0" w:space="0" w:color="auto"/>
        <w:right w:val="none" w:sz="0" w:space="0" w:color="auto"/>
      </w:divBdr>
      <w:divsChild>
        <w:div w:id="290476102">
          <w:marLeft w:val="0"/>
          <w:marRight w:val="0"/>
          <w:marTop w:val="0"/>
          <w:marBottom w:val="0"/>
          <w:divBdr>
            <w:top w:val="none" w:sz="0" w:space="0" w:color="auto"/>
            <w:left w:val="none" w:sz="0" w:space="0" w:color="auto"/>
            <w:bottom w:val="none" w:sz="0" w:space="0" w:color="auto"/>
            <w:right w:val="none" w:sz="0" w:space="0" w:color="auto"/>
          </w:divBdr>
        </w:div>
        <w:div w:id="627319390">
          <w:marLeft w:val="0"/>
          <w:marRight w:val="0"/>
          <w:marTop w:val="0"/>
          <w:marBottom w:val="0"/>
          <w:divBdr>
            <w:top w:val="none" w:sz="0" w:space="0" w:color="auto"/>
            <w:left w:val="none" w:sz="0" w:space="0" w:color="auto"/>
            <w:bottom w:val="none" w:sz="0" w:space="0" w:color="auto"/>
            <w:right w:val="none" w:sz="0" w:space="0" w:color="auto"/>
          </w:divBdr>
        </w:div>
      </w:divsChild>
    </w:div>
    <w:div w:id="1067336514">
      <w:bodyDiv w:val="1"/>
      <w:marLeft w:val="0"/>
      <w:marRight w:val="0"/>
      <w:marTop w:val="0"/>
      <w:marBottom w:val="0"/>
      <w:divBdr>
        <w:top w:val="none" w:sz="0" w:space="0" w:color="auto"/>
        <w:left w:val="none" w:sz="0" w:space="0" w:color="auto"/>
        <w:bottom w:val="none" w:sz="0" w:space="0" w:color="auto"/>
        <w:right w:val="none" w:sz="0" w:space="0" w:color="auto"/>
      </w:divBdr>
      <w:divsChild>
        <w:div w:id="978264325">
          <w:marLeft w:val="0"/>
          <w:marRight w:val="0"/>
          <w:marTop w:val="0"/>
          <w:marBottom w:val="0"/>
          <w:divBdr>
            <w:top w:val="none" w:sz="0" w:space="0" w:color="auto"/>
            <w:left w:val="none" w:sz="0" w:space="0" w:color="auto"/>
            <w:bottom w:val="none" w:sz="0" w:space="0" w:color="auto"/>
            <w:right w:val="none" w:sz="0" w:space="0" w:color="auto"/>
          </w:divBdr>
        </w:div>
        <w:div w:id="1335719527">
          <w:marLeft w:val="0"/>
          <w:marRight w:val="0"/>
          <w:marTop w:val="0"/>
          <w:marBottom w:val="0"/>
          <w:divBdr>
            <w:top w:val="none" w:sz="0" w:space="0" w:color="auto"/>
            <w:left w:val="none" w:sz="0" w:space="0" w:color="auto"/>
            <w:bottom w:val="none" w:sz="0" w:space="0" w:color="auto"/>
            <w:right w:val="none" w:sz="0" w:space="0" w:color="auto"/>
          </w:divBdr>
        </w:div>
        <w:div w:id="1347366807">
          <w:marLeft w:val="0"/>
          <w:marRight w:val="0"/>
          <w:marTop w:val="0"/>
          <w:marBottom w:val="0"/>
          <w:divBdr>
            <w:top w:val="none" w:sz="0" w:space="0" w:color="auto"/>
            <w:left w:val="none" w:sz="0" w:space="0" w:color="auto"/>
            <w:bottom w:val="none" w:sz="0" w:space="0" w:color="auto"/>
            <w:right w:val="none" w:sz="0" w:space="0" w:color="auto"/>
          </w:divBdr>
        </w:div>
        <w:div w:id="1353459641">
          <w:marLeft w:val="0"/>
          <w:marRight w:val="0"/>
          <w:marTop w:val="0"/>
          <w:marBottom w:val="0"/>
          <w:divBdr>
            <w:top w:val="none" w:sz="0" w:space="0" w:color="auto"/>
            <w:left w:val="none" w:sz="0" w:space="0" w:color="auto"/>
            <w:bottom w:val="none" w:sz="0" w:space="0" w:color="auto"/>
            <w:right w:val="none" w:sz="0" w:space="0" w:color="auto"/>
          </w:divBdr>
        </w:div>
        <w:div w:id="1501778459">
          <w:marLeft w:val="0"/>
          <w:marRight w:val="0"/>
          <w:marTop w:val="0"/>
          <w:marBottom w:val="0"/>
          <w:divBdr>
            <w:top w:val="none" w:sz="0" w:space="0" w:color="auto"/>
            <w:left w:val="none" w:sz="0" w:space="0" w:color="auto"/>
            <w:bottom w:val="none" w:sz="0" w:space="0" w:color="auto"/>
            <w:right w:val="none" w:sz="0" w:space="0" w:color="auto"/>
          </w:divBdr>
        </w:div>
        <w:div w:id="1927306069">
          <w:marLeft w:val="0"/>
          <w:marRight w:val="0"/>
          <w:marTop w:val="0"/>
          <w:marBottom w:val="0"/>
          <w:divBdr>
            <w:top w:val="none" w:sz="0" w:space="0" w:color="auto"/>
            <w:left w:val="none" w:sz="0" w:space="0" w:color="auto"/>
            <w:bottom w:val="none" w:sz="0" w:space="0" w:color="auto"/>
            <w:right w:val="none" w:sz="0" w:space="0" w:color="auto"/>
          </w:divBdr>
        </w:div>
        <w:div w:id="1983655961">
          <w:marLeft w:val="0"/>
          <w:marRight w:val="0"/>
          <w:marTop w:val="0"/>
          <w:marBottom w:val="0"/>
          <w:divBdr>
            <w:top w:val="none" w:sz="0" w:space="0" w:color="auto"/>
            <w:left w:val="none" w:sz="0" w:space="0" w:color="auto"/>
            <w:bottom w:val="none" w:sz="0" w:space="0" w:color="auto"/>
            <w:right w:val="none" w:sz="0" w:space="0" w:color="auto"/>
          </w:divBdr>
        </w:div>
        <w:div w:id="2071611102">
          <w:marLeft w:val="0"/>
          <w:marRight w:val="0"/>
          <w:marTop w:val="0"/>
          <w:marBottom w:val="0"/>
          <w:divBdr>
            <w:top w:val="none" w:sz="0" w:space="0" w:color="auto"/>
            <w:left w:val="none" w:sz="0" w:space="0" w:color="auto"/>
            <w:bottom w:val="none" w:sz="0" w:space="0" w:color="auto"/>
            <w:right w:val="none" w:sz="0" w:space="0" w:color="auto"/>
          </w:divBdr>
        </w:div>
        <w:div w:id="2104757998">
          <w:marLeft w:val="0"/>
          <w:marRight w:val="0"/>
          <w:marTop w:val="0"/>
          <w:marBottom w:val="0"/>
          <w:divBdr>
            <w:top w:val="none" w:sz="0" w:space="0" w:color="auto"/>
            <w:left w:val="none" w:sz="0" w:space="0" w:color="auto"/>
            <w:bottom w:val="none" w:sz="0" w:space="0" w:color="auto"/>
            <w:right w:val="none" w:sz="0" w:space="0" w:color="auto"/>
          </w:divBdr>
        </w:div>
      </w:divsChild>
    </w:div>
    <w:div w:id="1128089213">
      <w:bodyDiv w:val="1"/>
      <w:marLeft w:val="0"/>
      <w:marRight w:val="0"/>
      <w:marTop w:val="0"/>
      <w:marBottom w:val="0"/>
      <w:divBdr>
        <w:top w:val="none" w:sz="0" w:space="0" w:color="auto"/>
        <w:left w:val="none" w:sz="0" w:space="0" w:color="auto"/>
        <w:bottom w:val="none" w:sz="0" w:space="0" w:color="auto"/>
        <w:right w:val="none" w:sz="0" w:space="0" w:color="auto"/>
      </w:divBdr>
      <w:divsChild>
        <w:div w:id="879515189">
          <w:marLeft w:val="0"/>
          <w:marRight w:val="0"/>
          <w:marTop w:val="0"/>
          <w:marBottom w:val="0"/>
          <w:divBdr>
            <w:top w:val="none" w:sz="0" w:space="0" w:color="auto"/>
            <w:left w:val="none" w:sz="0" w:space="0" w:color="auto"/>
            <w:bottom w:val="none" w:sz="0" w:space="0" w:color="auto"/>
            <w:right w:val="none" w:sz="0" w:space="0" w:color="auto"/>
          </w:divBdr>
        </w:div>
        <w:div w:id="904220859">
          <w:marLeft w:val="0"/>
          <w:marRight w:val="0"/>
          <w:marTop w:val="0"/>
          <w:marBottom w:val="0"/>
          <w:divBdr>
            <w:top w:val="none" w:sz="0" w:space="0" w:color="auto"/>
            <w:left w:val="none" w:sz="0" w:space="0" w:color="auto"/>
            <w:bottom w:val="none" w:sz="0" w:space="0" w:color="auto"/>
            <w:right w:val="none" w:sz="0" w:space="0" w:color="auto"/>
          </w:divBdr>
        </w:div>
        <w:div w:id="1264997613">
          <w:marLeft w:val="0"/>
          <w:marRight w:val="0"/>
          <w:marTop w:val="0"/>
          <w:marBottom w:val="0"/>
          <w:divBdr>
            <w:top w:val="none" w:sz="0" w:space="0" w:color="auto"/>
            <w:left w:val="none" w:sz="0" w:space="0" w:color="auto"/>
            <w:bottom w:val="none" w:sz="0" w:space="0" w:color="auto"/>
            <w:right w:val="none" w:sz="0" w:space="0" w:color="auto"/>
          </w:divBdr>
        </w:div>
      </w:divsChild>
    </w:div>
    <w:div w:id="1188637066">
      <w:bodyDiv w:val="1"/>
      <w:marLeft w:val="0"/>
      <w:marRight w:val="0"/>
      <w:marTop w:val="0"/>
      <w:marBottom w:val="0"/>
      <w:divBdr>
        <w:top w:val="none" w:sz="0" w:space="0" w:color="auto"/>
        <w:left w:val="none" w:sz="0" w:space="0" w:color="auto"/>
        <w:bottom w:val="none" w:sz="0" w:space="0" w:color="auto"/>
        <w:right w:val="none" w:sz="0" w:space="0" w:color="auto"/>
      </w:divBdr>
    </w:div>
    <w:div w:id="1192300590">
      <w:bodyDiv w:val="1"/>
      <w:marLeft w:val="0"/>
      <w:marRight w:val="0"/>
      <w:marTop w:val="0"/>
      <w:marBottom w:val="0"/>
      <w:divBdr>
        <w:top w:val="none" w:sz="0" w:space="0" w:color="auto"/>
        <w:left w:val="none" w:sz="0" w:space="0" w:color="auto"/>
        <w:bottom w:val="none" w:sz="0" w:space="0" w:color="auto"/>
        <w:right w:val="none" w:sz="0" w:space="0" w:color="auto"/>
      </w:divBdr>
      <w:divsChild>
        <w:div w:id="177626014">
          <w:marLeft w:val="0"/>
          <w:marRight w:val="0"/>
          <w:marTop w:val="0"/>
          <w:marBottom w:val="0"/>
          <w:divBdr>
            <w:top w:val="none" w:sz="0" w:space="0" w:color="auto"/>
            <w:left w:val="none" w:sz="0" w:space="0" w:color="auto"/>
            <w:bottom w:val="none" w:sz="0" w:space="0" w:color="auto"/>
            <w:right w:val="none" w:sz="0" w:space="0" w:color="auto"/>
          </w:divBdr>
        </w:div>
        <w:div w:id="867793932">
          <w:marLeft w:val="0"/>
          <w:marRight w:val="0"/>
          <w:marTop w:val="0"/>
          <w:marBottom w:val="0"/>
          <w:divBdr>
            <w:top w:val="none" w:sz="0" w:space="0" w:color="auto"/>
            <w:left w:val="none" w:sz="0" w:space="0" w:color="auto"/>
            <w:bottom w:val="none" w:sz="0" w:space="0" w:color="auto"/>
            <w:right w:val="none" w:sz="0" w:space="0" w:color="auto"/>
          </w:divBdr>
        </w:div>
        <w:div w:id="955327379">
          <w:marLeft w:val="0"/>
          <w:marRight w:val="0"/>
          <w:marTop w:val="0"/>
          <w:marBottom w:val="0"/>
          <w:divBdr>
            <w:top w:val="none" w:sz="0" w:space="0" w:color="auto"/>
            <w:left w:val="none" w:sz="0" w:space="0" w:color="auto"/>
            <w:bottom w:val="none" w:sz="0" w:space="0" w:color="auto"/>
            <w:right w:val="none" w:sz="0" w:space="0" w:color="auto"/>
          </w:divBdr>
        </w:div>
        <w:div w:id="1059325490">
          <w:marLeft w:val="0"/>
          <w:marRight w:val="0"/>
          <w:marTop w:val="0"/>
          <w:marBottom w:val="0"/>
          <w:divBdr>
            <w:top w:val="none" w:sz="0" w:space="0" w:color="auto"/>
            <w:left w:val="none" w:sz="0" w:space="0" w:color="auto"/>
            <w:bottom w:val="none" w:sz="0" w:space="0" w:color="auto"/>
            <w:right w:val="none" w:sz="0" w:space="0" w:color="auto"/>
          </w:divBdr>
        </w:div>
        <w:div w:id="1570067897">
          <w:marLeft w:val="0"/>
          <w:marRight w:val="0"/>
          <w:marTop w:val="0"/>
          <w:marBottom w:val="0"/>
          <w:divBdr>
            <w:top w:val="none" w:sz="0" w:space="0" w:color="auto"/>
            <w:left w:val="none" w:sz="0" w:space="0" w:color="auto"/>
            <w:bottom w:val="none" w:sz="0" w:space="0" w:color="auto"/>
            <w:right w:val="none" w:sz="0" w:space="0" w:color="auto"/>
          </w:divBdr>
        </w:div>
        <w:div w:id="1609311161">
          <w:marLeft w:val="0"/>
          <w:marRight w:val="0"/>
          <w:marTop w:val="0"/>
          <w:marBottom w:val="0"/>
          <w:divBdr>
            <w:top w:val="none" w:sz="0" w:space="0" w:color="auto"/>
            <w:left w:val="none" w:sz="0" w:space="0" w:color="auto"/>
            <w:bottom w:val="none" w:sz="0" w:space="0" w:color="auto"/>
            <w:right w:val="none" w:sz="0" w:space="0" w:color="auto"/>
          </w:divBdr>
        </w:div>
        <w:div w:id="1944923287">
          <w:marLeft w:val="0"/>
          <w:marRight w:val="0"/>
          <w:marTop w:val="0"/>
          <w:marBottom w:val="0"/>
          <w:divBdr>
            <w:top w:val="none" w:sz="0" w:space="0" w:color="auto"/>
            <w:left w:val="none" w:sz="0" w:space="0" w:color="auto"/>
            <w:bottom w:val="none" w:sz="0" w:space="0" w:color="auto"/>
            <w:right w:val="none" w:sz="0" w:space="0" w:color="auto"/>
          </w:divBdr>
        </w:div>
      </w:divsChild>
    </w:div>
    <w:div w:id="1275675855">
      <w:bodyDiv w:val="1"/>
      <w:marLeft w:val="0"/>
      <w:marRight w:val="0"/>
      <w:marTop w:val="0"/>
      <w:marBottom w:val="0"/>
      <w:divBdr>
        <w:top w:val="none" w:sz="0" w:space="0" w:color="auto"/>
        <w:left w:val="none" w:sz="0" w:space="0" w:color="auto"/>
        <w:bottom w:val="none" w:sz="0" w:space="0" w:color="auto"/>
        <w:right w:val="none" w:sz="0" w:space="0" w:color="auto"/>
      </w:divBdr>
      <w:divsChild>
        <w:div w:id="216820508">
          <w:marLeft w:val="0"/>
          <w:marRight w:val="0"/>
          <w:marTop w:val="0"/>
          <w:marBottom w:val="0"/>
          <w:divBdr>
            <w:top w:val="none" w:sz="0" w:space="0" w:color="auto"/>
            <w:left w:val="none" w:sz="0" w:space="0" w:color="auto"/>
            <w:bottom w:val="none" w:sz="0" w:space="0" w:color="auto"/>
            <w:right w:val="none" w:sz="0" w:space="0" w:color="auto"/>
          </w:divBdr>
          <w:divsChild>
            <w:div w:id="316424227">
              <w:marLeft w:val="0"/>
              <w:marRight w:val="0"/>
              <w:marTop w:val="0"/>
              <w:marBottom w:val="0"/>
              <w:divBdr>
                <w:top w:val="none" w:sz="0" w:space="0" w:color="auto"/>
                <w:left w:val="none" w:sz="0" w:space="0" w:color="auto"/>
                <w:bottom w:val="none" w:sz="0" w:space="0" w:color="auto"/>
                <w:right w:val="none" w:sz="0" w:space="0" w:color="auto"/>
              </w:divBdr>
            </w:div>
            <w:div w:id="380325861">
              <w:marLeft w:val="0"/>
              <w:marRight w:val="0"/>
              <w:marTop w:val="0"/>
              <w:marBottom w:val="0"/>
              <w:divBdr>
                <w:top w:val="none" w:sz="0" w:space="0" w:color="auto"/>
                <w:left w:val="none" w:sz="0" w:space="0" w:color="auto"/>
                <w:bottom w:val="none" w:sz="0" w:space="0" w:color="auto"/>
                <w:right w:val="none" w:sz="0" w:space="0" w:color="auto"/>
              </w:divBdr>
            </w:div>
            <w:div w:id="639849813">
              <w:marLeft w:val="0"/>
              <w:marRight w:val="0"/>
              <w:marTop w:val="0"/>
              <w:marBottom w:val="0"/>
              <w:divBdr>
                <w:top w:val="none" w:sz="0" w:space="0" w:color="auto"/>
                <w:left w:val="none" w:sz="0" w:space="0" w:color="auto"/>
                <w:bottom w:val="none" w:sz="0" w:space="0" w:color="auto"/>
                <w:right w:val="none" w:sz="0" w:space="0" w:color="auto"/>
              </w:divBdr>
            </w:div>
            <w:div w:id="8302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7510">
      <w:bodyDiv w:val="1"/>
      <w:marLeft w:val="0"/>
      <w:marRight w:val="0"/>
      <w:marTop w:val="0"/>
      <w:marBottom w:val="0"/>
      <w:divBdr>
        <w:top w:val="none" w:sz="0" w:space="0" w:color="auto"/>
        <w:left w:val="none" w:sz="0" w:space="0" w:color="auto"/>
        <w:bottom w:val="none" w:sz="0" w:space="0" w:color="auto"/>
        <w:right w:val="none" w:sz="0" w:space="0" w:color="auto"/>
      </w:divBdr>
      <w:divsChild>
        <w:div w:id="248853952">
          <w:marLeft w:val="0"/>
          <w:marRight w:val="0"/>
          <w:marTop w:val="0"/>
          <w:marBottom w:val="0"/>
          <w:divBdr>
            <w:top w:val="none" w:sz="0" w:space="0" w:color="auto"/>
            <w:left w:val="none" w:sz="0" w:space="0" w:color="auto"/>
            <w:bottom w:val="none" w:sz="0" w:space="0" w:color="auto"/>
            <w:right w:val="none" w:sz="0" w:space="0" w:color="auto"/>
          </w:divBdr>
        </w:div>
        <w:div w:id="294876046">
          <w:marLeft w:val="0"/>
          <w:marRight w:val="0"/>
          <w:marTop w:val="0"/>
          <w:marBottom w:val="0"/>
          <w:divBdr>
            <w:top w:val="none" w:sz="0" w:space="0" w:color="auto"/>
            <w:left w:val="none" w:sz="0" w:space="0" w:color="auto"/>
            <w:bottom w:val="none" w:sz="0" w:space="0" w:color="auto"/>
            <w:right w:val="none" w:sz="0" w:space="0" w:color="auto"/>
          </w:divBdr>
        </w:div>
      </w:divsChild>
    </w:div>
    <w:div w:id="1305963721">
      <w:bodyDiv w:val="1"/>
      <w:marLeft w:val="0"/>
      <w:marRight w:val="0"/>
      <w:marTop w:val="0"/>
      <w:marBottom w:val="0"/>
      <w:divBdr>
        <w:top w:val="none" w:sz="0" w:space="0" w:color="auto"/>
        <w:left w:val="none" w:sz="0" w:space="0" w:color="auto"/>
        <w:bottom w:val="none" w:sz="0" w:space="0" w:color="auto"/>
        <w:right w:val="none" w:sz="0" w:space="0" w:color="auto"/>
      </w:divBdr>
      <w:divsChild>
        <w:div w:id="206915074">
          <w:marLeft w:val="0"/>
          <w:marRight w:val="0"/>
          <w:marTop w:val="0"/>
          <w:marBottom w:val="0"/>
          <w:divBdr>
            <w:top w:val="none" w:sz="0" w:space="0" w:color="auto"/>
            <w:left w:val="none" w:sz="0" w:space="0" w:color="auto"/>
            <w:bottom w:val="none" w:sz="0" w:space="0" w:color="auto"/>
            <w:right w:val="none" w:sz="0" w:space="0" w:color="auto"/>
          </w:divBdr>
        </w:div>
        <w:div w:id="284239364">
          <w:marLeft w:val="0"/>
          <w:marRight w:val="0"/>
          <w:marTop w:val="0"/>
          <w:marBottom w:val="0"/>
          <w:divBdr>
            <w:top w:val="none" w:sz="0" w:space="0" w:color="auto"/>
            <w:left w:val="none" w:sz="0" w:space="0" w:color="auto"/>
            <w:bottom w:val="none" w:sz="0" w:space="0" w:color="auto"/>
            <w:right w:val="none" w:sz="0" w:space="0" w:color="auto"/>
          </w:divBdr>
        </w:div>
        <w:div w:id="326980310">
          <w:marLeft w:val="0"/>
          <w:marRight w:val="0"/>
          <w:marTop w:val="0"/>
          <w:marBottom w:val="0"/>
          <w:divBdr>
            <w:top w:val="none" w:sz="0" w:space="0" w:color="auto"/>
            <w:left w:val="none" w:sz="0" w:space="0" w:color="auto"/>
            <w:bottom w:val="none" w:sz="0" w:space="0" w:color="auto"/>
            <w:right w:val="none" w:sz="0" w:space="0" w:color="auto"/>
          </w:divBdr>
        </w:div>
        <w:div w:id="353380619">
          <w:marLeft w:val="0"/>
          <w:marRight w:val="0"/>
          <w:marTop w:val="0"/>
          <w:marBottom w:val="0"/>
          <w:divBdr>
            <w:top w:val="none" w:sz="0" w:space="0" w:color="auto"/>
            <w:left w:val="none" w:sz="0" w:space="0" w:color="auto"/>
            <w:bottom w:val="none" w:sz="0" w:space="0" w:color="auto"/>
            <w:right w:val="none" w:sz="0" w:space="0" w:color="auto"/>
          </w:divBdr>
        </w:div>
        <w:div w:id="657730325">
          <w:marLeft w:val="0"/>
          <w:marRight w:val="0"/>
          <w:marTop w:val="0"/>
          <w:marBottom w:val="0"/>
          <w:divBdr>
            <w:top w:val="none" w:sz="0" w:space="0" w:color="auto"/>
            <w:left w:val="none" w:sz="0" w:space="0" w:color="auto"/>
            <w:bottom w:val="none" w:sz="0" w:space="0" w:color="auto"/>
            <w:right w:val="none" w:sz="0" w:space="0" w:color="auto"/>
          </w:divBdr>
        </w:div>
        <w:div w:id="670913584">
          <w:marLeft w:val="0"/>
          <w:marRight w:val="0"/>
          <w:marTop w:val="0"/>
          <w:marBottom w:val="0"/>
          <w:divBdr>
            <w:top w:val="none" w:sz="0" w:space="0" w:color="auto"/>
            <w:left w:val="none" w:sz="0" w:space="0" w:color="auto"/>
            <w:bottom w:val="none" w:sz="0" w:space="0" w:color="auto"/>
            <w:right w:val="none" w:sz="0" w:space="0" w:color="auto"/>
          </w:divBdr>
        </w:div>
        <w:div w:id="751969437">
          <w:marLeft w:val="0"/>
          <w:marRight w:val="0"/>
          <w:marTop w:val="0"/>
          <w:marBottom w:val="0"/>
          <w:divBdr>
            <w:top w:val="none" w:sz="0" w:space="0" w:color="auto"/>
            <w:left w:val="none" w:sz="0" w:space="0" w:color="auto"/>
            <w:bottom w:val="none" w:sz="0" w:space="0" w:color="auto"/>
            <w:right w:val="none" w:sz="0" w:space="0" w:color="auto"/>
          </w:divBdr>
        </w:div>
        <w:div w:id="916791481">
          <w:marLeft w:val="0"/>
          <w:marRight w:val="0"/>
          <w:marTop w:val="0"/>
          <w:marBottom w:val="0"/>
          <w:divBdr>
            <w:top w:val="none" w:sz="0" w:space="0" w:color="auto"/>
            <w:left w:val="none" w:sz="0" w:space="0" w:color="auto"/>
            <w:bottom w:val="none" w:sz="0" w:space="0" w:color="auto"/>
            <w:right w:val="none" w:sz="0" w:space="0" w:color="auto"/>
          </w:divBdr>
        </w:div>
        <w:div w:id="1379863491">
          <w:marLeft w:val="0"/>
          <w:marRight w:val="0"/>
          <w:marTop w:val="0"/>
          <w:marBottom w:val="0"/>
          <w:divBdr>
            <w:top w:val="none" w:sz="0" w:space="0" w:color="auto"/>
            <w:left w:val="none" w:sz="0" w:space="0" w:color="auto"/>
            <w:bottom w:val="none" w:sz="0" w:space="0" w:color="auto"/>
            <w:right w:val="none" w:sz="0" w:space="0" w:color="auto"/>
          </w:divBdr>
        </w:div>
        <w:div w:id="1391032574">
          <w:marLeft w:val="0"/>
          <w:marRight w:val="0"/>
          <w:marTop w:val="0"/>
          <w:marBottom w:val="0"/>
          <w:divBdr>
            <w:top w:val="none" w:sz="0" w:space="0" w:color="auto"/>
            <w:left w:val="none" w:sz="0" w:space="0" w:color="auto"/>
            <w:bottom w:val="none" w:sz="0" w:space="0" w:color="auto"/>
            <w:right w:val="none" w:sz="0" w:space="0" w:color="auto"/>
          </w:divBdr>
        </w:div>
        <w:div w:id="1568690889">
          <w:marLeft w:val="0"/>
          <w:marRight w:val="0"/>
          <w:marTop w:val="0"/>
          <w:marBottom w:val="0"/>
          <w:divBdr>
            <w:top w:val="none" w:sz="0" w:space="0" w:color="auto"/>
            <w:left w:val="none" w:sz="0" w:space="0" w:color="auto"/>
            <w:bottom w:val="none" w:sz="0" w:space="0" w:color="auto"/>
            <w:right w:val="none" w:sz="0" w:space="0" w:color="auto"/>
          </w:divBdr>
        </w:div>
        <w:div w:id="1597324465">
          <w:marLeft w:val="0"/>
          <w:marRight w:val="0"/>
          <w:marTop w:val="0"/>
          <w:marBottom w:val="0"/>
          <w:divBdr>
            <w:top w:val="none" w:sz="0" w:space="0" w:color="auto"/>
            <w:left w:val="none" w:sz="0" w:space="0" w:color="auto"/>
            <w:bottom w:val="none" w:sz="0" w:space="0" w:color="auto"/>
            <w:right w:val="none" w:sz="0" w:space="0" w:color="auto"/>
          </w:divBdr>
        </w:div>
        <w:div w:id="1625961746">
          <w:marLeft w:val="0"/>
          <w:marRight w:val="0"/>
          <w:marTop w:val="0"/>
          <w:marBottom w:val="0"/>
          <w:divBdr>
            <w:top w:val="none" w:sz="0" w:space="0" w:color="auto"/>
            <w:left w:val="none" w:sz="0" w:space="0" w:color="auto"/>
            <w:bottom w:val="none" w:sz="0" w:space="0" w:color="auto"/>
            <w:right w:val="none" w:sz="0" w:space="0" w:color="auto"/>
          </w:divBdr>
        </w:div>
        <w:div w:id="1714184342">
          <w:marLeft w:val="0"/>
          <w:marRight w:val="0"/>
          <w:marTop w:val="0"/>
          <w:marBottom w:val="0"/>
          <w:divBdr>
            <w:top w:val="none" w:sz="0" w:space="0" w:color="auto"/>
            <w:left w:val="none" w:sz="0" w:space="0" w:color="auto"/>
            <w:bottom w:val="none" w:sz="0" w:space="0" w:color="auto"/>
            <w:right w:val="none" w:sz="0" w:space="0" w:color="auto"/>
          </w:divBdr>
        </w:div>
        <w:div w:id="1732272706">
          <w:marLeft w:val="0"/>
          <w:marRight w:val="0"/>
          <w:marTop w:val="0"/>
          <w:marBottom w:val="0"/>
          <w:divBdr>
            <w:top w:val="none" w:sz="0" w:space="0" w:color="auto"/>
            <w:left w:val="none" w:sz="0" w:space="0" w:color="auto"/>
            <w:bottom w:val="none" w:sz="0" w:space="0" w:color="auto"/>
            <w:right w:val="none" w:sz="0" w:space="0" w:color="auto"/>
          </w:divBdr>
        </w:div>
        <w:div w:id="1735009166">
          <w:marLeft w:val="0"/>
          <w:marRight w:val="0"/>
          <w:marTop w:val="0"/>
          <w:marBottom w:val="0"/>
          <w:divBdr>
            <w:top w:val="none" w:sz="0" w:space="0" w:color="auto"/>
            <w:left w:val="none" w:sz="0" w:space="0" w:color="auto"/>
            <w:bottom w:val="none" w:sz="0" w:space="0" w:color="auto"/>
            <w:right w:val="none" w:sz="0" w:space="0" w:color="auto"/>
          </w:divBdr>
        </w:div>
        <w:div w:id="1907912068">
          <w:marLeft w:val="0"/>
          <w:marRight w:val="0"/>
          <w:marTop w:val="0"/>
          <w:marBottom w:val="0"/>
          <w:divBdr>
            <w:top w:val="none" w:sz="0" w:space="0" w:color="auto"/>
            <w:left w:val="none" w:sz="0" w:space="0" w:color="auto"/>
            <w:bottom w:val="none" w:sz="0" w:space="0" w:color="auto"/>
            <w:right w:val="none" w:sz="0" w:space="0" w:color="auto"/>
          </w:divBdr>
        </w:div>
        <w:div w:id="2034988263">
          <w:marLeft w:val="0"/>
          <w:marRight w:val="0"/>
          <w:marTop w:val="0"/>
          <w:marBottom w:val="0"/>
          <w:divBdr>
            <w:top w:val="none" w:sz="0" w:space="0" w:color="auto"/>
            <w:left w:val="none" w:sz="0" w:space="0" w:color="auto"/>
            <w:bottom w:val="none" w:sz="0" w:space="0" w:color="auto"/>
            <w:right w:val="none" w:sz="0" w:space="0" w:color="auto"/>
          </w:divBdr>
        </w:div>
        <w:div w:id="2078629265">
          <w:marLeft w:val="0"/>
          <w:marRight w:val="0"/>
          <w:marTop w:val="0"/>
          <w:marBottom w:val="0"/>
          <w:divBdr>
            <w:top w:val="none" w:sz="0" w:space="0" w:color="auto"/>
            <w:left w:val="none" w:sz="0" w:space="0" w:color="auto"/>
            <w:bottom w:val="none" w:sz="0" w:space="0" w:color="auto"/>
            <w:right w:val="none" w:sz="0" w:space="0" w:color="auto"/>
          </w:divBdr>
        </w:div>
        <w:div w:id="2103641142">
          <w:marLeft w:val="0"/>
          <w:marRight w:val="0"/>
          <w:marTop w:val="0"/>
          <w:marBottom w:val="0"/>
          <w:divBdr>
            <w:top w:val="none" w:sz="0" w:space="0" w:color="auto"/>
            <w:left w:val="none" w:sz="0" w:space="0" w:color="auto"/>
            <w:bottom w:val="none" w:sz="0" w:space="0" w:color="auto"/>
            <w:right w:val="none" w:sz="0" w:space="0" w:color="auto"/>
          </w:divBdr>
        </w:div>
        <w:div w:id="2110158855">
          <w:marLeft w:val="0"/>
          <w:marRight w:val="0"/>
          <w:marTop w:val="0"/>
          <w:marBottom w:val="0"/>
          <w:divBdr>
            <w:top w:val="none" w:sz="0" w:space="0" w:color="auto"/>
            <w:left w:val="none" w:sz="0" w:space="0" w:color="auto"/>
            <w:bottom w:val="none" w:sz="0" w:space="0" w:color="auto"/>
            <w:right w:val="none" w:sz="0" w:space="0" w:color="auto"/>
          </w:divBdr>
        </w:div>
      </w:divsChild>
    </w:div>
    <w:div w:id="1503929528">
      <w:bodyDiv w:val="1"/>
      <w:marLeft w:val="0"/>
      <w:marRight w:val="0"/>
      <w:marTop w:val="0"/>
      <w:marBottom w:val="0"/>
      <w:divBdr>
        <w:top w:val="none" w:sz="0" w:space="0" w:color="auto"/>
        <w:left w:val="none" w:sz="0" w:space="0" w:color="auto"/>
        <w:bottom w:val="none" w:sz="0" w:space="0" w:color="auto"/>
        <w:right w:val="none" w:sz="0" w:space="0" w:color="auto"/>
      </w:divBdr>
      <w:divsChild>
        <w:div w:id="45955398">
          <w:marLeft w:val="0"/>
          <w:marRight w:val="0"/>
          <w:marTop w:val="0"/>
          <w:marBottom w:val="0"/>
          <w:divBdr>
            <w:top w:val="none" w:sz="0" w:space="0" w:color="auto"/>
            <w:left w:val="none" w:sz="0" w:space="0" w:color="auto"/>
            <w:bottom w:val="none" w:sz="0" w:space="0" w:color="auto"/>
            <w:right w:val="none" w:sz="0" w:space="0" w:color="auto"/>
          </w:divBdr>
        </w:div>
        <w:div w:id="77412004">
          <w:marLeft w:val="0"/>
          <w:marRight w:val="0"/>
          <w:marTop w:val="0"/>
          <w:marBottom w:val="0"/>
          <w:divBdr>
            <w:top w:val="none" w:sz="0" w:space="0" w:color="auto"/>
            <w:left w:val="none" w:sz="0" w:space="0" w:color="auto"/>
            <w:bottom w:val="none" w:sz="0" w:space="0" w:color="auto"/>
            <w:right w:val="none" w:sz="0" w:space="0" w:color="auto"/>
          </w:divBdr>
        </w:div>
        <w:div w:id="90899733">
          <w:marLeft w:val="0"/>
          <w:marRight w:val="0"/>
          <w:marTop w:val="0"/>
          <w:marBottom w:val="0"/>
          <w:divBdr>
            <w:top w:val="none" w:sz="0" w:space="0" w:color="auto"/>
            <w:left w:val="none" w:sz="0" w:space="0" w:color="auto"/>
            <w:bottom w:val="none" w:sz="0" w:space="0" w:color="auto"/>
            <w:right w:val="none" w:sz="0" w:space="0" w:color="auto"/>
          </w:divBdr>
        </w:div>
        <w:div w:id="96799429">
          <w:marLeft w:val="0"/>
          <w:marRight w:val="0"/>
          <w:marTop w:val="0"/>
          <w:marBottom w:val="0"/>
          <w:divBdr>
            <w:top w:val="none" w:sz="0" w:space="0" w:color="auto"/>
            <w:left w:val="none" w:sz="0" w:space="0" w:color="auto"/>
            <w:bottom w:val="none" w:sz="0" w:space="0" w:color="auto"/>
            <w:right w:val="none" w:sz="0" w:space="0" w:color="auto"/>
          </w:divBdr>
        </w:div>
        <w:div w:id="150026695">
          <w:marLeft w:val="0"/>
          <w:marRight w:val="0"/>
          <w:marTop w:val="0"/>
          <w:marBottom w:val="0"/>
          <w:divBdr>
            <w:top w:val="none" w:sz="0" w:space="0" w:color="auto"/>
            <w:left w:val="none" w:sz="0" w:space="0" w:color="auto"/>
            <w:bottom w:val="none" w:sz="0" w:space="0" w:color="auto"/>
            <w:right w:val="none" w:sz="0" w:space="0" w:color="auto"/>
          </w:divBdr>
        </w:div>
        <w:div w:id="225193109">
          <w:marLeft w:val="0"/>
          <w:marRight w:val="0"/>
          <w:marTop w:val="0"/>
          <w:marBottom w:val="0"/>
          <w:divBdr>
            <w:top w:val="none" w:sz="0" w:space="0" w:color="auto"/>
            <w:left w:val="none" w:sz="0" w:space="0" w:color="auto"/>
            <w:bottom w:val="none" w:sz="0" w:space="0" w:color="auto"/>
            <w:right w:val="none" w:sz="0" w:space="0" w:color="auto"/>
          </w:divBdr>
        </w:div>
        <w:div w:id="593172411">
          <w:marLeft w:val="0"/>
          <w:marRight w:val="0"/>
          <w:marTop w:val="0"/>
          <w:marBottom w:val="0"/>
          <w:divBdr>
            <w:top w:val="none" w:sz="0" w:space="0" w:color="auto"/>
            <w:left w:val="none" w:sz="0" w:space="0" w:color="auto"/>
            <w:bottom w:val="none" w:sz="0" w:space="0" w:color="auto"/>
            <w:right w:val="none" w:sz="0" w:space="0" w:color="auto"/>
          </w:divBdr>
        </w:div>
        <w:div w:id="678124562">
          <w:marLeft w:val="0"/>
          <w:marRight w:val="0"/>
          <w:marTop w:val="0"/>
          <w:marBottom w:val="0"/>
          <w:divBdr>
            <w:top w:val="none" w:sz="0" w:space="0" w:color="auto"/>
            <w:left w:val="none" w:sz="0" w:space="0" w:color="auto"/>
            <w:bottom w:val="none" w:sz="0" w:space="0" w:color="auto"/>
            <w:right w:val="none" w:sz="0" w:space="0" w:color="auto"/>
          </w:divBdr>
        </w:div>
        <w:div w:id="747651153">
          <w:marLeft w:val="0"/>
          <w:marRight w:val="0"/>
          <w:marTop w:val="0"/>
          <w:marBottom w:val="0"/>
          <w:divBdr>
            <w:top w:val="none" w:sz="0" w:space="0" w:color="auto"/>
            <w:left w:val="none" w:sz="0" w:space="0" w:color="auto"/>
            <w:bottom w:val="none" w:sz="0" w:space="0" w:color="auto"/>
            <w:right w:val="none" w:sz="0" w:space="0" w:color="auto"/>
          </w:divBdr>
        </w:div>
        <w:div w:id="748429094">
          <w:marLeft w:val="0"/>
          <w:marRight w:val="0"/>
          <w:marTop w:val="0"/>
          <w:marBottom w:val="0"/>
          <w:divBdr>
            <w:top w:val="none" w:sz="0" w:space="0" w:color="auto"/>
            <w:left w:val="none" w:sz="0" w:space="0" w:color="auto"/>
            <w:bottom w:val="none" w:sz="0" w:space="0" w:color="auto"/>
            <w:right w:val="none" w:sz="0" w:space="0" w:color="auto"/>
          </w:divBdr>
        </w:div>
        <w:div w:id="868030189">
          <w:marLeft w:val="0"/>
          <w:marRight w:val="0"/>
          <w:marTop w:val="0"/>
          <w:marBottom w:val="0"/>
          <w:divBdr>
            <w:top w:val="none" w:sz="0" w:space="0" w:color="auto"/>
            <w:left w:val="none" w:sz="0" w:space="0" w:color="auto"/>
            <w:bottom w:val="none" w:sz="0" w:space="0" w:color="auto"/>
            <w:right w:val="none" w:sz="0" w:space="0" w:color="auto"/>
          </w:divBdr>
        </w:div>
        <w:div w:id="963511028">
          <w:marLeft w:val="0"/>
          <w:marRight w:val="0"/>
          <w:marTop w:val="0"/>
          <w:marBottom w:val="0"/>
          <w:divBdr>
            <w:top w:val="none" w:sz="0" w:space="0" w:color="auto"/>
            <w:left w:val="none" w:sz="0" w:space="0" w:color="auto"/>
            <w:bottom w:val="none" w:sz="0" w:space="0" w:color="auto"/>
            <w:right w:val="none" w:sz="0" w:space="0" w:color="auto"/>
          </w:divBdr>
        </w:div>
        <w:div w:id="966931113">
          <w:marLeft w:val="0"/>
          <w:marRight w:val="0"/>
          <w:marTop w:val="0"/>
          <w:marBottom w:val="0"/>
          <w:divBdr>
            <w:top w:val="none" w:sz="0" w:space="0" w:color="auto"/>
            <w:left w:val="none" w:sz="0" w:space="0" w:color="auto"/>
            <w:bottom w:val="none" w:sz="0" w:space="0" w:color="auto"/>
            <w:right w:val="none" w:sz="0" w:space="0" w:color="auto"/>
          </w:divBdr>
        </w:div>
        <w:div w:id="1022129512">
          <w:marLeft w:val="0"/>
          <w:marRight w:val="0"/>
          <w:marTop w:val="0"/>
          <w:marBottom w:val="0"/>
          <w:divBdr>
            <w:top w:val="none" w:sz="0" w:space="0" w:color="auto"/>
            <w:left w:val="none" w:sz="0" w:space="0" w:color="auto"/>
            <w:bottom w:val="none" w:sz="0" w:space="0" w:color="auto"/>
            <w:right w:val="none" w:sz="0" w:space="0" w:color="auto"/>
          </w:divBdr>
        </w:div>
        <w:div w:id="1131098541">
          <w:marLeft w:val="0"/>
          <w:marRight w:val="0"/>
          <w:marTop w:val="0"/>
          <w:marBottom w:val="0"/>
          <w:divBdr>
            <w:top w:val="none" w:sz="0" w:space="0" w:color="auto"/>
            <w:left w:val="none" w:sz="0" w:space="0" w:color="auto"/>
            <w:bottom w:val="none" w:sz="0" w:space="0" w:color="auto"/>
            <w:right w:val="none" w:sz="0" w:space="0" w:color="auto"/>
          </w:divBdr>
        </w:div>
        <w:div w:id="1131704530">
          <w:marLeft w:val="0"/>
          <w:marRight w:val="0"/>
          <w:marTop w:val="0"/>
          <w:marBottom w:val="0"/>
          <w:divBdr>
            <w:top w:val="none" w:sz="0" w:space="0" w:color="auto"/>
            <w:left w:val="none" w:sz="0" w:space="0" w:color="auto"/>
            <w:bottom w:val="none" w:sz="0" w:space="0" w:color="auto"/>
            <w:right w:val="none" w:sz="0" w:space="0" w:color="auto"/>
          </w:divBdr>
        </w:div>
        <w:div w:id="1167935698">
          <w:marLeft w:val="0"/>
          <w:marRight w:val="0"/>
          <w:marTop w:val="0"/>
          <w:marBottom w:val="0"/>
          <w:divBdr>
            <w:top w:val="none" w:sz="0" w:space="0" w:color="auto"/>
            <w:left w:val="none" w:sz="0" w:space="0" w:color="auto"/>
            <w:bottom w:val="none" w:sz="0" w:space="0" w:color="auto"/>
            <w:right w:val="none" w:sz="0" w:space="0" w:color="auto"/>
          </w:divBdr>
        </w:div>
        <w:div w:id="1269654100">
          <w:marLeft w:val="0"/>
          <w:marRight w:val="0"/>
          <w:marTop w:val="0"/>
          <w:marBottom w:val="0"/>
          <w:divBdr>
            <w:top w:val="none" w:sz="0" w:space="0" w:color="auto"/>
            <w:left w:val="none" w:sz="0" w:space="0" w:color="auto"/>
            <w:bottom w:val="none" w:sz="0" w:space="0" w:color="auto"/>
            <w:right w:val="none" w:sz="0" w:space="0" w:color="auto"/>
          </w:divBdr>
        </w:div>
        <w:div w:id="1302544008">
          <w:marLeft w:val="0"/>
          <w:marRight w:val="0"/>
          <w:marTop w:val="0"/>
          <w:marBottom w:val="0"/>
          <w:divBdr>
            <w:top w:val="none" w:sz="0" w:space="0" w:color="auto"/>
            <w:left w:val="none" w:sz="0" w:space="0" w:color="auto"/>
            <w:bottom w:val="none" w:sz="0" w:space="0" w:color="auto"/>
            <w:right w:val="none" w:sz="0" w:space="0" w:color="auto"/>
          </w:divBdr>
        </w:div>
        <w:div w:id="1367758699">
          <w:marLeft w:val="0"/>
          <w:marRight w:val="0"/>
          <w:marTop w:val="0"/>
          <w:marBottom w:val="0"/>
          <w:divBdr>
            <w:top w:val="none" w:sz="0" w:space="0" w:color="auto"/>
            <w:left w:val="none" w:sz="0" w:space="0" w:color="auto"/>
            <w:bottom w:val="none" w:sz="0" w:space="0" w:color="auto"/>
            <w:right w:val="none" w:sz="0" w:space="0" w:color="auto"/>
          </w:divBdr>
        </w:div>
        <w:div w:id="1512255723">
          <w:marLeft w:val="0"/>
          <w:marRight w:val="0"/>
          <w:marTop w:val="0"/>
          <w:marBottom w:val="0"/>
          <w:divBdr>
            <w:top w:val="none" w:sz="0" w:space="0" w:color="auto"/>
            <w:left w:val="none" w:sz="0" w:space="0" w:color="auto"/>
            <w:bottom w:val="none" w:sz="0" w:space="0" w:color="auto"/>
            <w:right w:val="none" w:sz="0" w:space="0" w:color="auto"/>
          </w:divBdr>
        </w:div>
        <w:div w:id="1526751132">
          <w:marLeft w:val="0"/>
          <w:marRight w:val="0"/>
          <w:marTop w:val="0"/>
          <w:marBottom w:val="0"/>
          <w:divBdr>
            <w:top w:val="none" w:sz="0" w:space="0" w:color="auto"/>
            <w:left w:val="none" w:sz="0" w:space="0" w:color="auto"/>
            <w:bottom w:val="none" w:sz="0" w:space="0" w:color="auto"/>
            <w:right w:val="none" w:sz="0" w:space="0" w:color="auto"/>
          </w:divBdr>
        </w:div>
        <w:div w:id="1538662050">
          <w:marLeft w:val="0"/>
          <w:marRight w:val="0"/>
          <w:marTop w:val="0"/>
          <w:marBottom w:val="0"/>
          <w:divBdr>
            <w:top w:val="none" w:sz="0" w:space="0" w:color="auto"/>
            <w:left w:val="none" w:sz="0" w:space="0" w:color="auto"/>
            <w:bottom w:val="none" w:sz="0" w:space="0" w:color="auto"/>
            <w:right w:val="none" w:sz="0" w:space="0" w:color="auto"/>
          </w:divBdr>
        </w:div>
        <w:div w:id="1587612248">
          <w:marLeft w:val="0"/>
          <w:marRight w:val="0"/>
          <w:marTop w:val="0"/>
          <w:marBottom w:val="0"/>
          <w:divBdr>
            <w:top w:val="none" w:sz="0" w:space="0" w:color="auto"/>
            <w:left w:val="none" w:sz="0" w:space="0" w:color="auto"/>
            <w:bottom w:val="none" w:sz="0" w:space="0" w:color="auto"/>
            <w:right w:val="none" w:sz="0" w:space="0" w:color="auto"/>
          </w:divBdr>
        </w:div>
        <w:div w:id="1596936369">
          <w:marLeft w:val="0"/>
          <w:marRight w:val="0"/>
          <w:marTop w:val="0"/>
          <w:marBottom w:val="0"/>
          <w:divBdr>
            <w:top w:val="none" w:sz="0" w:space="0" w:color="auto"/>
            <w:left w:val="none" w:sz="0" w:space="0" w:color="auto"/>
            <w:bottom w:val="none" w:sz="0" w:space="0" w:color="auto"/>
            <w:right w:val="none" w:sz="0" w:space="0" w:color="auto"/>
          </w:divBdr>
        </w:div>
        <w:div w:id="1772774063">
          <w:marLeft w:val="0"/>
          <w:marRight w:val="0"/>
          <w:marTop w:val="0"/>
          <w:marBottom w:val="0"/>
          <w:divBdr>
            <w:top w:val="none" w:sz="0" w:space="0" w:color="auto"/>
            <w:left w:val="none" w:sz="0" w:space="0" w:color="auto"/>
            <w:bottom w:val="none" w:sz="0" w:space="0" w:color="auto"/>
            <w:right w:val="none" w:sz="0" w:space="0" w:color="auto"/>
          </w:divBdr>
        </w:div>
        <w:div w:id="1818498919">
          <w:marLeft w:val="0"/>
          <w:marRight w:val="0"/>
          <w:marTop w:val="0"/>
          <w:marBottom w:val="0"/>
          <w:divBdr>
            <w:top w:val="none" w:sz="0" w:space="0" w:color="auto"/>
            <w:left w:val="none" w:sz="0" w:space="0" w:color="auto"/>
            <w:bottom w:val="none" w:sz="0" w:space="0" w:color="auto"/>
            <w:right w:val="none" w:sz="0" w:space="0" w:color="auto"/>
          </w:divBdr>
        </w:div>
        <w:div w:id="1935045070">
          <w:marLeft w:val="0"/>
          <w:marRight w:val="0"/>
          <w:marTop w:val="0"/>
          <w:marBottom w:val="0"/>
          <w:divBdr>
            <w:top w:val="none" w:sz="0" w:space="0" w:color="auto"/>
            <w:left w:val="none" w:sz="0" w:space="0" w:color="auto"/>
            <w:bottom w:val="none" w:sz="0" w:space="0" w:color="auto"/>
            <w:right w:val="none" w:sz="0" w:space="0" w:color="auto"/>
          </w:divBdr>
        </w:div>
        <w:div w:id="1960990194">
          <w:marLeft w:val="0"/>
          <w:marRight w:val="0"/>
          <w:marTop w:val="0"/>
          <w:marBottom w:val="0"/>
          <w:divBdr>
            <w:top w:val="none" w:sz="0" w:space="0" w:color="auto"/>
            <w:left w:val="none" w:sz="0" w:space="0" w:color="auto"/>
            <w:bottom w:val="none" w:sz="0" w:space="0" w:color="auto"/>
            <w:right w:val="none" w:sz="0" w:space="0" w:color="auto"/>
          </w:divBdr>
        </w:div>
        <w:div w:id="1968004459">
          <w:marLeft w:val="0"/>
          <w:marRight w:val="0"/>
          <w:marTop w:val="0"/>
          <w:marBottom w:val="0"/>
          <w:divBdr>
            <w:top w:val="none" w:sz="0" w:space="0" w:color="auto"/>
            <w:left w:val="none" w:sz="0" w:space="0" w:color="auto"/>
            <w:bottom w:val="none" w:sz="0" w:space="0" w:color="auto"/>
            <w:right w:val="none" w:sz="0" w:space="0" w:color="auto"/>
          </w:divBdr>
        </w:div>
        <w:div w:id="2073502440">
          <w:marLeft w:val="0"/>
          <w:marRight w:val="0"/>
          <w:marTop w:val="0"/>
          <w:marBottom w:val="0"/>
          <w:divBdr>
            <w:top w:val="none" w:sz="0" w:space="0" w:color="auto"/>
            <w:left w:val="none" w:sz="0" w:space="0" w:color="auto"/>
            <w:bottom w:val="none" w:sz="0" w:space="0" w:color="auto"/>
            <w:right w:val="none" w:sz="0" w:space="0" w:color="auto"/>
          </w:divBdr>
        </w:div>
      </w:divsChild>
    </w:div>
    <w:div w:id="1585260588">
      <w:bodyDiv w:val="1"/>
      <w:marLeft w:val="0"/>
      <w:marRight w:val="0"/>
      <w:marTop w:val="0"/>
      <w:marBottom w:val="0"/>
      <w:divBdr>
        <w:top w:val="none" w:sz="0" w:space="0" w:color="auto"/>
        <w:left w:val="none" w:sz="0" w:space="0" w:color="auto"/>
        <w:bottom w:val="none" w:sz="0" w:space="0" w:color="auto"/>
        <w:right w:val="none" w:sz="0" w:space="0" w:color="auto"/>
      </w:divBdr>
      <w:divsChild>
        <w:div w:id="764808663">
          <w:marLeft w:val="0"/>
          <w:marRight w:val="0"/>
          <w:marTop w:val="0"/>
          <w:marBottom w:val="0"/>
          <w:divBdr>
            <w:top w:val="none" w:sz="0" w:space="0" w:color="auto"/>
            <w:left w:val="none" w:sz="0" w:space="0" w:color="auto"/>
            <w:bottom w:val="none" w:sz="0" w:space="0" w:color="auto"/>
            <w:right w:val="none" w:sz="0" w:space="0" w:color="auto"/>
          </w:divBdr>
        </w:div>
        <w:div w:id="866598255">
          <w:marLeft w:val="0"/>
          <w:marRight w:val="0"/>
          <w:marTop w:val="0"/>
          <w:marBottom w:val="0"/>
          <w:divBdr>
            <w:top w:val="none" w:sz="0" w:space="0" w:color="auto"/>
            <w:left w:val="none" w:sz="0" w:space="0" w:color="auto"/>
            <w:bottom w:val="none" w:sz="0" w:space="0" w:color="auto"/>
            <w:right w:val="none" w:sz="0" w:space="0" w:color="auto"/>
          </w:divBdr>
        </w:div>
        <w:div w:id="1210992119">
          <w:marLeft w:val="0"/>
          <w:marRight w:val="0"/>
          <w:marTop w:val="0"/>
          <w:marBottom w:val="0"/>
          <w:divBdr>
            <w:top w:val="none" w:sz="0" w:space="0" w:color="auto"/>
            <w:left w:val="none" w:sz="0" w:space="0" w:color="auto"/>
            <w:bottom w:val="none" w:sz="0" w:space="0" w:color="auto"/>
            <w:right w:val="none" w:sz="0" w:space="0" w:color="auto"/>
          </w:divBdr>
        </w:div>
        <w:div w:id="1215198411">
          <w:marLeft w:val="0"/>
          <w:marRight w:val="0"/>
          <w:marTop w:val="0"/>
          <w:marBottom w:val="0"/>
          <w:divBdr>
            <w:top w:val="none" w:sz="0" w:space="0" w:color="auto"/>
            <w:left w:val="none" w:sz="0" w:space="0" w:color="auto"/>
            <w:bottom w:val="none" w:sz="0" w:space="0" w:color="auto"/>
            <w:right w:val="none" w:sz="0" w:space="0" w:color="auto"/>
          </w:divBdr>
        </w:div>
        <w:div w:id="1926108893">
          <w:marLeft w:val="0"/>
          <w:marRight w:val="0"/>
          <w:marTop w:val="0"/>
          <w:marBottom w:val="0"/>
          <w:divBdr>
            <w:top w:val="none" w:sz="0" w:space="0" w:color="auto"/>
            <w:left w:val="none" w:sz="0" w:space="0" w:color="auto"/>
            <w:bottom w:val="none" w:sz="0" w:space="0" w:color="auto"/>
            <w:right w:val="none" w:sz="0" w:space="0" w:color="auto"/>
          </w:divBdr>
        </w:div>
      </w:divsChild>
    </w:div>
    <w:div w:id="1623421927">
      <w:bodyDiv w:val="1"/>
      <w:marLeft w:val="0"/>
      <w:marRight w:val="0"/>
      <w:marTop w:val="0"/>
      <w:marBottom w:val="0"/>
      <w:divBdr>
        <w:top w:val="none" w:sz="0" w:space="0" w:color="auto"/>
        <w:left w:val="none" w:sz="0" w:space="0" w:color="auto"/>
        <w:bottom w:val="none" w:sz="0" w:space="0" w:color="auto"/>
        <w:right w:val="none" w:sz="0" w:space="0" w:color="auto"/>
      </w:divBdr>
      <w:divsChild>
        <w:div w:id="650838589">
          <w:marLeft w:val="0"/>
          <w:marRight w:val="0"/>
          <w:marTop w:val="0"/>
          <w:marBottom w:val="0"/>
          <w:divBdr>
            <w:top w:val="none" w:sz="0" w:space="0" w:color="auto"/>
            <w:left w:val="none" w:sz="0" w:space="0" w:color="auto"/>
            <w:bottom w:val="none" w:sz="0" w:space="0" w:color="auto"/>
            <w:right w:val="none" w:sz="0" w:space="0" w:color="auto"/>
          </w:divBdr>
        </w:div>
        <w:div w:id="1678190884">
          <w:marLeft w:val="0"/>
          <w:marRight w:val="0"/>
          <w:marTop w:val="0"/>
          <w:marBottom w:val="0"/>
          <w:divBdr>
            <w:top w:val="none" w:sz="0" w:space="0" w:color="auto"/>
            <w:left w:val="none" w:sz="0" w:space="0" w:color="auto"/>
            <w:bottom w:val="none" w:sz="0" w:space="0" w:color="auto"/>
            <w:right w:val="none" w:sz="0" w:space="0" w:color="auto"/>
          </w:divBdr>
        </w:div>
      </w:divsChild>
    </w:div>
    <w:div w:id="1659117323">
      <w:bodyDiv w:val="1"/>
      <w:marLeft w:val="0"/>
      <w:marRight w:val="0"/>
      <w:marTop w:val="0"/>
      <w:marBottom w:val="0"/>
      <w:divBdr>
        <w:top w:val="none" w:sz="0" w:space="0" w:color="auto"/>
        <w:left w:val="none" w:sz="0" w:space="0" w:color="auto"/>
        <w:bottom w:val="none" w:sz="0" w:space="0" w:color="auto"/>
        <w:right w:val="none" w:sz="0" w:space="0" w:color="auto"/>
      </w:divBdr>
      <w:divsChild>
        <w:div w:id="203325414">
          <w:marLeft w:val="0"/>
          <w:marRight w:val="0"/>
          <w:marTop w:val="0"/>
          <w:marBottom w:val="0"/>
          <w:divBdr>
            <w:top w:val="none" w:sz="0" w:space="0" w:color="auto"/>
            <w:left w:val="none" w:sz="0" w:space="0" w:color="auto"/>
            <w:bottom w:val="none" w:sz="0" w:space="0" w:color="auto"/>
            <w:right w:val="none" w:sz="0" w:space="0" w:color="auto"/>
          </w:divBdr>
        </w:div>
        <w:div w:id="385182723">
          <w:marLeft w:val="0"/>
          <w:marRight w:val="0"/>
          <w:marTop w:val="0"/>
          <w:marBottom w:val="0"/>
          <w:divBdr>
            <w:top w:val="none" w:sz="0" w:space="0" w:color="auto"/>
            <w:left w:val="none" w:sz="0" w:space="0" w:color="auto"/>
            <w:bottom w:val="none" w:sz="0" w:space="0" w:color="auto"/>
            <w:right w:val="none" w:sz="0" w:space="0" w:color="auto"/>
          </w:divBdr>
        </w:div>
        <w:div w:id="529605539">
          <w:marLeft w:val="0"/>
          <w:marRight w:val="0"/>
          <w:marTop w:val="0"/>
          <w:marBottom w:val="0"/>
          <w:divBdr>
            <w:top w:val="none" w:sz="0" w:space="0" w:color="auto"/>
            <w:left w:val="none" w:sz="0" w:space="0" w:color="auto"/>
            <w:bottom w:val="none" w:sz="0" w:space="0" w:color="auto"/>
            <w:right w:val="none" w:sz="0" w:space="0" w:color="auto"/>
          </w:divBdr>
        </w:div>
        <w:div w:id="689255095">
          <w:marLeft w:val="0"/>
          <w:marRight w:val="0"/>
          <w:marTop w:val="0"/>
          <w:marBottom w:val="0"/>
          <w:divBdr>
            <w:top w:val="none" w:sz="0" w:space="0" w:color="auto"/>
            <w:left w:val="none" w:sz="0" w:space="0" w:color="auto"/>
            <w:bottom w:val="none" w:sz="0" w:space="0" w:color="auto"/>
            <w:right w:val="none" w:sz="0" w:space="0" w:color="auto"/>
          </w:divBdr>
        </w:div>
        <w:div w:id="796530023">
          <w:marLeft w:val="0"/>
          <w:marRight w:val="0"/>
          <w:marTop w:val="0"/>
          <w:marBottom w:val="0"/>
          <w:divBdr>
            <w:top w:val="none" w:sz="0" w:space="0" w:color="auto"/>
            <w:left w:val="none" w:sz="0" w:space="0" w:color="auto"/>
            <w:bottom w:val="none" w:sz="0" w:space="0" w:color="auto"/>
            <w:right w:val="none" w:sz="0" w:space="0" w:color="auto"/>
          </w:divBdr>
        </w:div>
        <w:div w:id="903904667">
          <w:marLeft w:val="0"/>
          <w:marRight w:val="0"/>
          <w:marTop w:val="0"/>
          <w:marBottom w:val="0"/>
          <w:divBdr>
            <w:top w:val="none" w:sz="0" w:space="0" w:color="auto"/>
            <w:left w:val="none" w:sz="0" w:space="0" w:color="auto"/>
            <w:bottom w:val="none" w:sz="0" w:space="0" w:color="auto"/>
            <w:right w:val="none" w:sz="0" w:space="0" w:color="auto"/>
          </w:divBdr>
        </w:div>
        <w:div w:id="1035496313">
          <w:marLeft w:val="0"/>
          <w:marRight w:val="0"/>
          <w:marTop w:val="0"/>
          <w:marBottom w:val="0"/>
          <w:divBdr>
            <w:top w:val="none" w:sz="0" w:space="0" w:color="auto"/>
            <w:left w:val="none" w:sz="0" w:space="0" w:color="auto"/>
            <w:bottom w:val="none" w:sz="0" w:space="0" w:color="auto"/>
            <w:right w:val="none" w:sz="0" w:space="0" w:color="auto"/>
          </w:divBdr>
        </w:div>
        <w:div w:id="1216165819">
          <w:marLeft w:val="0"/>
          <w:marRight w:val="0"/>
          <w:marTop w:val="0"/>
          <w:marBottom w:val="0"/>
          <w:divBdr>
            <w:top w:val="none" w:sz="0" w:space="0" w:color="auto"/>
            <w:left w:val="none" w:sz="0" w:space="0" w:color="auto"/>
            <w:bottom w:val="none" w:sz="0" w:space="0" w:color="auto"/>
            <w:right w:val="none" w:sz="0" w:space="0" w:color="auto"/>
          </w:divBdr>
        </w:div>
        <w:div w:id="1242447787">
          <w:marLeft w:val="0"/>
          <w:marRight w:val="0"/>
          <w:marTop w:val="0"/>
          <w:marBottom w:val="0"/>
          <w:divBdr>
            <w:top w:val="none" w:sz="0" w:space="0" w:color="auto"/>
            <w:left w:val="none" w:sz="0" w:space="0" w:color="auto"/>
            <w:bottom w:val="none" w:sz="0" w:space="0" w:color="auto"/>
            <w:right w:val="none" w:sz="0" w:space="0" w:color="auto"/>
          </w:divBdr>
        </w:div>
        <w:div w:id="1682321196">
          <w:marLeft w:val="0"/>
          <w:marRight w:val="0"/>
          <w:marTop w:val="0"/>
          <w:marBottom w:val="0"/>
          <w:divBdr>
            <w:top w:val="none" w:sz="0" w:space="0" w:color="auto"/>
            <w:left w:val="none" w:sz="0" w:space="0" w:color="auto"/>
            <w:bottom w:val="none" w:sz="0" w:space="0" w:color="auto"/>
            <w:right w:val="none" w:sz="0" w:space="0" w:color="auto"/>
          </w:divBdr>
        </w:div>
      </w:divsChild>
    </w:div>
    <w:div w:id="1851137000">
      <w:bodyDiv w:val="1"/>
      <w:marLeft w:val="0"/>
      <w:marRight w:val="0"/>
      <w:marTop w:val="0"/>
      <w:marBottom w:val="0"/>
      <w:divBdr>
        <w:top w:val="none" w:sz="0" w:space="0" w:color="auto"/>
        <w:left w:val="none" w:sz="0" w:space="0" w:color="auto"/>
        <w:bottom w:val="none" w:sz="0" w:space="0" w:color="auto"/>
        <w:right w:val="none" w:sz="0" w:space="0" w:color="auto"/>
      </w:divBdr>
      <w:divsChild>
        <w:div w:id="1689866535">
          <w:marLeft w:val="0"/>
          <w:marRight w:val="0"/>
          <w:marTop w:val="0"/>
          <w:marBottom w:val="0"/>
          <w:divBdr>
            <w:top w:val="none" w:sz="0" w:space="0" w:color="auto"/>
            <w:left w:val="none" w:sz="0" w:space="0" w:color="auto"/>
            <w:bottom w:val="none" w:sz="0" w:space="0" w:color="auto"/>
            <w:right w:val="none" w:sz="0" w:space="0" w:color="auto"/>
          </w:divBdr>
          <w:divsChild>
            <w:div w:id="138806570">
              <w:marLeft w:val="0"/>
              <w:marRight w:val="0"/>
              <w:marTop w:val="0"/>
              <w:marBottom w:val="0"/>
              <w:divBdr>
                <w:top w:val="none" w:sz="0" w:space="0" w:color="auto"/>
                <w:left w:val="none" w:sz="0" w:space="0" w:color="auto"/>
                <w:bottom w:val="none" w:sz="0" w:space="0" w:color="auto"/>
                <w:right w:val="none" w:sz="0" w:space="0" w:color="auto"/>
              </w:divBdr>
            </w:div>
            <w:div w:id="204415467">
              <w:marLeft w:val="0"/>
              <w:marRight w:val="0"/>
              <w:marTop w:val="0"/>
              <w:marBottom w:val="0"/>
              <w:divBdr>
                <w:top w:val="none" w:sz="0" w:space="0" w:color="auto"/>
                <w:left w:val="none" w:sz="0" w:space="0" w:color="auto"/>
                <w:bottom w:val="none" w:sz="0" w:space="0" w:color="auto"/>
                <w:right w:val="none" w:sz="0" w:space="0" w:color="auto"/>
              </w:divBdr>
            </w:div>
            <w:div w:id="233904391">
              <w:marLeft w:val="0"/>
              <w:marRight w:val="0"/>
              <w:marTop w:val="0"/>
              <w:marBottom w:val="0"/>
              <w:divBdr>
                <w:top w:val="none" w:sz="0" w:space="0" w:color="auto"/>
                <w:left w:val="none" w:sz="0" w:space="0" w:color="auto"/>
                <w:bottom w:val="none" w:sz="0" w:space="0" w:color="auto"/>
                <w:right w:val="none" w:sz="0" w:space="0" w:color="auto"/>
              </w:divBdr>
            </w:div>
            <w:div w:id="351418536">
              <w:marLeft w:val="0"/>
              <w:marRight w:val="0"/>
              <w:marTop w:val="0"/>
              <w:marBottom w:val="0"/>
              <w:divBdr>
                <w:top w:val="none" w:sz="0" w:space="0" w:color="auto"/>
                <w:left w:val="none" w:sz="0" w:space="0" w:color="auto"/>
                <w:bottom w:val="none" w:sz="0" w:space="0" w:color="auto"/>
                <w:right w:val="none" w:sz="0" w:space="0" w:color="auto"/>
              </w:divBdr>
            </w:div>
            <w:div w:id="438913087">
              <w:marLeft w:val="0"/>
              <w:marRight w:val="0"/>
              <w:marTop w:val="0"/>
              <w:marBottom w:val="0"/>
              <w:divBdr>
                <w:top w:val="none" w:sz="0" w:space="0" w:color="auto"/>
                <w:left w:val="none" w:sz="0" w:space="0" w:color="auto"/>
                <w:bottom w:val="none" w:sz="0" w:space="0" w:color="auto"/>
                <w:right w:val="none" w:sz="0" w:space="0" w:color="auto"/>
              </w:divBdr>
            </w:div>
            <w:div w:id="497775060">
              <w:marLeft w:val="0"/>
              <w:marRight w:val="0"/>
              <w:marTop w:val="0"/>
              <w:marBottom w:val="0"/>
              <w:divBdr>
                <w:top w:val="none" w:sz="0" w:space="0" w:color="auto"/>
                <w:left w:val="none" w:sz="0" w:space="0" w:color="auto"/>
                <w:bottom w:val="none" w:sz="0" w:space="0" w:color="auto"/>
                <w:right w:val="none" w:sz="0" w:space="0" w:color="auto"/>
              </w:divBdr>
            </w:div>
            <w:div w:id="588346836">
              <w:marLeft w:val="0"/>
              <w:marRight w:val="0"/>
              <w:marTop w:val="0"/>
              <w:marBottom w:val="0"/>
              <w:divBdr>
                <w:top w:val="none" w:sz="0" w:space="0" w:color="auto"/>
                <w:left w:val="none" w:sz="0" w:space="0" w:color="auto"/>
                <w:bottom w:val="none" w:sz="0" w:space="0" w:color="auto"/>
                <w:right w:val="none" w:sz="0" w:space="0" w:color="auto"/>
              </w:divBdr>
            </w:div>
            <w:div w:id="596137791">
              <w:marLeft w:val="0"/>
              <w:marRight w:val="0"/>
              <w:marTop w:val="0"/>
              <w:marBottom w:val="0"/>
              <w:divBdr>
                <w:top w:val="none" w:sz="0" w:space="0" w:color="auto"/>
                <w:left w:val="none" w:sz="0" w:space="0" w:color="auto"/>
                <w:bottom w:val="none" w:sz="0" w:space="0" w:color="auto"/>
                <w:right w:val="none" w:sz="0" w:space="0" w:color="auto"/>
              </w:divBdr>
            </w:div>
            <w:div w:id="678384923">
              <w:marLeft w:val="0"/>
              <w:marRight w:val="0"/>
              <w:marTop w:val="0"/>
              <w:marBottom w:val="0"/>
              <w:divBdr>
                <w:top w:val="none" w:sz="0" w:space="0" w:color="auto"/>
                <w:left w:val="none" w:sz="0" w:space="0" w:color="auto"/>
                <w:bottom w:val="none" w:sz="0" w:space="0" w:color="auto"/>
                <w:right w:val="none" w:sz="0" w:space="0" w:color="auto"/>
              </w:divBdr>
            </w:div>
            <w:div w:id="689798083">
              <w:marLeft w:val="0"/>
              <w:marRight w:val="0"/>
              <w:marTop w:val="0"/>
              <w:marBottom w:val="0"/>
              <w:divBdr>
                <w:top w:val="none" w:sz="0" w:space="0" w:color="auto"/>
                <w:left w:val="none" w:sz="0" w:space="0" w:color="auto"/>
                <w:bottom w:val="none" w:sz="0" w:space="0" w:color="auto"/>
                <w:right w:val="none" w:sz="0" w:space="0" w:color="auto"/>
              </w:divBdr>
            </w:div>
            <w:div w:id="744647190">
              <w:marLeft w:val="0"/>
              <w:marRight w:val="0"/>
              <w:marTop w:val="0"/>
              <w:marBottom w:val="0"/>
              <w:divBdr>
                <w:top w:val="none" w:sz="0" w:space="0" w:color="auto"/>
                <w:left w:val="none" w:sz="0" w:space="0" w:color="auto"/>
                <w:bottom w:val="none" w:sz="0" w:space="0" w:color="auto"/>
                <w:right w:val="none" w:sz="0" w:space="0" w:color="auto"/>
              </w:divBdr>
            </w:div>
            <w:div w:id="756446054">
              <w:marLeft w:val="0"/>
              <w:marRight w:val="0"/>
              <w:marTop w:val="0"/>
              <w:marBottom w:val="0"/>
              <w:divBdr>
                <w:top w:val="none" w:sz="0" w:space="0" w:color="auto"/>
                <w:left w:val="none" w:sz="0" w:space="0" w:color="auto"/>
                <w:bottom w:val="none" w:sz="0" w:space="0" w:color="auto"/>
                <w:right w:val="none" w:sz="0" w:space="0" w:color="auto"/>
              </w:divBdr>
            </w:div>
            <w:div w:id="887112716">
              <w:marLeft w:val="0"/>
              <w:marRight w:val="0"/>
              <w:marTop w:val="0"/>
              <w:marBottom w:val="0"/>
              <w:divBdr>
                <w:top w:val="none" w:sz="0" w:space="0" w:color="auto"/>
                <w:left w:val="none" w:sz="0" w:space="0" w:color="auto"/>
                <w:bottom w:val="none" w:sz="0" w:space="0" w:color="auto"/>
                <w:right w:val="none" w:sz="0" w:space="0" w:color="auto"/>
              </w:divBdr>
            </w:div>
            <w:div w:id="993030422">
              <w:marLeft w:val="0"/>
              <w:marRight w:val="0"/>
              <w:marTop w:val="0"/>
              <w:marBottom w:val="0"/>
              <w:divBdr>
                <w:top w:val="none" w:sz="0" w:space="0" w:color="auto"/>
                <w:left w:val="none" w:sz="0" w:space="0" w:color="auto"/>
                <w:bottom w:val="none" w:sz="0" w:space="0" w:color="auto"/>
                <w:right w:val="none" w:sz="0" w:space="0" w:color="auto"/>
              </w:divBdr>
            </w:div>
            <w:div w:id="1096289186">
              <w:marLeft w:val="0"/>
              <w:marRight w:val="0"/>
              <w:marTop w:val="0"/>
              <w:marBottom w:val="0"/>
              <w:divBdr>
                <w:top w:val="none" w:sz="0" w:space="0" w:color="auto"/>
                <w:left w:val="none" w:sz="0" w:space="0" w:color="auto"/>
                <w:bottom w:val="none" w:sz="0" w:space="0" w:color="auto"/>
                <w:right w:val="none" w:sz="0" w:space="0" w:color="auto"/>
              </w:divBdr>
            </w:div>
            <w:div w:id="1197619143">
              <w:marLeft w:val="0"/>
              <w:marRight w:val="0"/>
              <w:marTop w:val="0"/>
              <w:marBottom w:val="0"/>
              <w:divBdr>
                <w:top w:val="none" w:sz="0" w:space="0" w:color="auto"/>
                <w:left w:val="none" w:sz="0" w:space="0" w:color="auto"/>
                <w:bottom w:val="none" w:sz="0" w:space="0" w:color="auto"/>
                <w:right w:val="none" w:sz="0" w:space="0" w:color="auto"/>
              </w:divBdr>
            </w:div>
            <w:div w:id="1218204034">
              <w:marLeft w:val="0"/>
              <w:marRight w:val="0"/>
              <w:marTop w:val="0"/>
              <w:marBottom w:val="0"/>
              <w:divBdr>
                <w:top w:val="none" w:sz="0" w:space="0" w:color="auto"/>
                <w:left w:val="none" w:sz="0" w:space="0" w:color="auto"/>
                <w:bottom w:val="none" w:sz="0" w:space="0" w:color="auto"/>
                <w:right w:val="none" w:sz="0" w:space="0" w:color="auto"/>
              </w:divBdr>
            </w:div>
            <w:div w:id="1389842016">
              <w:marLeft w:val="0"/>
              <w:marRight w:val="0"/>
              <w:marTop w:val="0"/>
              <w:marBottom w:val="0"/>
              <w:divBdr>
                <w:top w:val="none" w:sz="0" w:space="0" w:color="auto"/>
                <w:left w:val="none" w:sz="0" w:space="0" w:color="auto"/>
                <w:bottom w:val="none" w:sz="0" w:space="0" w:color="auto"/>
                <w:right w:val="none" w:sz="0" w:space="0" w:color="auto"/>
              </w:divBdr>
            </w:div>
            <w:div w:id="1409113233">
              <w:marLeft w:val="0"/>
              <w:marRight w:val="0"/>
              <w:marTop w:val="0"/>
              <w:marBottom w:val="0"/>
              <w:divBdr>
                <w:top w:val="none" w:sz="0" w:space="0" w:color="auto"/>
                <w:left w:val="none" w:sz="0" w:space="0" w:color="auto"/>
                <w:bottom w:val="none" w:sz="0" w:space="0" w:color="auto"/>
                <w:right w:val="none" w:sz="0" w:space="0" w:color="auto"/>
              </w:divBdr>
            </w:div>
            <w:div w:id="1513295598">
              <w:marLeft w:val="0"/>
              <w:marRight w:val="0"/>
              <w:marTop w:val="0"/>
              <w:marBottom w:val="0"/>
              <w:divBdr>
                <w:top w:val="none" w:sz="0" w:space="0" w:color="auto"/>
                <w:left w:val="none" w:sz="0" w:space="0" w:color="auto"/>
                <w:bottom w:val="none" w:sz="0" w:space="0" w:color="auto"/>
                <w:right w:val="none" w:sz="0" w:space="0" w:color="auto"/>
              </w:divBdr>
            </w:div>
            <w:div w:id="1684434742">
              <w:marLeft w:val="0"/>
              <w:marRight w:val="0"/>
              <w:marTop w:val="0"/>
              <w:marBottom w:val="0"/>
              <w:divBdr>
                <w:top w:val="none" w:sz="0" w:space="0" w:color="auto"/>
                <w:left w:val="none" w:sz="0" w:space="0" w:color="auto"/>
                <w:bottom w:val="none" w:sz="0" w:space="0" w:color="auto"/>
                <w:right w:val="none" w:sz="0" w:space="0" w:color="auto"/>
              </w:divBdr>
            </w:div>
            <w:div w:id="1692949908">
              <w:marLeft w:val="0"/>
              <w:marRight w:val="0"/>
              <w:marTop w:val="0"/>
              <w:marBottom w:val="0"/>
              <w:divBdr>
                <w:top w:val="none" w:sz="0" w:space="0" w:color="auto"/>
                <w:left w:val="none" w:sz="0" w:space="0" w:color="auto"/>
                <w:bottom w:val="none" w:sz="0" w:space="0" w:color="auto"/>
                <w:right w:val="none" w:sz="0" w:space="0" w:color="auto"/>
              </w:divBdr>
            </w:div>
            <w:div w:id="1911040295">
              <w:marLeft w:val="0"/>
              <w:marRight w:val="0"/>
              <w:marTop w:val="0"/>
              <w:marBottom w:val="0"/>
              <w:divBdr>
                <w:top w:val="none" w:sz="0" w:space="0" w:color="auto"/>
                <w:left w:val="none" w:sz="0" w:space="0" w:color="auto"/>
                <w:bottom w:val="none" w:sz="0" w:space="0" w:color="auto"/>
                <w:right w:val="none" w:sz="0" w:space="0" w:color="auto"/>
              </w:divBdr>
            </w:div>
            <w:div w:id="1915580049">
              <w:marLeft w:val="0"/>
              <w:marRight w:val="0"/>
              <w:marTop w:val="0"/>
              <w:marBottom w:val="0"/>
              <w:divBdr>
                <w:top w:val="none" w:sz="0" w:space="0" w:color="auto"/>
                <w:left w:val="none" w:sz="0" w:space="0" w:color="auto"/>
                <w:bottom w:val="none" w:sz="0" w:space="0" w:color="auto"/>
                <w:right w:val="none" w:sz="0" w:space="0" w:color="auto"/>
              </w:divBdr>
            </w:div>
            <w:div w:id="1999648371">
              <w:marLeft w:val="0"/>
              <w:marRight w:val="0"/>
              <w:marTop w:val="0"/>
              <w:marBottom w:val="0"/>
              <w:divBdr>
                <w:top w:val="none" w:sz="0" w:space="0" w:color="auto"/>
                <w:left w:val="none" w:sz="0" w:space="0" w:color="auto"/>
                <w:bottom w:val="none" w:sz="0" w:space="0" w:color="auto"/>
                <w:right w:val="none" w:sz="0" w:space="0" w:color="auto"/>
              </w:divBdr>
            </w:div>
            <w:div w:id="20962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7347">
      <w:bodyDiv w:val="1"/>
      <w:marLeft w:val="0"/>
      <w:marRight w:val="0"/>
      <w:marTop w:val="0"/>
      <w:marBottom w:val="0"/>
      <w:divBdr>
        <w:top w:val="none" w:sz="0" w:space="0" w:color="auto"/>
        <w:left w:val="none" w:sz="0" w:space="0" w:color="auto"/>
        <w:bottom w:val="none" w:sz="0" w:space="0" w:color="auto"/>
        <w:right w:val="none" w:sz="0" w:space="0" w:color="auto"/>
      </w:divBdr>
      <w:divsChild>
        <w:div w:id="230777086">
          <w:marLeft w:val="0"/>
          <w:marRight w:val="0"/>
          <w:marTop w:val="0"/>
          <w:marBottom w:val="0"/>
          <w:divBdr>
            <w:top w:val="none" w:sz="0" w:space="0" w:color="auto"/>
            <w:left w:val="none" w:sz="0" w:space="0" w:color="auto"/>
            <w:bottom w:val="none" w:sz="0" w:space="0" w:color="auto"/>
            <w:right w:val="none" w:sz="0" w:space="0" w:color="auto"/>
          </w:divBdr>
        </w:div>
        <w:div w:id="336004788">
          <w:marLeft w:val="0"/>
          <w:marRight w:val="0"/>
          <w:marTop w:val="0"/>
          <w:marBottom w:val="0"/>
          <w:divBdr>
            <w:top w:val="none" w:sz="0" w:space="0" w:color="auto"/>
            <w:left w:val="none" w:sz="0" w:space="0" w:color="auto"/>
            <w:bottom w:val="none" w:sz="0" w:space="0" w:color="auto"/>
            <w:right w:val="none" w:sz="0" w:space="0" w:color="auto"/>
          </w:divBdr>
        </w:div>
        <w:div w:id="632446725">
          <w:marLeft w:val="0"/>
          <w:marRight w:val="0"/>
          <w:marTop w:val="0"/>
          <w:marBottom w:val="0"/>
          <w:divBdr>
            <w:top w:val="none" w:sz="0" w:space="0" w:color="auto"/>
            <w:left w:val="none" w:sz="0" w:space="0" w:color="auto"/>
            <w:bottom w:val="none" w:sz="0" w:space="0" w:color="auto"/>
            <w:right w:val="none" w:sz="0" w:space="0" w:color="auto"/>
          </w:divBdr>
        </w:div>
        <w:div w:id="1443498285">
          <w:marLeft w:val="0"/>
          <w:marRight w:val="0"/>
          <w:marTop w:val="0"/>
          <w:marBottom w:val="0"/>
          <w:divBdr>
            <w:top w:val="none" w:sz="0" w:space="0" w:color="auto"/>
            <w:left w:val="none" w:sz="0" w:space="0" w:color="auto"/>
            <w:bottom w:val="none" w:sz="0" w:space="0" w:color="auto"/>
            <w:right w:val="none" w:sz="0" w:space="0" w:color="auto"/>
          </w:divBdr>
        </w:div>
      </w:divsChild>
    </w:div>
    <w:div w:id="2017338939">
      <w:bodyDiv w:val="1"/>
      <w:marLeft w:val="0"/>
      <w:marRight w:val="0"/>
      <w:marTop w:val="0"/>
      <w:marBottom w:val="0"/>
      <w:divBdr>
        <w:top w:val="none" w:sz="0" w:space="0" w:color="auto"/>
        <w:left w:val="none" w:sz="0" w:space="0" w:color="auto"/>
        <w:bottom w:val="none" w:sz="0" w:space="0" w:color="auto"/>
        <w:right w:val="none" w:sz="0" w:space="0" w:color="auto"/>
      </w:divBdr>
      <w:divsChild>
        <w:div w:id="173886042">
          <w:marLeft w:val="0"/>
          <w:marRight w:val="0"/>
          <w:marTop w:val="0"/>
          <w:marBottom w:val="0"/>
          <w:divBdr>
            <w:top w:val="none" w:sz="0" w:space="0" w:color="auto"/>
            <w:left w:val="none" w:sz="0" w:space="0" w:color="auto"/>
            <w:bottom w:val="none" w:sz="0" w:space="0" w:color="auto"/>
            <w:right w:val="none" w:sz="0" w:space="0" w:color="auto"/>
          </w:divBdr>
        </w:div>
        <w:div w:id="487675677">
          <w:marLeft w:val="0"/>
          <w:marRight w:val="0"/>
          <w:marTop w:val="0"/>
          <w:marBottom w:val="0"/>
          <w:divBdr>
            <w:top w:val="none" w:sz="0" w:space="0" w:color="auto"/>
            <w:left w:val="none" w:sz="0" w:space="0" w:color="auto"/>
            <w:bottom w:val="none" w:sz="0" w:space="0" w:color="auto"/>
            <w:right w:val="none" w:sz="0" w:space="0" w:color="auto"/>
          </w:divBdr>
        </w:div>
        <w:div w:id="875970036">
          <w:marLeft w:val="0"/>
          <w:marRight w:val="0"/>
          <w:marTop w:val="0"/>
          <w:marBottom w:val="0"/>
          <w:divBdr>
            <w:top w:val="none" w:sz="0" w:space="0" w:color="auto"/>
            <w:left w:val="none" w:sz="0" w:space="0" w:color="auto"/>
            <w:bottom w:val="none" w:sz="0" w:space="0" w:color="auto"/>
            <w:right w:val="none" w:sz="0" w:space="0" w:color="auto"/>
          </w:divBdr>
        </w:div>
        <w:div w:id="1630090551">
          <w:marLeft w:val="0"/>
          <w:marRight w:val="0"/>
          <w:marTop w:val="0"/>
          <w:marBottom w:val="0"/>
          <w:divBdr>
            <w:top w:val="none" w:sz="0" w:space="0" w:color="auto"/>
            <w:left w:val="none" w:sz="0" w:space="0" w:color="auto"/>
            <w:bottom w:val="none" w:sz="0" w:space="0" w:color="auto"/>
            <w:right w:val="none" w:sz="0" w:space="0" w:color="auto"/>
          </w:divBdr>
        </w:div>
        <w:div w:id="1969125272">
          <w:marLeft w:val="0"/>
          <w:marRight w:val="0"/>
          <w:marTop w:val="0"/>
          <w:marBottom w:val="0"/>
          <w:divBdr>
            <w:top w:val="none" w:sz="0" w:space="0" w:color="auto"/>
            <w:left w:val="none" w:sz="0" w:space="0" w:color="auto"/>
            <w:bottom w:val="none" w:sz="0" w:space="0" w:color="auto"/>
            <w:right w:val="none" w:sz="0" w:space="0" w:color="auto"/>
          </w:divBdr>
        </w:div>
      </w:divsChild>
    </w:div>
    <w:div w:id="2056150360">
      <w:bodyDiv w:val="1"/>
      <w:marLeft w:val="0"/>
      <w:marRight w:val="0"/>
      <w:marTop w:val="0"/>
      <w:marBottom w:val="0"/>
      <w:divBdr>
        <w:top w:val="none" w:sz="0" w:space="0" w:color="auto"/>
        <w:left w:val="none" w:sz="0" w:space="0" w:color="auto"/>
        <w:bottom w:val="none" w:sz="0" w:space="0" w:color="auto"/>
        <w:right w:val="none" w:sz="0" w:space="0" w:color="auto"/>
      </w:divBdr>
      <w:divsChild>
        <w:div w:id="91248202">
          <w:marLeft w:val="0"/>
          <w:marRight w:val="0"/>
          <w:marTop w:val="0"/>
          <w:marBottom w:val="0"/>
          <w:divBdr>
            <w:top w:val="none" w:sz="0" w:space="0" w:color="auto"/>
            <w:left w:val="none" w:sz="0" w:space="0" w:color="auto"/>
            <w:bottom w:val="none" w:sz="0" w:space="0" w:color="auto"/>
            <w:right w:val="none" w:sz="0" w:space="0" w:color="auto"/>
          </w:divBdr>
        </w:div>
        <w:div w:id="475873359">
          <w:marLeft w:val="0"/>
          <w:marRight w:val="0"/>
          <w:marTop w:val="0"/>
          <w:marBottom w:val="0"/>
          <w:divBdr>
            <w:top w:val="none" w:sz="0" w:space="0" w:color="auto"/>
            <w:left w:val="none" w:sz="0" w:space="0" w:color="auto"/>
            <w:bottom w:val="none" w:sz="0" w:space="0" w:color="auto"/>
            <w:right w:val="none" w:sz="0" w:space="0" w:color="auto"/>
          </w:divBdr>
        </w:div>
        <w:div w:id="812792333">
          <w:marLeft w:val="0"/>
          <w:marRight w:val="0"/>
          <w:marTop w:val="0"/>
          <w:marBottom w:val="0"/>
          <w:divBdr>
            <w:top w:val="none" w:sz="0" w:space="0" w:color="auto"/>
            <w:left w:val="none" w:sz="0" w:space="0" w:color="auto"/>
            <w:bottom w:val="none" w:sz="0" w:space="0" w:color="auto"/>
            <w:right w:val="none" w:sz="0" w:space="0" w:color="auto"/>
          </w:divBdr>
        </w:div>
        <w:div w:id="1063483613">
          <w:marLeft w:val="0"/>
          <w:marRight w:val="0"/>
          <w:marTop w:val="0"/>
          <w:marBottom w:val="0"/>
          <w:divBdr>
            <w:top w:val="none" w:sz="0" w:space="0" w:color="auto"/>
            <w:left w:val="none" w:sz="0" w:space="0" w:color="auto"/>
            <w:bottom w:val="none" w:sz="0" w:space="0" w:color="auto"/>
            <w:right w:val="none" w:sz="0" w:space="0" w:color="auto"/>
          </w:divBdr>
        </w:div>
        <w:div w:id="1414470274">
          <w:marLeft w:val="0"/>
          <w:marRight w:val="0"/>
          <w:marTop w:val="0"/>
          <w:marBottom w:val="0"/>
          <w:divBdr>
            <w:top w:val="none" w:sz="0" w:space="0" w:color="auto"/>
            <w:left w:val="none" w:sz="0" w:space="0" w:color="auto"/>
            <w:bottom w:val="none" w:sz="0" w:space="0" w:color="auto"/>
            <w:right w:val="none" w:sz="0" w:space="0" w:color="auto"/>
          </w:divBdr>
        </w:div>
        <w:div w:id="1770199474">
          <w:marLeft w:val="0"/>
          <w:marRight w:val="0"/>
          <w:marTop w:val="0"/>
          <w:marBottom w:val="0"/>
          <w:divBdr>
            <w:top w:val="none" w:sz="0" w:space="0" w:color="auto"/>
            <w:left w:val="none" w:sz="0" w:space="0" w:color="auto"/>
            <w:bottom w:val="none" w:sz="0" w:space="0" w:color="auto"/>
            <w:right w:val="none" w:sz="0" w:space="0" w:color="auto"/>
          </w:divBdr>
        </w:div>
      </w:divsChild>
    </w:div>
    <w:div w:id="2056735275">
      <w:bodyDiv w:val="1"/>
      <w:marLeft w:val="0"/>
      <w:marRight w:val="0"/>
      <w:marTop w:val="0"/>
      <w:marBottom w:val="0"/>
      <w:divBdr>
        <w:top w:val="none" w:sz="0" w:space="0" w:color="auto"/>
        <w:left w:val="none" w:sz="0" w:space="0" w:color="auto"/>
        <w:bottom w:val="none" w:sz="0" w:space="0" w:color="auto"/>
        <w:right w:val="none" w:sz="0" w:space="0" w:color="auto"/>
      </w:divBdr>
      <w:divsChild>
        <w:div w:id="18705528">
          <w:marLeft w:val="0"/>
          <w:marRight w:val="0"/>
          <w:marTop w:val="0"/>
          <w:marBottom w:val="0"/>
          <w:divBdr>
            <w:top w:val="none" w:sz="0" w:space="0" w:color="auto"/>
            <w:left w:val="none" w:sz="0" w:space="0" w:color="auto"/>
            <w:bottom w:val="none" w:sz="0" w:space="0" w:color="auto"/>
            <w:right w:val="none" w:sz="0" w:space="0" w:color="auto"/>
          </w:divBdr>
        </w:div>
        <w:div w:id="268589923">
          <w:marLeft w:val="0"/>
          <w:marRight w:val="0"/>
          <w:marTop w:val="0"/>
          <w:marBottom w:val="0"/>
          <w:divBdr>
            <w:top w:val="none" w:sz="0" w:space="0" w:color="auto"/>
            <w:left w:val="none" w:sz="0" w:space="0" w:color="auto"/>
            <w:bottom w:val="none" w:sz="0" w:space="0" w:color="auto"/>
            <w:right w:val="none" w:sz="0" w:space="0" w:color="auto"/>
          </w:divBdr>
        </w:div>
        <w:div w:id="269751347">
          <w:marLeft w:val="0"/>
          <w:marRight w:val="0"/>
          <w:marTop w:val="0"/>
          <w:marBottom w:val="0"/>
          <w:divBdr>
            <w:top w:val="none" w:sz="0" w:space="0" w:color="auto"/>
            <w:left w:val="none" w:sz="0" w:space="0" w:color="auto"/>
            <w:bottom w:val="none" w:sz="0" w:space="0" w:color="auto"/>
            <w:right w:val="none" w:sz="0" w:space="0" w:color="auto"/>
          </w:divBdr>
        </w:div>
        <w:div w:id="539318569">
          <w:marLeft w:val="0"/>
          <w:marRight w:val="0"/>
          <w:marTop w:val="0"/>
          <w:marBottom w:val="0"/>
          <w:divBdr>
            <w:top w:val="none" w:sz="0" w:space="0" w:color="auto"/>
            <w:left w:val="none" w:sz="0" w:space="0" w:color="auto"/>
            <w:bottom w:val="none" w:sz="0" w:space="0" w:color="auto"/>
            <w:right w:val="none" w:sz="0" w:space="0" w:color="auto"/>
          </w:divBdr>
        </w:div>
        <w:div w:id="1579829973">
          <w:marLeft w:val="0"/>
          <w:marRight w:val="0"/>
          <w:marTop w:val="0"/>
          <w:marBottom w:val="0"/>
          <w:divBdr>
            <w:top w:val="none" w:sz="0" w:space="0" w:color="auto"/>
            <w:left w:val="none" w:sz="0" w:space="0" w:color="auto"/>
            <w:bottom w:val="none" w:sz="0" w:space="0" w:color="auto"/>
            <w:right w:val="none" w:sz="0" w:space="0" w:color="auto"/>
          </w:divBdr>
        </w:div>
        <w:div w:id="1844316397">
          <w:marLeft w:val="0"/>
          <w:marRight w:val="0"/>
          <w:marTop w:val="0"/>
          <w:marBottom w:val="0"/>
          <w:divBdr>
            <w:top w:val="none" w:sz="0" w:space="0" w:color="auto"/>
            <w:left w:val="none" w:sz="0" w:space="0" w:color="auto"/>
            <w:bottom w:val="none" w:sz="0" w:space="0" w:color="auto"/>
            <w:right w:val="none" w:sz="0" w:space="0" w:color="auto"/>
          </w:divBdr>
        </w:div>
        <w:div w:id="21001756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stor.org.ezproxy.library.yorku.ca/openurl?volume=35&amp;amp;date=2005&amp;amp;spage=217&amp;amp;issn=00485950&amp;amp;issue=2" TargetMode="External"/><Relationship Id="rId18" Type="http://schemas.openxmlformats.org/officeDocument/2006/relationships/hyperlink" Target="http://www.justice.gc.ca/eng/abt-apd/icg-gci/lr-rd/lr-rd.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jstor.org.ezproxy.library.yorku.ca/openurl?volume=35&amp;amp;date=2005&amp;amp;spage=217&amp;amp;issn=00485950&amp;amp;issue=2" TargetMode="External"/><Relationship Id="rId17" Type="http://schemas.openxmlformats.org/officeDocument/2006/relationships/hyperlink" Target="http://www.springerlink.com.ezproxy.library.yorku.ca/content/036768l1221r238m/" TargetMode="External"/><Relationship Id="rId2" Type="http://schemas.openxmlformats.org/officeDocument/2006/relationships/customXml" Target="../customXml/item2.xml"/><Relationship Id="rId16" Type="http://schemas.openxmlformats.org/officeDocument/2006/relationships/hyperlink" Target="http://www.jstor.org.ezproxy.library.yorku.ca/stable/3488347" TargetMode="External"/><Relationship Id="rId20" Type="http://schemas.openxmlformats.org/officeDocument/2006/relationships/hyperlink" Target="https://digitalcommons.law.ggu.edu/cgi/viewcontent.cgi?article=1126&amp;context=annlsurve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urke@yorku.ca" TargetMode="External"/><Relationship Id="rId5" Type="http://schemas.openxmlformats.org/officeDocument/2006/relationships/styles" Target="styles.xml"/><Relationship Id="rId15" Type="http://schemas.openxmlformats.org/officeDocument/2006/relationships/hyperlink" Target="http://www.jstor.org.ezproxy.library.yorku.ca/stable/3232699" TargetMode="External"/><Relationship Id="rId10" Type="http://schemas.openxmlformats.org/officeDocument/2006/relationships/hyperlink" Target="mailto:akapralo@yorku.ca" TargetMode="External"/><Relationship Id="rId19" Type="http://schemas.openxmlformats.org/officeDocument/2006/relationships/hyperlink" Target="https://openscholarship.wustl.edu/cgi/viewcontent.cgi?article=3285&amp;context=law_lawre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ustice.gc.ca/eng/csj-sjc/ccs-ajc/pdf/courte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6CB170D31F641A7CAD14140A3ABE3" ma:contentTypeVersion="11" ma:contentTypeDescription="Create a new document." ma:contentTypeScope="" ma:versionID="242315e4d1d7dab8beff0f1bab1f0565">
  <xsd:schema xmlns:xsd="http://www.w3.org/2001/XMLSchema" xmlns:xs="http://www.w3.org/2001/XMLSchema" xmlns:p="http://schemas.microsoft.com/office/2006/metadata/properties" xmlns:ns3="2e37cc49-db07-45ea-9d65-ae8b666821fd" xmlns:ns4="0d28188c-6b6d-4bb3-9e36-e734641690f5" targetNamespace="http://schemas.microsoft.com/office/2006/metadata/properties" ma:root="true" ma:fieldsID="53d2fe470b9eaed9d52e915f1b554d76" ns3:_="" ns4:_="">
    <xsd:import namespace="2e37cc49-db07-45ea-9d65-ae8b666821fd"/>
    <xsd:import namespace="0d28188c-6b6d-4bb3-9e36-e734641690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cc49-db07-45ea-9d65-ae8b66682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8188c-6b6d-4bb3-9e36-e734641690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50CB5-5AC2-43BC-852A-29A42CE46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cc49-db07-45ea-9d65-ae8b666821fd"/>
    <ds:schemaRef ds:uri="0d28188c-6b6d-4bb3-9e36-e73464169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C8CA6-4159-40D5-878A-9EA8BE3AC138}">
  <ds:schemaRefs>
    <ds:schemaRef ds:uri="http://schemas.microsoft.com/sharepoint/v3/contenttype/forms"/>
  </ds:schemaRefs>
</ds:datastoreItem>
</file>

<file path=customXml/itemProps3.xml><?xml version="1.0" encoding="utf-8"?>
<ds:datastoreItem xmlns:ds="http://schemas.openxmlformats.org/officeDocument/2006/customXml" ds:itemID="{C826A832-E0CD-4D78-A8AD-EF307BC49A1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e37cc49-db07-45ea-9d65-ae8b666821fd"/>
    <ds:schemaRef ds:uri="http://schemas.microsoft.com/office/2006/metadata/properties"/>
    <ds:schemaRef ds:uri="http://purl.org/dc/elements/1.1/"/>
    <ds:schemaRef ds:uri="0d28188c-6b6d-4bb3-9e36-e734641690f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3367</Words>
  <Characters>19194</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22516</CharactersWithSpaces>
  <SharedDoc>false</SharedDoc>
  <HLinks>
    <vt:vector size="84" baseType="variant">
      <vt:variant>
        <vt:i4>5570618</vt:i4>
      </vt:variant>
      <vt:variant>
        <vt:i4>39</vt:i4>
      </vt:variant>
      <vt:variant>
        <vt:i4>0</vt:i4>
      </vt:variant>
      <vt:variant>
        <vt:i4>5</vt:i4>
      </vt:variant>
      <vt:variant>
        <vt:lpwstr>http://faculty.arts.ubc.ca/anderson/poli308/308syllabus%28Fall05%29.pdf</vt:lpwstr>
      </vt:variant>
      <vt:variant>
        <vt:lpwstr>page=4</vt:lpwstr>
      </vt:variant>
      <vt:variant>
        <vt:i4>5374010</vt:i4>
      </vt:variant>
      <vt:variant>
        <vt:i4>36</vt:i4>
      </vt:variant>
      <vt:variant>
        <vt:i4>0</vt:i4>
      </vt:variant>
      <vt:variant>
        <vt:i4>5</vt:i4>
      </vt:variant>
      <vt:variant>
        <vt:lpwstr>http://faculty.arts.ubc.ca/anderson/poli308/308syllabus%28Fall05%29.pdf</vt:lpwstr>
      </vt:variant>
      <vt:variant>
        <vt:lpwstr>page=3</vt:lpwstr>
      </vt:variant>
      <vt:variant>
        <vt:i4>1179653</vt:i4>
      </vt:variant>
      <vt:variant>
        <vt:i4>33</vt:i4>
      </vt:variant>
      <vt:variant>
        <vt:i4>0</vt:i4>
      </vt:variant>
      <vt:variant>
        <vt:i4>5</vt:i4>
      </vt:variant>
      <vt:variant>
        <vt:lpwstr>http://www.justice.gc.ca/eng/abt-apd/icg-gci/lr-rd/lr-rd.pdf</vt:lpwstr>
      </vt:variant>
      <vt:variant>
        <vt:lpwstr/>
      </vt:variant>
      <vt:variant>
        <vt:i4>7864382</vt:i4>
      </vt:variant>
      <vt:variant>
        <vt:i4>30</vt:i4>
      </vt:variant>
      <vt:variant>
        <vt:i4>0</vt:i4>
      </vt:variant>
      <vt:variant>
        <vt:i4>5</vt:i4>
      </vt:variant>
      <vt:variant>
        <vt:lpwstr>http://www.springerlink.com.ezproxy.library.yorku.ca/content/036768l1221r238m/</vt:lpwstr>
      </vt:variant>
      <vt:variant>
        <vt:lpwstr/>
      </vt:variant>
      <vt:variant>
        <vt:i4>1310725</vt:i4>
      </vt:variant>
      <vt:variant>
        <vt:i4>27</vt:i4>
      </vt:variant>
      <vt:variant>
        <vt:i4>0</vt:i4>
      </vt:variant>
      <vt:variant>
        <vt:i4>5</vt:i4>
      </vt:variant>
      <vt:variant>
        <vt:lpwstr>http://www.jstor.org.ezproxy.library.yorku.ca/stable/3488347</vt:lpwstr>
      </vt:variant>
      <vt:variant>
        <vt:lpwstr/>
      </vt:variant>
      <vt:variant>
        <vt:i4>7340106</vt:i4>
      </vt:variant>
      <vt:variant>
        <vt:i4>24</vt:i4>
      </vt:variant>
      <vt:variant>
        <vt:i4>0</vt:i4>
      </vt:variant>
      <vt:variant>
        <vt:i4>5</vt:i4>
      </vt:variant>
      <vt:variant>
        <vt:lpwstr>http://www.canlii.org/en/ca/laws/stat/sc-2000-c-26/latest/sc-2000-c-26.html</vt:lpwstr>
      </vt:variant>
      <vt:variant>
        <vt:lpwstr/>
      </vt:variant>
      <vt:variant>
        <vt:i4>7340106</vt:i4>
      </vt:variant>
      <vt:variant>
        <vt:i4>21</vt:i4>
      </vt:variant>
      <vt:variant>
        <vt:i4>0</vt:i4>
      </vt:variant>
      <vt:variant>
        <vt:i4>5</vt:i4>
      </vt:variant>
      <vt:variant>
        <vt:lpwstr>http://www.canlii.org/en/ca/laws/stat/sc-2000-c-26/latest/sc-2000-c-26.html</vt:lpwstr>
      </vt:variant>
      <vt:variant>
        <vt:lpwstr/>
      </vt:variant>
      <vt:variant>
        <vt:i4>1966124</vt:i4>
      </vt:variant>
      <vt:variant>
        <vt:i4>18</vt:i4>
      </vt:variant>
      <vt:variant>
        <vt:i4>0</vt:i4>
      </vt:variant>
      <vt:variant>
        <vt:i4>5</vt:i4>
      </vt:variant>
      <vt:variant>
        <vt:lpwstr>http://scc.lexum.org/decisia-scc-csc/scc-csc/scc-csc/en/item/1643/index.do?r=AAAAAQAgcmVmZXJlbmNlIHJlIHNlY2Vzc2lvbiBvZiBxdWViZWMAAAAAAAAB</vt:lpwstr>
      </vt:variant>
      <vt:variant>
        <vt:lpwstr/>
      </vt:variant>
      <vt:variant>
        <vt:i4>1966124</vt:i4>
      </vt:variant>
      <vt:variant>
        <vt:i4>15</vt:i4>
      </vt:variant>
      <vt:variant>
        <vt:i4>0</vt:i4>
      </vt:variant>
      <vt:variant>
        <vt:i4>5</vt:i4>
      </vt:variant>
      <vt:variant>
        <vt:lpwstr>http://scc.lexum.org/decisia-scc-csc/scc-csc/scc-csc/en/item/1643/index.do?r=AAAAAQAgcmVmZXJlbmNlIHJlIHNlY2Vzc2lvbiBvZiBxdWViZWMAAAAAAAAB</vt:lpwstr>
      </vt:variant>
      <vt:variant>
        <vt:lpwstr/>
      </vt:variant>
      <vt:variant>
        <vt:i4>1966124</vt:i4>
      </vt:variant>
      <vt:variant>
        <vt:i4>12</vt:i4>
      </vt:variant>
      <vt:variant>
        <vt:i4>0</vt:i4>
      </vt:variant>
      <vt:variant>
        <vt:i4>5</vt:i4>
      </vt:variant>
      <vt:variant>
        <vt:lpwstr>http://scc.lexum.org/decisia-scc-csc/scc-csc/scc-csc/en/item/1643/index.do?r=AAAAAQAgcmVmZXJlbmNlIHJlIHNlY2Vzc2lvbiBvZiBxdWViZWMAAAAAAAAB</vt:lpwstr>
      </vt:variant>
      <vt:variant>
        <vt:lpwstr/>
      </vt:variant>
      <vt:variant>
        <vt:i4>1310724</vt:i4>
      </vt:variant>
      <vt:variant>
        <vt:i4>9</vt:i4>
      </vt:variant>
      <vt:variant>
        <vt:i4>0</vt:i4>
      </vt:variant>
      <vt:variant>
        <vt:i4>5</vt:i4>
      </vt:variant>
      <vt:variant>
        <vt:lpwstr>http://www.jstor.org.ezproxy.library.yorku.ca/stable/3232699</vt:lpwstr>
      </vt:variant>
      <vt:variant>
        <vt:lpwstr/>
      </vt:variant>
      <vt:variant>
        <vt:i4>1245211</vt:i4>
      </vt:variant>
      <vt:variant>
        <vt:i4>6</vt:i4>
      </vt:variant>
      <vt:variant>
        <vt:i4>0</vt:i4>
      </vt:variant>
      <vt:variant>
        <vt:i4>5</vt:i4>
      </vt:variant>
      <vt:variant>
        <vt:lpwstr>http://www.justice.gc.ca/eng/csj-sjc/ccs-ajc/pdf/courten.pdf</vt:lpwstr>
      </vt:variant>
      <vt:variant>
        <vt:lpwstr/>
      </vt:variant>
      <vt:variant>
        <vt:i4>4718641</vt:i4>
      </vt:variant>
      <vt:variant>
        <vt:i4>3</vt:i4>
      </vt:variant>
      <vt:variant>
        <vt:i4>0</vt:i4>
      </vt:variant>
      <vt:variant>
        <vt:i4>5</vt:i4>
      </vt:variant>
      <vt:variant>
        <vt:lpwstr>http://www.jstor.org.ezproxy.library.yorku.ca/openurl?volume=35&amp;amp;date=2005&amp;amp;spage=217&amp;amp;issn=00485950&amp;amp;issue=2</vt:lpwstr>
      </vt:variant>
      <vt:variant>
        <vt:lpwstr/>
      </vt:variant>
      <vt:variant>
        <vt:i4>4718641</vt:i4>
      </vt:variant>
      <vt:variant>
        <vt:i4>0</vt:i4>
      </vt:variant>
      <vt:variant>
        <vt:i4>0</vt:i4>
      </vt:variant>
      <vt:variant>
        <vt:i4>5</vt:i4>
      </vt:variant>
      <vt:variant>
        <vt:lpwstr>http://www.jstor.org.ezproxy.library.yorku.ca/openurl?volume=35&amp;amp;date=2005&amp;amp;spage=217&amp;amp;issn=00485950&amp;amp;issue=2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Sirvan</dc:creator>
  <cp:keywords/>
  <dc:description/>
  <cp:lastModifiedBy>Kapralos, Ana (MAG)</cp:lastModifiedBy>
  <cp:revision>2</cp:revision>
  <cp:lastPrinted>2019-08-28T19:50:00Z</cp:lastPrinted>
  <dcterms:created xsi:type="dcterms:W3CDTF">2019-09-09T13:01:00Z</dcterms:created>
  <dcterms:modified xsi:type="dcterms:W3CDTF">2019-09-09T13:01:00Z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Ana.Kapralos@ontario.ca</vt:lpwstr>
  </property>
  <property fmtid="{D5CDD505-2E9C-101B-9397-08002B2CF9AE}" pid="5" name="MSIP_Label_034a106e-6316-442c-ad35-738afd673d2b_SetDate">
    <vt:lpwstr>2019-08-28T13:45:21.0886222Z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0x0101005FC6CB170D31F641A7CAD14140A3ABE3</vt:lpwstr>
  </property>
</Properties>
</file>