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222" w:rsidRPr="00C16617" w:rsidRDefault="00936222" w:rsidP="00AD3BA8">
      <w:pPr>
        <w:jc w:val="center"/>
        <w:outlineLvl w:val="0"/>
        <w:rPr>
          <w:rFonts w:ascii="Arial" w:hAnsi="Arial" w:cs="Arial"/>
          <w:sz w:val="22"/>
          <w:szCs w:val="22"/>
        </w:rPr>
      </w:pPr>
      <w:smartTag w:uri="urn:schemas-microsoft-com:office:smarttags" w:element="place">
        <w:smartTag w:uri="urn:schemas-microsoft-com:office:smarttags" w:element="PlaceName">
          <w:r w:rsidRPr="00C16617">
            <w:rPr>
              <w:rFonts w:ascii="Arial" w:hAnsi="Arial" w:cs="Arial"/>
              <w:sz w:val="22"/>
              <w:szCs w:val="22"/>
            </w:rPr>
            <w:t>York</w:t>
          </w:r>
        </w:smartTag>
        <w:r w:rsidRPr="00C16617">
          <w:rPr>
            <w:rFonts w:ascii="Arial" w:hAnsi="Arial" w:cs="Arial"/>
            <w:sz w:val="22"/>
            <w:szCs w:val="22"/>
          </w:rPr>
          <w:t xml:space="preserve"> </w:t>
        </w:r>
        <w:smartTag w:uri="urn:schemas-microsoft-com:office:smarttags" w:element="PlaceType">
          <w:r w:rsidRPr="00C16617">
            <w:rPr>
              <w:rFonts w:ascii="Arial" w:hAnsi="Arial" w:cs="Arial"/>
              <w:sz w:val="22"/>
              <w:szCs w:val="22"/>
            </w:rPr>
            <w:t>University</w:t>
          </w:r>
        </w:smartTag>
      </w:smartTag>
    </w:p>
    <w:p w:rsidR="00936222" w:rsidRPr="00C16617" w:rsidRDefault="00936222" w:rsidP="00AD3BA8">
      <w:pPr>
        <w:jc w:val="center"/>
        <w:outlineLvl w:val="0"/>
        <w:rPr>
          <w:rFonts w:ascii="Arial" w:hAnsi="Arial" w:cs="Arial"/>
          <w:sz w:val="22"/>
          <w:szCs w:val="22"/>
        </w:rPr>
      </w:pPr>
      <w:smartTag w:uri="urn:schemas-microsoft-com:office:smarttags" w:element="place">
        <w:smartTag w:uri="urn:schemas-microsoft-com:office:smarttags" w:element="PlaceName">
          <w:r w:rsidRPr="00C16617">
            <w:rPr>
              <w:rFonts w:ascii="Arial" w:hAnsi="Arial" w:cs="Arial"/>
              <w:sz w:val="22"/>
              <w:szCs w:val="22"/>
            </w:rPr>
            <w:t>Atkinson</w:t>
          </w:r>
        </w:smartTag>
        <w:r w:rsidRPr="00C16617">
          <w:rPr>
            <w:rFonts w:ascii="Arial" w:hAnsi="Arial" w:cs="Arial"/>
            <w:sz w:val="22"/>
            <w:szCs w:val="22"/>
          </w:rPr>
          <w:t xml:space="preserve"> </w:t>
        </w:r>
        <w:smartTag w:uri="urn:schemas-microsoft-com:office:smarttags" w:element="PlaceType">
          <w:r w:rsidRPr="00C16617">
            <w:rPr>
              <w:rFonts w:ascii="Arial" w:hAnsi="Arial" w:cs="Arial"/>
              <w:sz w:val="22"/>
              <w:szCs w:val="22"/>
            </w:rPr>
            <w:t>College</w:t>
          </w:r>
        </w:smartTag>
      </w:smartTag>
    </w:p>
    <w:p w:rsidR="00936222" w:rsidRPr="00C16617" w:rsidRDefault="00936222" w:rsidP="00AD3BA8">
      <w:pPr>
        <w:jc w:val="center"/>
        <w:outlineLvl w:val="0"/>
        <w:rPr>
          <w:rFonts w:ascii="Arial" w:hAnsi="Arial" w:cs="Arial"/>
          <w:sz w:val="22"/>
          <w:szCs w:val="22"/>
        </w:rPr>
      </w:pPr>
      <w:r w:rsidRPr="00C16617">
        <w:rPr>
          <w:rFonts w:ascii="Arial" w:hAnsi="Arial" w:cs="Arial"/>
          <w:sz w:val="22"/>
          <w:szCs w:val="22"/>
        </w:rPr>
        <w:t>School of Administrative Studies</w:t>
      </w:r>
    </w:p>
    <w:p w:rsidR="00936222" w:rsidRPr="00C16617" w:rsidRDefault="00936222">
      <w:pPr>
        <w:jc w:val="center"/>
        <w:rPr>
          <w:rFonts w:ascii="Arial" w:hAnsi="Arial" w:cs="Arial"/>
          <w:sz w:val="22"/>
          <w:szCs w:val="22"/>
        </w:rPr>
      </w:pPr>
    </w:p>
    <w:p w:rsidR="00936222" w:rsidRPr="00C16617" w:rsidRDefault="00936222" w:rsidP="00AD3BA8">
      <w:pPr>
        <w:jc w:val="center"/>
        <w:outlineLvl w:val="0"/>
        <w:rPr>
          <w:rFonts w:ascii="Arial" w:hAnsi="Arial" w:cs="Arial"/>
          <w:sz w:val="22"/>
          <w:szCs w:val="22"/>
        </w:rPr>
      </w:pPr>
      <w:r w:rsidRPr="00C16617">
        <w:rPr>
          <w:rFonts w:ascii="Arial" w:hAnsi="Arial" w:cs="Arial"/>
          <w:sz w:val="22"/>
          <w:szCs w:val="22"/>
        </w:rPr>
        <w:t xml:space="preserve">AK/ADMS </w:t>
      </w:r>
      <w:r w:rsidR="00C16617" w:rsidRPr="00C16617">
        <w:rPr>
          <w:rFonts w:ascii="Arial" w:hAnsi="Arial" w:cs="Arial"/>
          <w:sz w:val="22"/>
          <w:szCs w:val="22"/>
        </w:rPr>
        <w:t>2</w:t>
      </w:r>
      <w:r w:rsidRPr="00C16617">
        <w:rPr>
          <w:rFonts w:ascii="Arial" w:hAnsi="Arial" w:cs="Arial"/>
          <w:sz w:val="22"/>
          <w:szCs w:val="22"/>
        </w:rPr>
        <w:t xml:space="preserve">200  </w:t>
      </w:r>
    </w:p>
    <w:p w:rsidR="00936222" w:rsidRPr="00C16617" w:rsidRDefault="00936222" w:rsidP="00AD3BA8">
      <w:pPr>
        <w:jc w:val="center"/>
        <w:outlineLvl w:val="0"/>
        <w:rPr>
          <w:rFonts w:ascii="Arial" w:hAnsi="Arial" w:cs="Arial"/>
          <w:sz w:val="22"/>
          <w:szCs w:val="22"/>
        </w:rPr>
      </w:pPr>
      <w:r w:rsidRPr="00C16617">
        <w:rPr>
          <w:rFonts w:ascii="Arial" w:hAnsi="Arial" w:cs="Arial"/>
          <w:sz w:val="22"/>
          <w:szCs w:val="22"/>
        </w:rPr>
        <w:t>Introductory Marketing</w:t>
      </w:r>
    </w:p>
    <w:p w:rsidR="00936222" w:rsidRPr="00C16617" w:rsidRDefault="00936222">
      <w:pPr>
        <w:jc w:val="center"/>
        <w:rPr>
          <w:rFonts w:ascii="Arial" w:hAnsi="Arial" w:cs="Arial"/>
          <w:sz w:val="22"/>
          <w:szCs w:val="22"/>
        </w:rPr>
      </w:pPr>
    </w:p>
    <w:p w:rsidR="00936222" w:rsidRPr="00C16617" w:rsidRDefault="00936222">
      <w:pPr>
        <w:jc w:val="center"/>
        <w:rPr>
          <w:rFonts w:ascii="Arial" w:hAnsi="Arial" w:cs="Arial"/>
          <w:sz w:val="22"/>
          <w:szCs w:val="22"/>
        </w:rPr>
      </w:pPr>
    </w:p>
    <w:p w:rsidR="00936222" w:rsidRPr="00C16617" w:rsidRDefault="00936222" w:rsidP="00031B16">
      <w:pPr>
        <w:rPr>
          <w:rFonts w:ascii="Arial" w:hAnsi="Arial" w:cs="Arial"/>
          <w:sz w:val="22"/>
          <w:szCs w:val="22"/>
        </w:rPr>
      </w:pPr>
      <w:r w:rsidRPr="00C16617">
        <w:rPr>
          <w:rFonts w:ascii="Arial" w:hAnsi="Arial" w:cs="Arial"/>
          <w:sz w:val="22"/>
          <w:szCs w:val="22"/>
        </w:rPr>
        <w:t>Course Director:</w:t>
      </w:r>
      <w:r w:rsidR="00031B16">
        <w:rPr>
          <w:rFonts w:ascii="Arial" w:hAnsi="Arial" w:cs="Arial"/>
          <w:sz w:val="22"/>
          <w:szCs w:val="22"/>
        </w:rPr>
        <w:t xml:space="preserve"> </w:t>
      </w:r>
      <w:r w:rsidRPr="00C16617">
        <w:rPr>
          <w:rFonts w:ascii="Arial" w:hAnsi="Arial" w:cs="Arial"/>
          <w:sz w:val="22"/>
          <w:szCs w:val="22"/>
        </w:rPr>
        <w:t>Dr. Kim Snow</w:t>
      </w:r>
    </w:p>
    <w:p w:rsidR="00936222" w:rsidRPr="00C16617" w:rsidRDefault="00936222" w:rsidP="00AD3BA8">
      <w:pPr>
        <w:ind w:left="720"/>
        <w:outlineLvl w:val="0"/>
        <w:rPr>
          <w:rFonts w:ascii="Arial" w:hAnsi="Arial" w:cs="Arial"/>
          <w:sz w:val="22"/>
          <w:szCs w:val="22"/>
        </w:rPr>
      </w:pPr>
      <w:r w:rsidRPr="00C16617">
        <w:rPr>
          <w:rFonts w:ascii="Arial" w:hAnsi="Arial" w:cs="Arial"/>
          <w:sz w:val="22"/>
          <w:szCs w:val="22"/>
        </w:rPr>
        <w:t xml:space="preserve">Email: </w:t>
      </w:r>
      <w:hyperlink r:id="rId5" w:history="1">
        <w:r w:rsidRPr="00C16617">
          <w:rPr>
            <w:rStyle w:val="Hyperlink"/>
            <w:rFonts w:ascii="Arial" w:hAnsi="Arial" w:cs="Arial"/>
            <w:sz w:val="22"/>
            <w:szCs w:val="22"/>
          </w:rPr>
          <w:t>kimsnow@yorku.ca</w:t>
        </w:r>
      </w:hyperlink>
    </w:p>
    <w:p w:rsidR="00936222" w:rsidRPr="00C16617" w:rsidRDefault="00936222" w:rsidP="00AD3BA8">
      <w:pPr>
        <w:ind w:left="720"/>
        <w:outlineLvl w:val="0"/>
        <w:rPr>
          <w:rFonts w:ascii="Arial" w:hAnsi="Arial" w:cs="Arial"/>
          <w:sz w:val="22"/>
          <w:szCs w:val="22"/>
        </w:rPr>
      </w:pPr>
      <w:r w:rsidRPr="00C16617">
        <w:rPr>
          <w:rFonts w:ascii="Arial" w:hAnsi="Arial" w:cs="Arial"/>
          <w:sz w:val="22"/>
          <w:szCs w:val="22"/>
        </w:rPr>
        <w:t>Home Phone: 705-466-9988</w:t>
      </w:r>
      <w:bookmarkStart w:id="0" w:name="_GoBack"/>
      <w:bookmarkEnd w:id="0"/>
    </w:p>
    <w:p w:rsidR="00936222" w:rsidRPr="00C16617" w:rsidRDefault="00936222">
      <w:pPr>
        <w:ind w:left="720"/>
        <w:rPr>
          <w:rFonts w:ascii="Arial" w:hAnsi="Arial" w:cs="Arial"/>
          <w:sz w:val="22"/>
          <w:szCs w:val="22"/>
        </w:rPr>
      </w:pPr>
      <w:r w:rsidRPr="00C16617">
        <w:rPr>
          <w:rFonts w:ascii="Arial" w:hAnsi="Arial" w:cs="Arial"/>
          <w:sz w:val="22"/>
          <w:szCs w:val="22"/>
        </w:rPr>
        <w:t>Office Phone: 416-736-5210</w:t>
      </w:r>
    </w:p>
    <w:p w:rsidR="00C16617" w:rsidRPr="00C16617" w:rsidRDefault="00C16617" w:rsidP="00C16617">
      <w:pPr>
        <w:rPr>
          <w:rFonts w:ascii="Arial" w:hAnsi="Arial" w:cs="Arial"/>
          <w:sz w:val="22"/>
          <w:szCs w:val="22"/>
        </w:rPr>
      </w:pPr>
    </w:p>
    <w:p w:rsidR="006745B8" w:rsidRDefault="006745B8" w:rsidP="006745B8">
      <w:pPr>
        <w:rPr>
          <w:rFonts w:ascii="Arial" w:hAnsi="Arial" w:cs="Arial"/>
          <w:sz w:val="22"/>
          <w:szCs w:val="22"/>
        </w:rPr>
      </w:pPr>
      <w:r>
        <w:rPr>
          <w:rFonts w:ascii="Arial" w:hAnsi="Arial" w:cs="Arial"/>
          <w:sz w:val="22"/>
          <w:szCs w:val="22"/>
        </w:rPr>
        <w:t>Classroom Etiquette:</w:t>
      </w:r>
    </w:p>
    <w:p w:rsidR="006745B8" w:rsidRPr="00DB5693" w:rsidRDefault="006745B8" w:rsidP="006745B8">
      <w:pPr>
        <w:ind w:firstLine="720"/>
        <w:rPr>
          <w:rFonts w:ascii="Arial" w:hAnsi="Arial" w:cs="Arial"/>
          <w:sz w:val="22"/>
          <w:szCs w:val="22"/>
        </w:rPr>
      </w:pPr>
      <w:r w:rsidRPr="00DB5693">
        <w:rPr>
          <w:rFonts w:ascii="Arial" w:hAnsi="Arial" w:cs="Arial"/>
          <w:sz w:val="22"/>
          <w:szCs w:val="22"/>
        </w:rPr>
        <w:t>Cell Phones:</w:t>
      </w:r>
      <w:r>
        <w:rPr>
          <w:rFonts w:ascii="Arial" w:hAnsi="Arial" w:cs="Arial"/>
          <w:sz w:val="22"/>
          <w:szCs w:val="22"/>
        </w:rPr>
        <w:t xml:space="preserve"> </w:t>
      </w:r>
      <w:r w:rsidRPr="00DB5693">
        <w:rPr>
          <w:rFonts w:ascii="Arial" w:hAnsi="Arial" w:cs="Arial"/>
          <w:sz w:val="22"/>
          <w:szCs w:val="22"/>
        </w:rPr>
        <w:t>Please turn off your cell phones before entering the classroom.</w:t>
      </w:r>
    </w:p>
    <w:p w:rsidR="006745B8" w:rsidRDefault="006745B8" w:rsidP="006745B8">
      <w:pPr>
        <w:ind w:left="720"/>
        <w:rPr>
          <w:rFonts w:ascii="Arial" w:hAnsi="Arial" w:cs="Arial"/>
          <w:sz w:val="22"/>
          <w:szCs w:val="22"/>
        </w:rPr>
      </w:pPr>
      <w:r>
        <w:rPr>
          <w:rFonts w:ascii="Arial" w:hAnsi="Arial" w:cs="Arial"/>
          <w:sz w:val="22"/>
          <w:szCs w:val="22"/>
        </w:rPr>
        <w:t>Computers: Answering email and doing other work on computers during a lecture</w:t>
      </w:r>
    </w:p>
    <w:p w:rsidR="006745B8" w:rsidRPr="00DB5693" w:rsidRDefault="006745B8" w:rsidP="006745B8">
      <w:pPr>
        <w:ind w:left="720" w:firstLine="720"/>
        <w:rPr>
          <w:rFonts w:ascii="Arial" w:hAnsi="Arial" w:cs="Arial"/>
          <w:sz w:val="22"/>
          <w:szCs w:val="22"/>
        </w:rPr>
      </w:pPr>
      <w:r>
        <w:rPr>
          <w:rFonts w:ascii="Arial" w:hAnsi="Arial" w:cs="Arial"/>
          <w:sz w:val="22"/>
          <w:szCs w:val="22"/>
        </w:rPr>
        <w:t xml:space="preserve"> can be distracting to other students</w:t>
      </w:r>
    </w:p>
    <w:p w:rsidR="006745B8" w:rsidRDefault="006745B8" w:rsidP="006745B8">
      <w:pPr>
        <w:rPr>
          <w:rFonts w:ascii="Arial" w:hAnsi="Arial" w:cs="Arial"/>
          <w:sz w:val="22"/>
          <w:szCs w:val="22"/>
        </w:rPr>
      </w:pPr>
      <w:r>
        <w:rPr>
          <w:rFonts w:ascii="Arial" w:hAnsi="Arial" w:cs="Arial"/>
          <w:sz w:val="22"/>
          <w:szCs w:val="22"/>
        </w:rPr>
        <w:tab/>
        <w:t>Food: When bringing food to class remember your fellow students</w:t>
      </w:r>
    </w:p>
    <w:p w:rsidR="006745B8" w:rsidRDefault="006745B8">
      <w:pPr>
        <w:rPr>
          <w:rFonts w:ascii="Arial" w:hAnsi="Arial" w:cs="Arial"/>
          <w:sz w:val="22"/>
          <w:szCs w:val="22"/>
        </w:rPr>
      </w:pPr>
    </w:p>
    <w:p w:rsidR="00936222" w:rsidRPr="006745B8" w:rsidRDefault="0060701C">
      <w:pPr>
        <w:rPr>
          <w:rFonts w:ascii="Arial" w:hAnsi="Arial" w:cs="Arial"/>
          <w:b/>
          <w:bCs/>
          <w:sz w:val="22"/>
          <w:szCs w:val="22"/>
        </w:rPr>
      </w:pPr>
      <w:r w:rsidRPr="006745B8">
        <w:rPr>
          <w:rFonts w:ascii="Arial" w:hAnsi="Arial" w:cs="Arial"/>
          <w:b/>
          <w:bCs/>
          <w:sz w:val="22"/>
          <w:szCs w:val="22"/>
        </w:rPr>
        <w:t>Do Not Contact Any Companies</w:t>
      </w:r>
    </w:p>
    <w:p w:rsidR="00DC5C44" w:rsidRPr="00C16617" w:rsidRDefault="00DC5C44">
      <w:pPr>
        <w:rPr>
          <w:rFonts w:ascii="Arial" w:hAnsi="Arial" w:cs="Arial"/>
          <w:sz w:val="22"/>
          <w:szCs w:val="22"/>
        </w:rPr>
      </w:pPr>
    </w:p>
    <w:p w:rsidR="002A111C" w:rsidRDefault="002A111C" w:rsidP="002A111C">
      <w:r>
        <w:rPr>
          <w:rFonts w:ascii="Arial" w:hAnsi="Arial" w:cs="Arial"/>
          <w:sz w:val="22"/>
          <w:szCs w:val="22"/>
        </w:rPr>
        <w:t xml:space="preserve">Please note: </w:t>
      </w:r>
      <w:r w:rsidR="0036143B">
        <w:rPr>
          <w:rFonts w:ascii="Arial" w:hAnsi="Arial" w:cs="Arial"/>
          <w:sz w:val="22"/>
          <w:szCs w:val="22"/>
        </w:rPr>
        <w:t>Lecture 3 is the last lecture that students will be assigned a group.</w:t>
      </w:r>
    </w:p>
    <w:p w:rsidR="002A111C" w:rsidRDefault="002A111C">
      <w:pPr>
        <w:rPr>
          <w:rFonts w:ascii="Arial" w:hAnsi="Arial" w:cs="Arial"/>
          <w:sz w:val="22"/>
          <w:szCs w:val="22"/>
        </w:rPr>
      </w:pPr>
    </w:p>
    <w:p w:rsidR="00936222" w:rsidRPr="00C16617" w:rsidRDefault="00936222">
      <w:pPr>
        <w:rPr>
          <w:rFonts w:ascii="Arial" w:hAnsi="Arial" w:cs="Arial"/>
          <w:sz w:val="22"/>
          <w:szCs w:val="22"/>
        </w:rPr>
      </w:pPr>
      <w:r w:rsidRPr="00C16617">
        <w:rPr>
          <w:rFonts w:ascii="Arial" w:hAnsi="Arial" w:cs="Arial"/>
          <w:sz w:val="22"/>
          <w:szCs w:val="22"/>
        </w:rPr>
        <w:t>Course Information:</w:t>
      </w:r>
    </w:p>
    <w:p w:rsidR="00936222" w:rsidRPr="00C16617" w:rsidRDefault="00936222">
      <w:pPr>
        <w:rPr>
          <w:rFonts w:ascii="Arial" w:hAnsi="Arial" w:cs="Arial"/>
          <w:sz w:val="22"/>
          <w:szCs w:val="22"/>
        </w:rPr>
      </w:pPr>
    </w:p>
    <w:p w:rsidR="00936222" w:rsidRPr="00C16617" w:rsidRDefault="00936222">
      <w:pPr>
        <w:numPr>
          <w:ilvl w:val="0"/>
          <w:numId w:val="1"/>
        </w:numPr>
        <w:rPr>
          <w:rFonts w:ascii="Arial" w:hAnsi="Arial" w:cs="Arial"/>
          <w:sz w:val="22"/>
          <w:szCs w:val="22"/>
        </w:rPr>
      </w:pPr>
      <w:r w:rsidRPr="00C16617">
        <w:rPr>
          <w:rFonts w:ascii="Arial" w:hAnsi="Arial" w:cs="Arial"/>
          <w:sz w:val="22"/>
          <w:szCs w:val="22"/>
        </w:rPr>
        <w:t>Prerequisites: There is no prerequisite for this course.</w:t>
      </w:r>
    </w:p>
    <w:p w:rsidR="00936222" w:rsidRPr="00C16617" w:rsidRDefault="00936222">
      <w:pPr>
        <w:rPr>
          <w:rFonts w:ascii="Arial" w:hAnsi="Arial" w:cs="Arial"/>
          <w:sz w:val="22"/>
          <w:szCs w:val="22"/>
        </w:rPr>
      </w:pPr>
    </w:p>
    <w:p w:rsidR="00936222" w:rsidRPr="00C16617" w:rsidRDefault="00936222">
      <w:pPr>
        <w:numPr>
          <w:ilvl w:val="0"/>
          <w:numId w:val="1"/>
        </w:numPr>
        <w:rPr>
          <w:rFonts w:ascii="Arial" w:hAnsi="Arial" w:cs="Arial"/>
          <w:sz w:val="22"/>
          <w:szCs w:val="22"/>
        </w:rPr>
      </w:pPr>
      <w:r w:rsidRPr="00C16617">
        <w:rPr>
          <w:rFonts w:ascii="Arial" w:hAnsi="Arial" w:cs="Arial"/>
          <w:sz w:val="22"/>
          <w:szCs w:val="22"/>
        </w:rPr>
        <w:t>Enrollment: Please ensure that you are enrolled in this section of the course.  If you have problems with your enrollment please contact the administrative office.</w:t>
      </w:r>
    </w:p>
    <w:p w:rsidR="00936222" w:rsidRPr="00C16617" w:rsidRDefault="00936222">
      <w:pPr>
        <w:rPr>
          <w:rFonts w:ascii="Arial" w:hAnsi="Arial" w:cs="Arial"/>
          <w:sz w:val="22"/>
          <w:szCs w:val="22"/>
        </w:rPr>
      </w:pPr>
    </w:p>
    <w:p w:rsidR="00936222" w:rsidRPr="00C16617" w:rsidRDefault="00936222">
      <w:pPr>
        <w:numPr>
          <w:ilvl w:val="0"/>
          <w:numId w:val="1"/>
        </w:numPr>
        <w:rPr>
          <w:rFonts w:ascii="Arial" w:hAnsi="Arial" w:cs="Arial"/>
          <w:sz w:val="22"/>
          <w:szCs w:val="22"/>
        </w:rPr>
      </w:pPr>
      <w:r w:rsidRPr="00C16617">
        <w:rPr>
          <w:rFonts w:ascii="Arial" w:hAnsi="Arial" w:cs="Arial"/>
          <w:sz w:val="22"/>
          <w:szCs w:val="22"/>
        </w:rPr>
        <w:t xml:space="preserve">Required Text: </w:t>
      </w:r>
      <w:r w:rsidR="00985B3A" w:rsidRPr="00334B42">
        <w:rPr>
          <w:rFonts w:ascii="Arial" w:hAnsi="Arial" w:cs="Arial"/>
          <w:sz w:val="22"/>
          <w:szCs w:val="22"/>
        </w:rPr>
        <w:t>Required Text: MKTG: Principles of Marketing; Lamb, Hair, Boivin, Gaudet, Shearer</w:t>
      </w:r>
      <w:r w:rsidR="00985B3A">
        <w:rPr>
          <w:rFonts w:ascii="Arial" w:hAnsi="Arial" w:cs="Arial"/>
          <w:sz w:val="22"/>
          <w:szCs w:val="22"/>
        </w:rPr>
        <w:t xml:space="preserve"> (4</w:t>
      </w:r>
      <w:r w:rsidR="00985B3A" w:rsidRPr="00427543">
        <w:rPr>
          <w:rFonts w:ascii="Arial" w:hAnsi="Arial" w:cs="Arial"/>
          <w:sz w:val="22"/>
          <w:szCs w:val="22"/>
          <w:vertAlign w:val="superscript"/>
        </w:rPr>
        <w:t>th</w:t>
      </w:r>
      <w:r w:rsidR="00985B3A">
        <w:rPr>
          <w:rFonts w:ascii="Arial" w:hAnsi="Arial" w:cs="Arial"/>
          <w:sz w:val="22"/>
          <w:szCs w:val="22"/>
        </w:rPr>
        <w:t xml:space="preserve"> Edition)</w:t>
      </w:r>
    </w:p>
    <w:p w:rsidR="00936222" w:rsidRPr="00C16617" w:rsidRDefault="00936222">
      <w:pPr>
        <w:rPr>
          <w:rFonts w:ascii="Arial" w:hAnsi="Arial" w:cs="Arial"/>
          <w:sz w:val="22"/>
          <w:szCs w:val="22"/>
        </w:rPr>
      </w:pPr>
    </w:p>
    <w:p w:rsidR="00936222" w:rsidRPr="00C16617" w:rsidRDefault="00936222">
      <w:pPr>
        <w:numPr>
          <w:ilvl w:val="0"/>
          <w:numId w:val="1"/>
        </w:numPr>
        <w:rPr>
          <w:rFonts w:ascii="Arial" w:hAnsi="Arial" w:cs="Arial"/>
          <w:sz w:val="22"/>
          <w:szCs w:val="22"/>
        </w:rPr>
      </w:pPr>
      <w:r w:rsidRPr="00C16617">
        <w:rPr>
          <w:rFonts w:ascii="Arial" w:hAnsi="Arial" w:cs="Arial"/>
          <w:sz w:val="22"/>
          <w:szCs w:val="22"/>
        </w:rPr>
        <w:t>Course Objectives: The qualities that employ</w:t>
      </w:r>
      <w:r w:rsidR="00AD3BA8" w:rsidRPr="00C16617">
        <w:rPr>
          <w:rFonts w:ascii="Arial" w:hAnsi="Arial" w:cs="Arial"/>
          <w:sz w:val="22"/>
          <w:szCs w:val="22"/>
        </w:rPr>
        <w:t>er</w:t>
      </w:r>
      <w:r w:rsidRPr="00C16617">
        <w:rPr>
          <w:rFonts w:ascii="Arial" w:hAnsi="Arial" w:cs="Arial"/>
          <w:sz w:val="22"/>
          <w:szCs w:val="22"/>
        </w:rPr>
        <w:t xml:space="preserve">s look for when hiring marketing people are the ability to think </w:t>
      </w:r>
      <w:r w:rsidR="00AD3BA8" w:rsidRPr="00C16617">
        <w:rPr>
          <w:rFonts w:ascii="Arial" w:hAnsi="Arial" w:cs="Arial"/>
          <w:sz w:val="22"/>
          <w:szCs w:val="22"/>
        </w:rPr>
        <w:t xml:space="preserve">through a problem; the ability to work effectively as part of a team </w:t>
      </w:r>
      <w:r w:rsidRPr="00C16617">
        <w:rPr>
          <w:rFonts w:ascii="Arial" w:hAnsi="Arial" w:cs="Arial"/>
          <w:sz w:val="22"/>
          <w:szCs w:val="22"/>
        </w:rPr>
        <w:t>and the ability to communicate.  This course has been designed to provide students with the opportunity to develop and practice these skills.  The specific objectives of the course are:</w:t>
      </w:r>
    </w:p>
    <w:p w:rsidR="00936222" w:rsidRPr="00C16617" w:rsidRDefault="00936222">
      <w:pPr>
        <w:rPr>
          <w:rFonts w:ascii="Arial" w:hAnsi="Arial" w:cs="Arial"/>
          <w:sz w:val="22"/>
          <w:szCs w:val="22"/>
        </w:rPr>
      </w:pPr>
    </w:p>
    <w:p w:rsidR="00936222" w:rsidRPr="00C16617" w:rsidRDefault="00936222">
      <w:pPr>
        <w:numPr>
          <w:ilvl w:val="1"/>
          <w:numId w:val="1"/>
        </w:numPr>
        <w:rPr>
          <w:rFonts w:ascii="Arial" w:hAnsi="Arial" w:cs="Arial"/>
          <w:sz w:val="22"/>
          <w:szCs w:val="22"/>
        </w:rPr>
      </w:pPr>
      <w:r w:rsidRPr="00C16617">
        <w:rPr>
          <w:rFonts w:ascii="Arial" w:hAnsi="Arial" w:cs="Arial"/>
          <w:sz w:val="22"/>
          <w:szCs w:val="22"/>
        </w:rPr>
        <w:t>To provide the student with the basic academic theory as it relates to marketing</w:t>
      </w:r>
    </w:p>
    <w:p w:rsidR="00936222" w:rsidRPr="00C16617" w:rsidRDefault="00936222">
      <w:pPr>
        <w:numPr>
          <w:ilvl w:val="1"/>
          <w:numId w:val="1"/>
        </w:numPr>
        <w:rPr>
          <w:rFonts w:ascii="Arial" w:hAnsi="Arial" w:cs="Arial"/>
          <w:sz w:val="22"/>
          <w:szCs w:val="22"/>
        </w:rPr>
      </w:pPr>
      <w:r w:rsidRPr="00C16617">
        <w:rPr>
          <w:rFonts w:ascii="Arial" w:hAnsi="Arial" w:cs="Arial"/>
          <w:sz w:val="22"/>
          <w:szCs w:val="22"/>
        </w:rPr>
        <w:t>To provide the student with the opportunity to learn and practice critical reading and logical thinking as it relates to marketing situations.</w:t>
      </w:r>
    </w:p>
    <w:p w:rsidR="00936222" w:rsidRPr="00C16617" w:rsidRDefault="00936222">
      <w:pPr>
        <w:numPr>
          <w:ilvl w:val="1"/>
          <w:numId w:val="1"/>
        </w:numPr>
        <w:rPr>
          <w:rFonts w:ascii="Arial" w:hAnsi="Arial" w:cs="Arial"/>
          <w:sz w:val="22"/>
          <w:szCs w:val="22"/>
        </w:rPr>
      </w:pPr>
      <w:r w:rsidRPr="00C16617">
        <w:rPr>
          <w:rFonts w:ascii="Arial" w:hAnsi="Arial" w:cs="Arial"/>
          <w:sz w:val="22"/>
          <w:szCs w:val="22"/>
        </w:rPr>
        <w:t>To provide the student the opportunity to apply marketing concepts to real life marketing situations through the development and presentation of marketing plan with the assistance of team members.</w:t>
      </w:r>
    </w:p>
    <w:p w:rsidR="00936222" w:rsidRPr="00C16617" w:rsidRDefault="00936222">
      <w:pPr>
        <w:rPr>
          <w:rFonts w:ascii="Arial" w:hAnsi="Arial" w:cs="Arial"/>
          <w:sz w:val="22"/>
          <w:szCs w:val="22"/>
        </w:rPr>
      </w:pPr>
    </w:p>
    <w:p w:rsidR="00936222" w:rsidRPr="00C16617" w:rsidRDefault="00936222">
      <w:pPr>
        <w:numPr>
          <w:ilvl w:val="0"/>
          <w:numId w:val="1"/>
        </w:numPr>
        <w:rPr>
          <w:rFonts w:ascii="Arial" w:hAnsi="Arial" w:cs="Arial"/>
          <w:sz w:val="22"/>
          <w:szCs w:val="22"/>
        </w:rPr>
      </w:pPr>
      <w:r w:rsidRPr="00C16617">
        <w:rPr>
          <w:rFonts w:ascii="Arial" w:hAnsi="Arial" w:cs="Arial"/>
          <w:sz w:val="22"/>
          <w:szCs w:val="22"/>
        </w:rPr>
        <w:t>Grade Determination:</w:t>
      </w:r>
    </w:p>
    <w:p w:rsidR="00936222" w:rsidRPr="00C16617" w:rsidRDefault="00936222" w:rsidP="00DB5376">
      <w:pPr>
        <w:ind w:left="1080"/>
        <w:rPr>
          <w:rFonts w:ascii="Arial" w:hAnsi="Arial" w:cs="Arial"/>
          <w:sz w:val="22"/>
          <w:szCs w:val="22"/>
        </w:rPr>
      </w:pPr>
      <w:proofErr w:type="gramStart"/>
      <w:r w:rsidRPr="00C16617">
        <w:rPr>
          <w:rFonts w:ascii="Arial" w:hAnsi="Arial" w:cs="Arial"/>
          <w:sz w:val="22"/>
          <w:szCs w:val="22"/>
        </w:rPr>
        <w:t>Midterm</w:t>
      </w:r>
      <w:r w:rsidR="00DB5376">
        <w:rPr>
          <w:rFonts w:ascii="Arial" w:hAnsi="Arial" w:cs="Arial"/>
          <w:sz w:val="22"/>
          <w:szCs w:val="22"/>
        </w:rPr>
        <w:t>s</w:t>
      </w:r>
      <w:r w:rsidRPr="00C16617">
        <w:rPr>
          <w:rFonts w:ascii="Arial" w:hAnsi="Arial" w:cs="Arial"/>
          <w:sz w:val="22"/>
          <w:szCs w:val="22"/>
        </w:rPr>
        <w:t xml:space="preserve">  </w:t>
      </w:r>
      <w:r w:rsidR="009B7E34">
        <w:rPr>
          <w:rFonts w:ascii="Arial" w:hAnsi="Arial" w:cs="Arial"/>
          <w:sz w:val="22"/>
          <w:szCs w:val="22"/>
        </w:rPr>
        <w:t>2</w:t>
      </w:r>
      <w:r w:rsidRPr="00C16617">
        <w:rPr>
          <w:rFonts w:ascii="Arial" w:hAnsi="Arial" w:cs="Arial"/>
          <w:sz w:val="22"/>
          <w:szCs w:val="22"/>
        </w:rPr>
        <w:t>0</w:t>
      </w:r>
      <w:proofErr w:type="gramEnd"/>
      <w:r w:rsidRPr="00C16617">
        <w:rPr>
          <w:rFonts w:ascii="Arial" w:hAnsi="Arial" w:cs="Arial"/>
          <w:sz w:val="22"/>
          <w:szCs w:val="22"/>
        </w:rPr>
        <w:t>%</w:t>
      </w:r>
      <w:r w:rsidR="00251B8F">
        <w:rPr>
          <w:rFonts w:ascii="Arial" w:hAnsi="Arial" w:cs="Arial"/>
          <w:sz w:val="22"/>
          <w:szCs w:val="22"/>
        </w:rPr>
        <w:t xml:space="preserve"> </w:t>
      </w:r>
    </w:p>
    <w:p w:rsidR="00936222" w:rsidRDefault="00936222" w:rsidP="00DB5376">
      <w:pPr>
        <w:ind w:left="1080"/>
        <w:rPr>
          <w:rFonts w:ascii="Arial" w:hAnsi="Arial" w:cs="Arial"/>
          <w:sz w:val="22"/>
          <w:szCs w:val="22"/>
        </w:rPr>
      </w:pPr>
      <w:r w:rsidRPr="00C16617">
        <w:rPr>
          <w:rFonts w:ascii="Arial" w:hAnsi="Arial" w:cs="Arial"/>
          <w:sz w:val="22"/>
          <w:szCs w:val="22"/>
        </w:rPr>
        <w:t xml:space="preserve">Group Project </w:t>
      </w:r>
      <w:r w:rsidR="009B7E34">
        <w:rPr>
          <w:rFonts w:ascii="Arial" w:hAnsi="Arial" w:cs="Arial"/>
          <w:sz w:val="22"/>
          <w:szCs w:val="22"/>
        </w:rPr>
        <w:t>6</w:t>
      </w:r>
      <w:r w:rsidRPr="00C16617">
        <w:rPr>
          <w:rFonts w:ascii="Arial" w:hAnsi="Arial" w:cs="Arial"/>
          <w:sz w:val="22"/>
          <w:szCs w:val="22"/>
        </w:rPr>
        <w:t>0%</w:t>
      </w:r>
    </w:p>
    <w:p w:rsidR="009B7E34" w:rsidRDefault="009B7E34" w:rsidP="00DB5376">
      <w:pPr>
        <w:ind w:left="1080"/>
        <w:rPr>
          <w:rFonts w:ascii="Arial" w:hAnsi="Arial" w:cs="Arial"/>
          <w:sz w:val="22"/>
          <w:szCs w:val="22"/>
        </w:rPr>
      </w:pPr>
      <w:r>
        <w:rPr>
          <w:rFonts w:ascii="Arial" w:hAnsi="Arial" w:cs="Arial"/>
          <w:sz w:val="22"/>
          <w:szCs w:val="22"/>
        </w:rPr>
        <w:tab/>
        <w:t>First submission 10%</w:t>
      </w:r>
    </w:p>
    <w:p w:rsidR="009B7E34" w:rsidRDefault="009B7E34" w:rsidP="00DB5376">
      <w:pPr>
        <w:ind w:left="1080"/>
        <w:rPr>
          <w:rFonts w:ascii="Arial" w:hAnsi="Arial" w:cs="Arial"/>
          <w:sz w:val="22"/>
          <w:szCs w:val="22"/>
        </w:rPr>
      </w:pPr>
      <w:r>
        <w:rPr>
          <w:rFonts w:ascii="Arial" w:hAnsi="Arial" w:cs="Arial"/>
          <w:sz w:val="22"/>
          <w:szCs w:val="22"/>
        </w:rPr>
        <w:lastRenderedPageBreak/>
        <w:tab/>
        <w:t>Presentation 10%</w:t>
      </w:r>
    </w:p>
    <w:p w:rsidR="009B7E34" w:rsidRPr="00C16617" w:rsidRDefault="009B7E34" w:rsidP="00DB5376">
      <w:pPr>
        <w:ind w:left="1080"/>
        <w:rPr>
          <w:rFonts w:ascii="Arial" w:hAnsi="Arial" w:cs="Arial"/>
          <w:sz w:val="22"/>
          <w:szCs w:val="22"/>
        </w:rPr>
      </w:pPr>
      <w:r>
        <w:rPr>
          <w:rFonts w:ascii="Arial" w:hAnsi="Arial" w:cs="Arial"/>
          <w:sz w:val="22"/>
          <w:szCs w:val="22"/>
        </w:rPr>
        <w:tab/>
        <w:t>Final Report 40%</w:t>
      </w:r>
    </w:p>
    <w:p w:rsidR="00936222" w:rsidRPr="00C16617" w:rsidRDefault="00936222">
      <w:pPr>
        <w:ind w:left="1080"/>
        <w:rPr>
          <w:rFonts w:ascii="Arial" w:hAnsi="Arial" w:cs="Arial"/>
          <w:sz w:val="22"/>
          <w:szCs w:val="22"/>
        </w:rPr>
      </w:pPr>
      <w:r w:rsidRPr="00C16617">
        <w:rPr>
          <w:rFonts w:ascii="Arial" w:hAnsi="Arial" w:cs="Arial"/>
          <w:sz w:val="22"/>
          <w:szCs w:val="22"/>
        </w:rPr>
        <w:t xml:space="preserve">Final </w:t>
      </w:r>
      <w:proofErr w:type="gramStart"/>
      <w:r w:rsidRPr="00C16617">
        <w:rPr>
          <w:rFonts w:ascii="Arial" w:hAnsi="Arial" w:cs="Arial"/>
          <w:sz w:val="22"/>
          <w:szCs w:val="22"/>
        </w:rPr>
        <w:t xml:space="preserve">Exam  </w:t>
      </w:r>
      <w:r w:rsidR="00A0004E">
        <w:rPr>
          <w:rFonts w:ascii="Arial" w:hAnsi="Arial" w:cs="Arial"/>
          <w:sz w:val="22"/>
          <w:szCs w:val="22"/>
        </w:rPr>
        <w:t>2</w:t>
      </w:r>
      <w:r w:rsidRPr="00C16617">
        <w:rPr>
          <w:rFonts w:ascii="Arial" w:hAnsi="Arial" w:cs="Arial"/>
          <w:sz w:val="22"/>
          <w:szCs w:val="22"/>
        </w:rPr>
        <w:t>0</w:t>
      </w:r>
      <w:proofErr w:type="gramEnd"/>
      <w:r w:rsidRPr="00C16617">
        <w:rPr>
          <w:rFonts w:ascii="Arial" w:hAnsi="Arial" w:cs="Arial"/>
          <w:sz w:val="22"/>
          <w:szCs w:val="22"/>
        </w:rPr>
        <w:t>%</w:t>
      </w:r>
    </w:p>
    <w:p w:rsidR="00031B16" w:rsidRDefault="00031B16">
      <w:pPr>
        <w:rPr>
          <w:rFonts w:ascii="Arial" w:hAnsi="Arial" w:cs="Arial"/>
          <w:sz w:val="22"/>
          <w:szCs w:val="22"/>
        </w:rPr>
      </w:pPr>
    </w:p>
    <w:p w:rsidR="00251B8F" w:rsidRDefault="00251B8F">
      <w:pPr>
        <w:rPr>
          <w:rFonts w:ascii="Arial" w:hAnsi="Arial" w:cs="Arial"/>
          <w:sz w:val="22"/>
          <w:szCs w:val="22"/>
        </w:rPr>
      </w:pPr>
    </w:p>
    <w:p w:rsidR="00936222" w:rsidRPr="00C16617" w:rsidRDefault="00936222">
      <w:pPr>
        <w:rPr>
          <w:rFonts w:ascii="Arial" w:hAnsi="Arial" w:cs="Arial"/>
          <w:sz w:val="22"/>
          <w:szCs w:val="22"/>
        </w:rPr>
      </w:pPr>
      <w:r w:rsidRPr="00C16617">
        <w:rPr>
          <w:rFonts w:ascii="Arial" w:hAnsi="Arial" w:cs="Arial"/>
          <w:sz w:val="22"/>
          <w:szCs w:val="22"/>
        </w:rPr>
        <w:t>Exam Information:</w:t>
      </w:r>
    </w:p>
    <w:p w:rsidR="00936222" w:rsidRPr="00C16617" w:rsidRDefault="00936222">
      <w:pPr>
        <w:rPr>
          <w:rFonts w:ascii="Arial" w:hAnsi="Arial" w:cs="Arial"/>
          <w:sz w:val="22"/>
          <w:szCs w:val="22"/>
        </w:rPr>
      </w:pPr>
    </w:p>
    <w:p w:rsidR="00936222" w:rsidRPr="00C16617" w:rsidRDefault="00936222">
      <w:pPr>
        <w:pStyle w:val="BodyTextIndent"/>
        <w:numPr>
          <w:ilvl w:val="0"/>
          <w:numId w:val="3"/>
        </w:numPr>
        <w:rPr>
          <w:sz w:val="22"/>
          <w:szCs w:val="22"/>
        </w:rPr>
      </w:pPr>
      <w:r w:rsidRPr="00C16617">
        <w:rPr>
          <w:sz w:val="22"/>
          <w:szCs w:val="22"/>
        </w:rPr>
        <w:t xml:space="preserve">Midterm: </w:t>
      </w:r>
    </w:p>
    <w:p w:rsidR="00936222" w:rsidRPr="00C16617" w:rsidRDefault="00936222" w:rsidP="00DB5376">
      <w:pPr>
        <w:pStyle w:val="BodyTextIndent"/>
        <w:numPr>
          <w:ilvl w:val="1"/>
          <w:numId w:val="3"/>
        </w:numPr>
        <w:rPr>
          <w:sz w:val="22"/>
          <w:szCs w:val="22"/>
        </w:rPr>
      </w:pPr>
      <w:r w:rsidRPr="00C16617">
        <w:rPr>
          <w:sz w:val="22"/>
          <w:szCs w:val="22"/>
        </w:rPr>
        <w:t xml:space="preserve">The midterm consists of multiple-choice questions </w:t>
      </w:r>
    </w:p>
    <w:p w:rsidR="00936222" w:rsidRPr="00C16617" w:rsidRDefault="00936222">
      <w:pPr>
        <w:pStyle w:val="BodyTextIndent"/>
        <w:numPr>
          <w:ilvl w:val="1"/>
          <w:numId w:val="3"/>
        </w:numPr>
        <w:rPr>
          <w:sz w:val="22"/>
          <w:szCs w:val="22"/>
        </w:rPr>
      </w:pPr>
      <w:r w:rsidRPr="00C16617">
        <w:rPr>
          <w:sz w:val="22"/>
          <w:szCs w:val="22"/>
        </w:rPr>
        <w:t>For students who have difficulty with English, you may bring a dictionary in book form but not an electronic dictionary.  If you will be using a dictionary during the exam you must inform the professor.</w:t>
      </w:r>
    </w:p>
    <w:p w:rsidR="0060701C" w:rsidRDefault="00936222">
      <w:pPr>
        <w:pStyle w:val="BodyTextIndent"/>
        <w:numPr>
          <w:ilvl w:val="1"/>
          <w:numId w:val="3"/>
        </w:numPr>
        <w:rPr>
          <w:sz w:val="22"/>
          <w:szCs w:val="22"/>
        </w:rPr>
      </w:pPr>
      <w:r w:rsidRPr="00C16617">
        <w:rPr>
          <w:sz w:val="22"/>
          <w:szCs w:val="22"/>
        </w:rPr>
        <w:t>This exam will cover all you have</w:t>
      </w:r>
      <w:r w:rsidR="003806C6">
        <w:rPr>
          <w:sz w:val="22"/>
          <w:szCs w:val="22"/>
        </w:rPr>
        <w:t xml:space="preserve"> been</w:t>
      </w:r>
      <w:r w:rsidRPr="00C16617">
        <w:rPr>
          <w:sz w:val="22"/>
          <w:szCs w:val="22"/>
        </w:rPr>
        <w:t xml:space="preserve"> asked to read, and anything discussed in class up to and including the week before the exam. </w:t>
      </w:r>
    </w:p>
    <w:p w:rsidR="00251B8F" w:rsidRDefault="00936222" w:rsidP="00DB5376">
      <w:pPr>
        <w:pStyle w:val="BodyTextIndent"/>
        <w:numPr>
          <w:ilvl w:val="1"/>
          <w:numId w:val="3"/>
        </w:numPr>
        <w:rPr>
          <w:sz w:val="22"/>
          <w:szCs w:val="22"/>
        </w:rPr>
      </w:pPr>
      <w:r w:rsidRPr="00251B8F">
        <w:rPr>
          <w:sz w:val="22"/>
          <w:szCs w:val="22"/>
        </w:rPr>
        <w:t>If you miss the midterm exam for legitimate reasons</w:t>
      </w:r>
      <w:r w:rsidR="00251B8F">
        <w:rPr>
          <w:sz w:val="22"/>
          <w:szCs w:val="22"/>
        </w:rPr>
        <w:t xml:space="preserve"> – make arrangements with the professor</w:t>
      </w:r>
      <w:r w:rsidR="00DB5376" w:rsidRPr="00251B8F">
        <w:rPr>
          <w:sz w:val="22"/>
          <w:szCs w:val="22"/>
        </w:rPr>
        <w:t xml:space="preserve"> </w:t>
      </w:r>
    </w:p>
    <w:p w:rsidR="00A0745F" w:rsidRPr="00251B8F" w:rsidRDefault="003806C6" w:rsidP="00DB5376">
      <w:pPr>
        <w:pStyle w:val="BodyTextIndent"/>
        <w:numPr>
          <w:ilvl w:val="1"/>
          <w:numId w:val="3"/>
        </w:numPr>
        <w:rPr>
          <w:sz w:val="22"/>
          <w:szCs w:val="22"/>
        </w:rPr>
      </w:pPr>
      <w:r w:rsidRPr="00251B8F">
        <w:rPr>
          <w:sz w:val="22"/>
          <w:szCs w:val="22"/>
        </w:rPr>
        <w:t xml:space="preserve">If you are making alternative arrangements to write the midterm you must inform the professor at least two weeks </w:t>
      </w:r>
      <w:r w:rsidR="0060701C" w:rsidRPr="00251B8F">
        <w:rPr>
          <w:sz w:val="22"/>
          <w:szCs w:val="22"/>
        </w:rPr>
        <w:t xml:space="preserve">before </w:t>
      </w:r>
      <w:r w:rsidRPr="00251B8F">
        <w:rPr>
          <w:sz w:val="22"/>
          <w:szCs w:val="22"/>
        </w:rPr>
        <w:t>of the exam</w:t>
      </w:r>
    </w:p>
    <w:p w:rsidR="00936222" w:rsidRPr="00C16617" w:rsidRDefault="00936222">
      <w:pPr>
        <w:pStyle w:val="BodyTextIndent"/>
        <w:numPr>
          <w:ilvl w:val="0"/>
          <w:numId w:val="3"/>
        </w:numPr>
        <w:rPr>
          <w:sz w:val="22"/>
          <w:szCs w:val="22"/>
        </w:rPr>
      </w:pPr>
      <w:r w:rsidRPr="00C16617">
        <w:rPr>
          <w:sz w:val="22"/>
          <w:szCs w:val="22"/>
        </w:rPr>
        <w:t>Final Exam:</w:t>
      </w:r>
    </w:p>
    <w:p w:rsidR="00DB5376" w:rsidRPr="00251B8F" w:rsidRDefault="00936222" w:rsidP="00251B8F">
      <w:pPr>
        <w:pStyle w:val="BodyTextIndent"/>
        <w:numPr>
          <w:ilvl w:val="1"/>
          <w:numId w:val="3"/>
        </w:numPr>
        <w:rPr>
          <w:sz w:val="22"/>
          <w:szCs w:val="22"/>
        </w:rPr>
      </w:pPr>
      <w:r w:rsidRPr="00251B8F">
        <w:rPr>
          <w:sz w:val="22"/>
          <w:szCs w:val="22"/>
        </w:rPr>
        <w:t xml:space="preserve">The final exam </w:t>
      </w:r>
      <w:r w:rsidR="00DB5376" w:rsidRPr="00251B8F">
        <w:rPr>
          <w:sz w:val="22"/>
          <w:szCs w:val="22"/>
        </w:rPr>
        <w:t>consists of multiple choice questions</w:t>
      </w:r>
    </w:p>
    <w:p w:rsidR="003806C6" w:rsidRPr="00C16617" w:rsidRDefault="003806C6" w:rsidP="00C16617">
      <w:pPr>
        <w:pStyle w:val="BodyTextIndent"/>
        <w:numPr>
          <w:ilvl w:val="1"/>
          <w:numId w:val="3"/>
        </w:numPr>
        <w:rPr>
          <w:sz w:val="22"/>
          <w:szCs w:val="22"/>
        </w:rPr>
      </w:pPr>
      <w:r>
        <w:rPr>
          <w:sz w:val="22"/>
          <w:szCs w:val="22"/>
        </w:rPr>
        <w:t>If you are making alternative arrangements to write the final you must inform the professor at least two weeks of the exam</w:t>
      </w:r>
    </w:p>
    <w:p w:rsidR="00936222" w:rsidRPr="00C16617" w:rsidRDefault="00936222" w:rsidP="00AD3BA8">
      <w:pPr>
        <w:outlineLvl w:val="0"/>
        <w:rPr>
          <w:rFonts w:ascii="Arial" w:hAnsi="Arial" w:cs="Arial"/>
          <w:sz w:val="22"/>
          <w:szCs w:val="22"/>
        </w:rPr>
      </w:pPr>
      <w:r w:rsidRPr="00C16617">
        <w:rPr>
          <w:rFonts w:ascii="Arial" w:hAnsi="Arial" w:cs="Arial"/>
          <w:sz w:val="22"/>
          <w:szCs w:val="22"/>
        </w:rPr>
        <w:t>Group Project</w:t>
      </w:r>
    </w:p>
    <w:p w:rsidR="00936222" w:rsidRPr="00C16617" w:rsidRDefault="00936222">
      <w:pPr>
        <w:rPr>
          <w:rFonts w:ascii="Arial" w:hAnsi="Arial" w:cs="Arial"/>
          <w:sz w:val="22"/>
          <w:szCs w:val="22"/>
        </w:rPr>
      </w:pPr>
    </w:p>
    <w:p w:rsidR="00936222" w:rsidRPr="00C16617" w:rsidRDefault="00936222" w:rsidP="00DB5376">
      <w:pPr>
        <w:pStyle w:val="BodyTextIndent"/>
        <w:numPr>
          <w:ilvl w:val="0"/>
          <w:numId w:val="4"/>
        </w:numPr>
        <w:rPr>
          <w:sz w:val="22"/>
          <w:szCs w:val="22"/>
        </w:rPr>
      </w:pPr>
      <w:r w:rsidRPr="00C16617">
        <w:rPr>
          <w:sz w:val="22"/>
          <w:szCs w:val="22"/>
        </w:rPr>
        <w:t xml:space="preserve">Your group project consists of two parts: a written report and a presentation.  The written report is worth </w:t>
      </w:r>
      <w:r w:rsidR="00251B8F">
        <w:rPr>
          <w:sz w:val="22"/>
          <w:szCs w:val="22"/>
        </w:rPr>
        <w:t>4</w:t>
      </w:r>
      <w:r w:rsidRPr="00C16617">
        <w:rPr>
          <w:sz w:val="22"/>
          <w:szCs w:val="22"/>
        </w:rPr>
        <w:t xml:space="preserve">0% and the presentation is worth </w:t>
      </w:r>
      <w:r w:rsidR="00DB5376">
        <w:rPr>
          <w:sz w:val="22"/>
          <w:szCs w:val="22"/>
        </w:rPr>
        <w:t>1</w:t>
      </w:r>
      <w:r w:rsidRPr="00C16617">
        <w:rPr>
          <w:sz w:val="22"/>
          <w:szCs w:val="22"/>
        </w:rPr>
        <w:t>0%</w:t>
      </w:r>
    </w:p>
    <w:p w:rsidR="00936222" w:rsidRPr="00C16617" w:rsidRDefault="00936222">
      <w:pPr>
        <w:numPr>
          <w:ilvl w:val="0"/>
          <w:numId w:val="4"/>
        </w:numPr>
        <w:rPr>
          <w:rFonts w:ascii="Arial" w:hAnsi="Arial" w:cs="Arial"/>
          <w:sz w:val="22"/>
          <w:szCs w:val="22"/>
        </w:rPr>
      </w:pPr>
      <w:r w:rsidRPr="00C16617">
        <w:rPr>
          <w:rFonts w:ascii="Arial" w:hAnsi="Arial" w:cs="Arial"/>
          <w:sz w:val="22"/>
          <w:szCs w:val="22"/>
        </w:rPr>
        <w:t>The written report consists of a marketing plan.  The environmental and competitive analysis is due in week 5.  This will be returned the week after the midterm.  The final report is due in week 11.  The report is due at the beginning of class.  You will be able make corrections and resubmit the first part of the report with the second part.  The grade used to calculate your final mark will be the higher of the grades.</w:t>
      </w:r>
    </w:p>
    <w:p w:rsidR="00936222" w:rsidRPr="00C16617" w:rsidRDefault="00936222">
      <w:pPr>
        <w:numPr>
          <w:ilvl w:val="0"/>
          <w:numId w:val="4"/>
        </w:numPr>
        <w:rPr>
          <w:rFonts w:ascii="Arial" w:hAnsi="Arial" w:cs="Arial"/>
          <w:sz w:val="22"/>
          <w:szCs w:val="22"/>
        </w:rPr>
      </w:pPr>
      <w:r w:rsidRPr="00C16617">
        <w:rPr>
          <w:rFonts w:ascii="Arial" w:hAnsi="Arial" w:cs="Arial"/>
          <w:sz w:val="22"/>
          <w:szCs w:val="22"/>
        </w:rPr>
        <w:t xml:space="preserve">The group project is a team effort and only the team members can determine each person’s contribution to the team.  For this reason, each member will complete an evaluation form indicating the contribution of their team members.  </w:t>
      </w:r>
      <w:r w:rsidR="00251B8F">
        <w:rPr>
          <w:rFonts w:ascii="Arial" w:hAnsi="Arial" w:cs="Arial"/>
          <w:sz w:val="22"/>
          <w:szCs w:val="22"/>
        </w:rPr>
        <w:t xml:space="preserve">The </w:t>
      </w:r>
      <w:r w:rsidRPr="00C16617">
        <w:rPr>
          <w:rFonts w:ascii="Arial" w:hAnsi="Arial" w:cs="Arial"/>
          <w:sz w:val="22"/>
          <w:szCs w:val="22"/>
        </w:rPr>
        <w:t>form is</w:t>
      </w:r>
      <w:r w:rsidR="003806C6">
        <w:rPr>
          <w:rFonts w:ascii="Arial" w:hAnsi="Arial" w:cs="Arial"/>
          <w:sz w:val="22"/>
          <w:szCs w:val="22"/>
        </w:rPr>
        <w:t xml:space="preserve"> provided</w:t>
      </w:r>
      <w:r w:rsidR="00251B8F">
        <w:rPr>
          <w:rFonts w:ascii="Arial" w:hAnsi="Arial" w:cs="Arial"/>
          <w:sz w:val="22"/>
          <w:szCs w:val="22"/>
        </w:rPr>
        <w:t xml:space="preserve"> on the </w:t>
      </w:r>
      <w:proofErr w:type="spellStart"/>
      <w:r w:rsidR="00251B8F">
        <w:rPr>
          <w:rFonts w:ascii="Arial" w:hAnsi="Arial" w:cs="Arial"/>
          <w:sz w:val="22"/>
          <w:szCs w:val="22"/>
        </w:rPr>
        <w:t>moodle</w:t>
      </w:r>
      <w:proofErr w:type="spellEnd"/>
      <w:r w:rsidR="00251B8F">
        <w:rPr>
          <w:rFonts w:ascii="Arial" w:hAnsi="Arial" w:cs="Arial"/>
          <w:sz w:val="22"/>
          <w:szCs w:val="22"/>
        </w:rPr>
        <w:t xml:space="preserve"> site</w:t>
      </w:r>
      <w:r w:rsidRPr="00C16617">
        <w:rPr>
          <w:rFonts w:ascii="Arial" w:hAnsi="Arial" w:cs="Arial"/>
          <w:sz w:val="22"/>
          <w:szCs w:val="22"/>
        </w:rPr>
        <w:t xml:space="preserve">. </w:t>
      </w:r>
      <w:r w:rsidR="00251B8F">
        <w:rPr>
          <w:rFonts w:ascii="Arial" w:hAnsi="Arial" w:cs="Arial"/>
          <w:sz w:val="22"/>
          <w:szCs w:val="22"/>
        </w:rPr>
        <w:t>You need to print the form for submission.</w:t>
      </w:r>
      <w:r w:rsidRPr="00C16617">
        <w:rPr>
          <w:rFonts w:ascii="Arial" w:hAnsi="Arial" w:cs="Arial"/>
          <w:sz w:val="22"/>
          <w:szCs w:val="22"/>
        </w:rPr>
        <w:t xml:space="preserve"> These forms are confidential and the information on them will not be shared with anyone.</w:t>
      </w:r>
    </w:p>
    <w:p w:rsidR="00936222" w:rsidRPr="00C16617" w:rsidRDefault="00936222" w:rsidP="00DC5C44">
      <w:pPr>
        <w:numPr>
          <w:ilvl w:val="0"/>
          <w:numId w:val="4"/>
        </w:numPr>
        <w:rPr>
          <w:rFonts w:ascii="Arial" w:hAnsi="Arial" w:cs="Arial"/>
          <w:sz w:val="22"/>
          <w:szCs w:val="22"/>
        </w:rPr>
      </w:pPr>
      <w:r w:rsidRPr="00C16617">
        <w:rPr>
          <w:rFonts w:ascii="Arial" w:hAnsi="Arial" w:cs="Arial"/>
          <w:sz w:val="22"/>
          <w:szCs w:val="22"/>
        </w:rPr>
        <w:t>Your grade for the team project will be determined by multipl</w:t>
      </w:r>
      <w:r w:rsidR="00DC5C44">
        <w:rPr>
          <w:rFonts w:ascii="Arial" w:hAnsi="Arial" w:cs="Arial"/>
          <w:sz w:val="22"/>
          <w:szCs w:val="22"/>
        </w:rPr>
        <w:t>ying</w:t>
      </w:r>
      <w:r w:rsidRPr="00C16617">
        <w:rPr>
          <w:rFonts w:ascii="Arial" w:hAnsi="Arial" w:cs="Arial"/>
          <w:sz w:val="22"/>
          <w:szCs w:val="22"/>
        </w:rPr>
        <w:t xml:space="preserve"> the group grade by the number of students in the group and distributing these grades according to the evaluation scores received.  This means that team members could receive different overall grades.</w:t>
      </w:r>
    </w:p>
    <w:p w:rsidR="00936222" w:rsidRPr="00C16617" w:rsidRDefault="00936222">
      <w:pPr>
        <w:numPr>
          <w:ilvl w:val="0"/>
          <w:numId w:val="4"/>
        </w:numPr>
        <w:rPr>
          <w:rFonts w:ascii="Arial" w:hAnsi="Arial" w:cs="Arial"/>
          <w:sz w:val="22"/>
          <w:szCs w:val="22"/>
        </w:rPr>
      </w:pPr>
      <w:r w:rsidRPr="00C16617">
        <w:rPr>
          <w:rFonts w:ascii="Arial" w:hAnsi="Arial" w:cs="Arial"/>
          <w:sz w:val="22"/>
          <w:szCs w:val="22"/>
        </w:rPr>
        <w:t xml:space="preserve">The presentation will </w:t>
      </w:r>
      <w:r w:rsidR="00B73FF6">
        <w:rPr>
          <w:rFonts w:ascii="Arial" w:hAnsi="Arial" w:cs="Arial"/>
          <w:sz w:val="22"/>
          <w:szCs w:val="22"/>
        </w:rPr>
        <w:t xml:space="preserve">be </w:t>
      </w:r>
      <w:r w:rsidRPr="00C16617">
        <w:rPr>
          <w:rFonts w:ascii="Arial" w:hAnsi="Arial" w:cs="Arial"/>
          <w:sz w:val="22"/>
          <w:szCs w:val="22"/>
        </w:rPr>
        <w:t>marked on creativity and content.</w:t>
      </w:r>
    </w:p>
    <w:p w:rsidR="00936222" w:rsidRPr="00C16617" w:rsidRDefault="00936222">
      <w:pPr>
        <w:rPr>
          <w:rFonts w:ascii="Arial" w:hAnsi="Arial" w:cs="Arial"/>
          <w:sz w:val="22"/>
          <w:szCs w:val="22"/>
        </w:rPr>
      </w:pPr>
    </w:p>
    <w:p w:rsidR="00E65765" w:rsidRPr="00C16617" w:rsidRDefault="00E65765">
      <w:pPr>
        <w:rPr>
          <w:rFonts w:ascii="Arial" w:hAnsi="Arial" w:cs="Arial"/>
          <w:sz w:val="22"/>
          <w:szCs w:val="22"/>
        </w:rPr>
      </w:pPr>
    </w:p>
    <w:sectPr w:rsidR="00E65765" w:rsidRPr="00C166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33EE6"/>
    <w:multiLevelType w:val="hybridMultilevel"/>
    <w:tmpl w:val="4844B656"/>
    <w:lvl w:ilvl="0" w:tplc="6F405BA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9467DA9"/>
    <w:multiLevelType w:val="hybridMultilevel"/>
    <w:tmpl w:val="066A4966"/>
    <w:lvl w:ilvl="0" w:tplc="60527F38">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5890EBE"/>
    <w:multiLevelType w:val="hybridMultilevel"/>
    <w:tmpl w:val="E2A4567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7048FC"/>
    <w:multiLevelType w:val="hybridMultilevel"/>
    <w:tmpl w:val="9D9A9682"/>
    <w:lvl w:ilvl="0" w:tplc="3D9E3C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BA8"/>
    <w:rsid w:val="00031B16"/>
    <w:rsid w:val="000C27E9"/>
    <w:rsid w:val="001D621A"/>
    <w:rsid w:val="00237DA5"/>
    <w:rsid w:val="00251B8F"/>
    <w:rsid w:val="002A111C"/>
    <w:rsid w:val="0036143B"/>
    <w:rsid w:val="003806C6"/>
    <w:rsid w:val="0045676B"/>
    <w:rsid w:val="00464741"/>
    <w:rsid w:val="00465BD9"/>
    <w:rsid w:val="00506A8C"/>
    <w:rsid w:val="0060701C"/>
    <w:rsid w:val="00637297"/>
    <w:rsid w:val="006745B8"/>
    <w:rsid w:val="006F1E14"/>
    <w:rsid w:val="00734048"/>
    <w:rsid w:val="00936222"/>
    <w:rsid w:val="00985B3A"/>
    <w:rsid w:val="009B7E34"/>
    <w:rsid w:val="009C5214"/>
    <w:rsid w:val="00A0004E"/>
    <w:rsid w:val="00A0745F"/>
    <w:rsid w:val="00A963CC"/>
    <w:rsid w:val="00AD3BA8"/>
    <w:rsid w:val="00B73FF6"/>
    <w:rsid w:val="00C16617"/>
    <w:rsid w:val="00DB5376"/>
    <w:rsid w:val="00DC5C44"/>
    <w:rsid w:val="00E24E4E"/>
    <w:rsid w:val="00E65765"/>
    <w:rsid w:val="00E75C17"/>
    <w:rsid w:val="00EB20B7"/>
    <w:rsid w:val="00F704DE"/>
    <w:rsid w:val="00FB70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098D4A74-845B-4512-ACF9-D16F78AB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720"/>
    </w:pPr>
    <w:rPr>
      <w:rFonts w:ascii="Arial" w:hAnsi="Arial" w:cs="Arial"/>
    </w:rPr>
  </w:style>
  <w:style w:type="paragraph" w:styleId="DocumentMap">
    <w:name w:val="Document Map"/>
    <w:basedOn w:val="Normal"/>
    <w:semiHidden/>
    <w:rsid w:val="00AD3BA8"/>
    <w:pPr>
      <w:shd w:val="clear" w:color="auto" w:fill="000080"/>
    </w:pPr>
    <w:rPr>
      <w:rFonts w:ascii="Tahoma" w:hAnsi="Tahoma" w:cs="Tahoma"/>
    </w:rPr>
  </w:style>
  <w:style w:type="paragraph" w:styleId="BalloonText">
    <w:name w:val="Balloon Text"/>
    <w:basedOn w:val="Normal"/>
    <w:semiHidden/>
    <w:rsid w:val="006F1E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msnow@yorku.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3403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York University</vt:lpstr>
    </vt:vector>
  </TitlesOfParts>
  <Company>York University</Company>
  <LinksUpToDate>false</LinksUpToDate>
  <CharactersWithSpaces>4057</CharactersWithSpaces>
  <SharedDoc>false</SharedDoc>
  <HLinks>
    <vt:vector size="6" baseType="variant">
      <vt:variant>
        <vt:i4>6291541</vt:i4>
      </vt:variant>
      <vt:variant>
        <vt:i4>0</vt:i4>
      </vt:variant>
      <vt:variant>
        <vt:i4>0</vt:i4>
      </vt:variant>
      <vt:variant>
        <vt:i4>5</vt:i4>
      </vt:variant>
      <vt:variant>
        <vt:lpwstr>mailto:kimsnow@yorku.ca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University</dc:title>
  <dc:creator>T Cullen</dc:creator>
  <cp:lastModifiedBy>Ellen Lamb</cp:lastModifiedBy>
  <cp:revision>2</cp:revision>
  <cp:lastPrinted>2017-04-14T21:36:00Z</cp:lastPrinted>
  <dcterms:created xsi:type="dcterms:W3CDTF">2019-07-09T17:39:00Z</dcterms:created>
  <dcterms:modified xsi:type="dcterms:W3CDTF">2019-07-09T17:39:00Z</dcterms:modified>
</cp:coreProperties>
</file>