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78ED7" w14:textId="77777777" w:rsidR="009933AF" w:rsidRPr="00087065" w:rsidRDefault="009933AF">
      <w:pPr>
        <w:pStyle w:val="Title"/>
        <w:rPr>
          <w:rFonts w:ascii="Arial" w:hAnsi="Arial" w:cs="Arial"/>
          <w:sz w:val="22"/>
          <w:szCs w:val="22"/>
        </w:rPr>
      </w:pPr>
      <w:bookmarkStart w:id="0" w:name="_GoBack"/>
      <w:bookmarkEnd w:id="0"/>
      <w:r w:rsidRPr="00087065">
        <w:rPr>
          <w:rFonts w:ascii="Arial" w:hAnsi="Arial" w:cs="Arial"/>
          <w:sz w:val="22"/>
          <w:szCs w:val="22"/>
        </w:rPr>
        <w:t>York University</w:t>
      </w:r>
    </w:p>
    <w:p w14:paraId="7B3FA518" w14:textId="77777777" w:rsidR="009933AF" w:rsidRPr="00087065" w:rsidRDefault="009933AF">
      <w:pPr>
        <w:jc w:val="center"/>
        <w:rPr>
          <w:rFonts w:ascii="Arial" w:hAnsi="Arial" w:cs="Arial"/>
          <w:b/>
          <w:bCs/>
          <w:sz w:val="22"/>
          <w:szCs w:val="22"/>
        </w:rPr>
      </w:pPr>
      <w:r w:rsidRPr="00087065">
        <w:rPr>
          <w:rFonts w:ascii="Arial" w:hAnsi="Arial" w:cs="Arial"/>
          <w:b/>
          <w:bCs/>
          <w:sz w:val="22"/>
          <w:szCs w:val="22"/>
        </w:rPr>
        <w:t>School of Administrative Studies</w:t>
      </w:r>
    </w:p>
    <w:p w14:paraId="53AD8580" w14:textId="77777777" w:rsidR="009933AF" w:rsidRPr="00087065" w:rsidRDefault="009933AF">
      <w:pPr>
        <w:jc w:val="center"/>
        <w:rPr>
          <w:rFonts w:ascii="Arial" w:hAnsi="Arial" w:cs="Arial"/>
          <w:b/>
          <w:bCs/>
          <w:sz w:val="22"/>
          <w:szCs w:val="22"/>
        </w:rPr>
      </w:pPr>
      <w:r w:rsidRPr="00087065">
        <w:rPr>
          <w:rFonts w:ascii="Arial" w:hAnsi="Arial" w:cs="Arial"/>
          <w:b/>
          <w:bCs/>
          <w:sz w:val="22"/>
          <w:szCs w:val="22"/>
        </w:rPr>
        <w:t>AP/</w:t>
      </w:r>
      <w:smartTag w:uri="urn:schemas-microsoft-com:office:smarttags" w:element="stockticker">
        <w:r w:rsidRPr="00087065">
          <w:rPr>
            <w:rFonts w:ascii="Arial" w:hAnsi="Arial" w:cs="Arial"/>
            <w:b/>
            <w:bCs/>
            <w:sz w:val="22"/>
            <w:szCs w:val="22"/>
          </w:rPr>
          <w:t>ADMS</w:t>
        </w:r>
      </w:smartTag>
      <w:r w:rsidRPr="00087065">
        <w:rPr>
          <w:rFonts w:ascii="Arial" w:hAnsi="Arial" w:cs="Arial"/>
          <w:b/>
          <w:bCs/>
          <w:sz w:val="22"/>
          <w:szCs w:val="22"/>
        </w:rPr>
        <w:t xml:space="preserve"> 3541.03</w:t>
      </w:r>
    </w:p>
    <w:p w14:paraId="42E75C09" w14:textId="77777777" w:rsidR="009933AF" w:rsidRPr="00087065" w:rsidRDefault="009933AF">
      <w:pPr>
        <w:jc w:val="center"/>
        <w:rPr>
          <w:rFonts w:ascii="Arial" w:hAnsi="Arial" w:cs="Arial"/>
          <w:b/>
          <w:bCs/>
          <w:sz w:val="22"/>
          <w:szCs w:val="22"/>
        </w:rPr>
      </w:pPr>
    </w:p>
    <w:p w14:paraId="40C2AB9F" w14:textId="77777777" w:rsidR="009933AF" w:rsidRPr="00087065" w:rsidRDefault="009933AF">
      <w:pPr>
        <w:pStyle w:val="Heading1"/>
        <w:rPr>
          <w:rFonts w:ascii="Arial" w:hAnsi="Arial" w:cs="Arial"/>
          <w:sz w:val="22"/>
          <w:szCs w:val="22"/>
        </w:rPr>
      </w:pPr>
      <w:r w:rsidRPr="00087065">
        <w:rPr>
          <w:rFonts w:ascii="Arial" w:hAnsi="Arial" w:cs="Arial"/>
          <w:sz w:val="22"/>
          <w:szCs w:val="22"/>
        </w:rPr>
        <w:t>Personal Financial Planning</w:t>
      </w:r>
    </w:p>
    <w:p w14:paraId="073ED140" w14:textId="77777777" w:rsidR="009933AF" w:rsidRPr="00087065" w:rsidRDefault="009933AF">
      <w:pPr>
        <w:jc w:val="center"/>
        <w:rPr>
          <w:rFonts w:ascii="Arial" w:hAnsi="Arial" w:cs="Arial"/>
          <w:b/>
          <w:bCs/>
          <w:sz w:val="22"/>
          <w:szCs w:val="22"/>
        </w:rPr>
      </w:pPr>
    </w:p>
    <w:p w14:paraId="0FEE399A" w14:textId="77777777" w:rsidR="009933AF" w:rsidRPr="00087065" w:rsidRDefault="009933AF">
      <w:pPr>
        <w:jc w:val="center"/>
        <w:rPr>
          <w:rFonts w:ascii="Arial" w:hAnsi="Arial" w:cs="Arial"/>
          <w:b/>
          <w:bCs/>
          <w:sz w:val="22"/>
          <w:szCs w:val="22"/>
        </w:rPr>
      </w:pPr>
      <w:r w:rsidRPr="00087065">
        <w:rPr>
          <w:rFonts w:ascii="Arial" w:hAnsi="Arial" w:cs="Arial"/>
          <w:b/>
          <w:bCs/>
          <w:sz w:val="22"/>
          <w:szCs w:val="22"/>
        </w:rPr>
        <w:t xml:space="preserve">Course </w:t>
      </w:r>
      <w:r w:rsidR="000E3DA3" w:rsidRPr="00087065">
        <w:rPr>
          <w:rFonts w:ascii="Arial" w:hAnsi="Arial" w:cs="Arial"/>
          <w:b/>
          <w:bCs/>
          <w:sz w:val="22"/>
          <w:szCs w:val="22"/>
        </w:rPr>
        <w:t>Outline –</w:t>
      </w:r>
      <w:r w:rsidR="0062781B">
        <w:rPr>
          <w:rFonts w:ascii="Arial" w:hAnsi="Arial" w:cs="Arial"/>
          <w:b/>
          <w:bCs/>
          <w:sz w:val="22"/>
          <w:szCs w:val="22"/>
        </w:rPr>
        <w:t xml:space="preserve"> </w:t>
      </w:r>
      <w:r w:rsidR="001D22F3" w:rsidRPr="00087065">
        <w:rPr>
          <w:rFonts w:ascii="Arial" w:hAnsi="Arial" w:cs="Arial"/>
          <w:b/>
          <w:bCs/>
          <w:sz w:val="22"/>
          <w:szCs w:val="22"/>
        </w:rPr>
        <w:t xml:space="preserve"> </w:t>
      </w:r>
      <w:r w:rsidR="00843020">
        <w:rPr>
          <w:rFonts w:ascii="Arial" w:hAnsi="Arial" w:cs="Arial"/>
          <w:b/>
          <w:bCs/>
          <w:sz w:val="22"/>
          <w:szCs w:val="22"/>
        </w:rPr>
        <w:t xml:space="preserve">Summer </w:t>
      </w:r>
      <w:r w:rsidR="001D22F3" w:rsidRPr="00087065">
        <w:rPr>
          <w:rFonts w:ascii="Arial" w:hAnsi="Arial" w:cs="Arial"/>
          <w:b/>
          <w:bCs/>
          <w:sz w:val="22"/>
          <w:szCs w:val="22"/>
        </w:rPr>
        <w:t>20</w:t>
      </w:r>
      <w:r w:rsidR="00843020">
        <w:rPr>
          <w:rFonts w:ascii="Arial" w:hAnsi="Arial" w:cs="Arial"/>
          <w:b/>
          <w:bCs/>
          <w:sz w:val="22"/>
          <w:szCs w:val="22"/>
        </w:rPr>
        <w:t>20</w:t>
      </w:r>
    </w:p>
    <w:p w14:paraId="41248902" w14:textId="77777777" w:rsidR="009933AF" w:rsidRPr="00087065" w:rsidRDefault="009933AF">
      <w:pPr>
        <w:jc w:val="center"/>
        <w:rPr>
          <w:rFonts w:ascii="Arial" w:hAnsi="Arial" w:cs="Arial"/>
          <w:b/>
          <w:bCs/>
          <w:sz w:val="22"/>
          <w:szCs w:val="22"/>
        </w:rPr>
      </w:pPr>
    </w:p>
    <w:p w14:paraId="31A8F72E" w14:textId="77777777" w:rsidR="009933AF" w:rsidRPr="00087065" w:rsidRDefault="000E3DA3" w:rsidP="00AC7803">
      <w:pPr>
        <w:rPr>
          <w:rFonts w:ascii="Arial" w:hAnsi="Arial" w:cs="Arial"/>
          <w:b/>
          <w:bCs/>
          <w:sz w:val="22"/>
          <w:szCs w:val="22"/>
        </w:rPr>
      </w:pPr>
      <w:r w:rsidRPr="00087065">
        <w:rPr>
          <w:rFonts w:ascii="Arial" w:hAnsi="Arial" w:cs="Arial"/>
          <w:b/>
          <w:bCs/>
          <w:sz w:val="22"/>
          <w:szCs w:val="22"/>
        </w:rPr>
        <w:tab/>
        <w:t xml:space="preserve">Section </w:t>
      </w:r>
      <w:r w:rsidR="008F00D5" w:rsidRPr="00087065">
        <w:rPr>
          <w:rFonts w:ascii="Arial" w:hAnsi="Arial" w:cs="Arial"/>
          <w:b/>
          <w:bCs/>
          <w:sz w:val="22"/>
          <w:szCs w:val="22"/>
        </w:rPr>
        <w:t>A</w:t>
      </w:r>
      <w:r w:rsidRPr="00087065">
        <w:rPr>
          <w:rFonts w:ascii="Arial" w:hAnsi="Arial" w:cs="Arial"/>
          <w:b/>
          <w:bCs/>
          <w:sz w:val="22"/>
          <w:szCs w:val="22"/>
        </w:rPr>
        <w:t xml:space="preserve">    </w:t>
      </w:r>
      <w:r w:rsidR="00843020">
        <w:rPr>
          <w:rFonts w:ascii="Arial" w:hAnsi="Arial" w:cs="Arial"/>
          <w:b/>
          <w:bCs/>
          <w:sz w:val="22"/>
          <w:szCs w:val="22"/>
        </w:rPr>
        <w:t>Tuesday</w:t>
      </w:r>
      <w:r w:rsidR="009933AF" w:rsidRPr="00087065">
        <w:rPr>
          <w:rFonts w:ascii="Arial" w:hAnsi="Arial" w:cs="Arial"/>
          <w:b/>
          <w:bCs/>
          <w:sz w:val="22"/>
          <w:szCs w:val="22"/>
        </w:rPr>
        <w:t xml:space="preserve"> </w:t>
      </w:r>
      <w:r w:rsidR="00AC7803">
        <w:rPr>
          <w:rFonts w:ascii="Arial" w:hAnsi="Arial" w:cs="Arial"/>
          <w:b/>
          <w:bCs/>
          <w:sz w:val="22"/>
          <w:szCs w:val="22"/>
        </w:rPr>
        <w:t xml:space="preserve"> online</w:t>
      </w:r>
      <w:r w:rsidR="009933AF" w:rsidRPr="00087065">
        <w:rPr>
          <w:rFonts w:ascii="Arial" w:hAnsi="Arial" w:cs="Arial"/>
          <w:b/>
          <w:bCs/>
          <w:sz w:val="22"/>
          <w:szCs w:val="22"/>
        </w:rPr>
        <w:t xml:space="preserve"> </w:t>
      </w:r>
      <w:r w:rsidRPr="00087065">
        <w:rPr>
          <w:rFonts w:ascii="Arial" w:hAnsi="Arial" w:cs="Arial"/>
          <w:b/>
          <w:bCs/>
          <w:sz w:val="22"/>
          <w:szCs w:val="22"/>
        </w:rPr>
        <w:tab/>
      </w:r>
      <w:r w:rsidR="001D22F3" w:rsidRPr="00087065">
        <w:rPr>
          <w:rFonts w:ascii="Arial" w:hAnsi="Arial" w:cs="Arial"/>
          <w:b/>
          <w:bCs/>
          <w:sz w:val="22"/>
          <w:szCs w:val="22"/>
        </w:rPr>
        <w:t xml:space="preserve">7 – </w:t>
      </w:r>
      <w:r w:rsidR="00477FAC">
        <w:rPr>
          <w:rFonts w:ascii="Arial" w:hAnsi="Arial" w:cs="Arial"/>
          <w:b/>
          <w:bCs/>
          <w:sz w:val="22"/>
          <w:szCs w:val="22"/>
        </w:rPr>
        <w:t>9</w:t>
      </w:r>
      <w:r w:rsidR="001D22F3" w:rsidRPr="00087065">
        <w:rPr>
          <w:rFonts w:ascii="Arial" w:hAnsi="Arial" w:cs="Arial"/>
          <w:b/>
          <w:bCs/>
          <w:sz w:val="22"/>
          <w:szCs w:val="22"/>
        </w:rPr>
        <w:t xml:space="preserve"> PM    </w:t>
      </w:r>
      <w:r w:rsidR="00843020">
        <w:rPr>
          <w:rFonts w:ascii="Arial" w:hAnsi="Arial" w:cs="Arial"/>
          <w:b/>
          <w:bCs/>
          <w:sz w:val="22"/>
          <w:szCs w:val="22"/>
        </w:rPr>
        <w:t>Victoria Zaremba</w:t>
      </w:r>
      <w:r w:rsidR="001D22F3" w:rsidRPr="00087065">
        <w:rPr>
          <w:rFonts w:ascii="Arial" w:hAnsi="Arial" w:cs="Arial"/>
          <w:b/>
          <w:bCs/>
          <w:sz w:val="22"/>
          <w:szCs w:val="22"/>
        </w:rPr>
        <w:t xml:space="preserve">    </w:t>
      </w:r>
    </w:p>
    <w:p w14:paraId="3A1F774E" w14:textId="77777777" w:rsidR="009933AF" w:rsidRDefault="000E3DA3" w:rsidP="00AC7803">
      <w:pPr>
        <w:rPr>
          <w:rFonts w:ascii="Arial" w:hAnsi="Arial" w:cs="Arial"/>
          <w:b/>
          <w:bCs/>
          <w:sz w:val="22"/>
          <w:szCs w:val="22"/>
        </w:rPr>
      </w:pPr>
      <w:r w:rsidRPr="00087065">
        <w:rPr>
          <w:rFonts w:ascii="Arial" w:hAnsi="Arial" w:cs="Arial"/>
          <w:b/>
          <w:bCs/>
          <w:sz w:val="22"/>
          <w:szCs w:val="22"/>
        </w:rPr>
        <w:tab/>
        <w:t xml:space="preserve">Section </w:t>
      </w:r>
      <w:r w:rsidR="00850426">
        <w:rPr>
          <w:rFonts w:ascii="Arial" w:hAnsi="Arial" w:cs="Arial"/>
          <w:b/>
          <w:bCs/>
          <w:sz w:val="22"/>
          <w:szCs w:val="22"/>
        </w:rPr>
        <w:t>C</w:t>
      </w:r>
      <w:r w:rsidRPr="00087065">
        <w:rPr>
          <w:rFonts w:ascii="Arial" w:hAnsi="Arial" w:cs="Arial"/>
          <w:b/>
          <w:bCs/>
          <w:sz w:val="22"/>
          <w:szCs w:val="22"/>
        </w:rPr>
        <w:t xml:space="preserve">    </w:t>
      </w:r>
      <w:r w:rsidR="00843020">
        <w:rPr>
          <w:rFonts w:ascii="Arial" w:hAnsi="Arial" w:cs="Arial"/>
          <w:b/>
          <w:bCs/>
          <w:sz w:val="22"/>
          <w:szCs w:val="22"/>
        </w:rPr>
        <w:t>On-line</w:t>
      </w:r>
      <w:r w:rsidR="00AC7803">
        <w:rPr>
          <w:rFonts w:ascii="Arial" w:hAnsi="Arial" w:cs="Arial"/>
          <w:b/>
          <w:bCs/>
          <w:sz w:val="22"/>
          <w:szCs w:val="22"/>
        </w:rPr>
        <w:t xml:space="preserve"> no set time    </w:t>
      </w:r>
      <w:r w:rsidR="008F00D5" w:rsidRPr="00087065">
        <w:rPr>
          <w:rFonts w:ascii="Arial" w:hAnsi="Arial" w:cs="Arial"/>
          <w:b/>
          <w:bCs/>
          <w:sz w:val="22"/>
          <w:szCs w:val="22"/>
        </w:rPr>
        <w:t xml:space="preserve"> </w:t>
      </w:r>
      <w:r w:rsidR="00843020">
        <w:rPr>
          <w:rFonts w:ascii="Arial" w:hAnsi="Arial" w:cs="Arial"/>
          <w:b/>
          <w:bCs/>
          <w:sz w:val="22"/>
          <w:szCs w:val="22"/>
        </w:rPr>
        <w:t>Chris Robinson/</w:t>
      </w:r>
      <w:r w:rsidR="00843020" w:rsidRPr="00087065">
        <w:rPr>
          <w:rFonts w:ascii="Arial" w:hAnsi="Arial" w:cs="Arial"/>
          <w:b/>
          <w:bCs/>
          <w:sz w:val="22"/>
          <w:szCs w:val="22"/>
        </w:rPr>
        <w:t xml:space="preserve"> </w:t>
      </w:r>
      <w:r w:rsidR="00843020">
        <w:rPr>
          <w:rFonts w:ascii="Arial" w:hAnsi="Arial" w:cs="Arial"/>
          <w:b/>
          <w:bCs/>
          <w:sz w:val="22"/>
          <w:szCs w:val="22"/>
        </w:rPr>
        <w:t>Victoria Zaremba</w:t>
      </w:r>
    </w:p>
    <w:p w14:paraId="6430ABC6" w14:textId="77777777" w:rsidR="00850426" w:rsidRDefault="00850426" w:rsidP="00AC7803">
      <w:pPr>
        <w:rPr>
          <w:rFonts w:ascii="Arial" w:hAnsi="Arial" w:cs="Arial"/>
          <w:b/>
          <w:bCs/>
          <w:sz w:val="22"/>
          <w:szCs w:val="22"/>
        </w:rPr>
      </w:pPr>
    </w:p>
    <w:p w14:paraId="3A3AACDD" w14:textId="77777777" w:rsidR="00850426" w:rsidRDefault="00850426" w:rsidP="00850426">
      <w:pPr>
        <w:jc w:val="center"/>
        <w:rPr>
          <w:rFonts w:ascii="Arial" w:hAnsi="Arial" w:cs="Arial"/>
          <w:color w:val="FF0000"/>
          <w:sz w:val="22"/>
          <w:szCs w:val="22"/>
        </w:rPr>
      </w:pPr>
      <w:r>
        <w:rPr>
          <w:rFonts w:ascii="Arial" w:hAnsi="Arial" w:cs="Arial"/>
          <w:b/>
          <w:bCs/>
          <w:color w:val="FF0000"/>
          <w:sz w:val="22"/>
          <w:szCs w:val="22"/>
        </w:rPr>
        <w:t>ESSENTIAL NOTICE: READ THIS FIRST</w:t>
      </w:r>
    </w:p>
    <w:p w14:paraId="78065D45" w14:textId="77777777" w:rsidR="00850426" w:rsidRDefault="00850426" w:rsidP="00850426">
      <w:pPr>
        <w:rPr>
          <w:rFonts w:ascii="Arial" w:hAnsi="Arial" w:cs="Arial"/>
          <w:color w:val="FF0000"/>
          <w:sz w:val="22"/>
          <w:szCs w:val="22"/>
        </w:rPr>
      </w:pPr>
    </w:p>
    <w:p w14:paraId="273508BE" w14:textId="0132A133" w:rsidR="00850426" w:rsidRDefault="00850426" w:rsidP="00850426">
      <w:pPr>
        <w:rPr>
          <w:rFonts w:ascii="Arial" w:hAnsi="Arial" w:cs="Arial"/>
          <w:color w:val="FF0000"/>
          <w:sz w:val="22"/>
          <w:szCs w:val="22"/>
        </w:rPr>
      </w:pPr>
      <w:r>
        <w:rPr>
          <w:rFonts w:ascii="Arial" w:hAnsi="Arial" w:cs="Arial"/>
          <w:color w:val="FF0000"/>
          <w:sz w:val="22"/>
          <w:szCs w:val="22"/>
        </w:rPr>
        <w:t xml:space="preserve">Both sections of this course are online due to COVID-19.  Section A will have regular </w:t>
      </w:r>
      <w:r w:rsidR="00477FAC">
        <w:rPr>
          <w:rFonts w:ascii="Arial" w:hAnsi="Arial" w:cs="Arial"/>
          <w:color w:val="FF0000"/>
          <w:sz w:val="22"/>
          <w:szCs w:val="22"/>
        </w:rPr>
        <w:t xml:space="preserve">interactive </w:t>
      </w:r>
      <w:r>
        <w:rPr>
          <w:rFonts w:ascii="Arial" w:hAnsi="Arial" w:cs="Arial"/>
          <w:color w:val="FF0000"/>
          <w:sz w:val="22"/>
          <w:szCs w:val="22"/>
        </w:rPr>
        <w:t>meetings on Zoom on Tuesday evenings,</w:t>
      </w:r>
      <w:r w:rsidR="00477FAC">
        <w:rPr>
          <w:rFonts w:ascii="Arial" w:hAnsi="Arial" w:cs="Arial"/>
          <w:color w:val="FF0000"/>
          <w:sz w:val="22"/>
          <w:szCs w:val="22"/>
        </w:rPr>
        <w:t xml:space="preserve"> one to two hours long.  Section C will not have interactive meetings, but students from Section C will be free to attend Section A interactive sessions.  The Section A interactive sessions will be recorded and posted on the website</w:t>
      </w:r>
      <w:r w:rsidR="009366B7">
        <w:rPr>
          <w:rFonts w:ascii="Arial" w:hAnsi="Arial" w:cs="Arial"/>
          <w:color w:val="FF0000"/>
          <w:sz w:val="22"/>
          <w:szCs w:val="22"/>
        </w:rPr>
        <w:t>s</w:t>
      </w:r>
      <w:r w:rsidR="00477FAC">
        <w:rPr>
          <w:rFonts w:ascii="Arial" w:hAnsi="Arial" w:cs="Arial"/>
          <w:color w:val="FF0000"/>
          <w:sz w:val="22"/>
          <w:szCs w:val="22"/>
        </w:rPr>
        <w:t xml:space="preserve"> </w:t>
      </w:r>
      <w:r w:rsidR="009366B7">
        <w:rPr>
          <w:rFonts w:ascii="Arial" w:hAnsi="Arial" w:cs="Arial"/>
          <w:color w:val="FF0000"/>
          <w:sz w:val="22"/>
          <w:szCs w:val="22"/>
        </w:rPr>
        <w:t xml:space="preserve">but you will receive a better learning experience if you attend the interactive sessions.  </w:t>
      </w:r>
      <w:r w:rsidR="00477FAC">
        <w:rPr>
          <w:rFonts w:ascii="Arial" w:hAnsi="Arial" w:cs="Arial"/>
          <w:color w:val="FF0000"/>
          <w:sz w:val="22"/>
          <w:szCs w:val="22"/>
        </w:rPr>
        <w:t>Both classes are expected to watch a set of recorded lecture videos each week that deliver the basic content of the week’s subjects.  The evaluation scheme and the requirements are the same for both sections.  Students who wish to change from one section to the other must do so through the registrar’s office during the first two weeks.</w:t>
      </w:r>
    </w:p>
    <w:p w14:paraId="389D316C" w14:textId="77777777" w:rsidR="00FA456E" w:rsidRDefault="00FA456E" w:rsidP="00850426">
      <w:pPr>
        <w:rPr>
          <w:rFonts w:ascii="Arial" w:hAnsi="Arial" w:cs="Arial"/>
          <w:color w:val="FF0000"/>
          <w:sz w:val="22"/>
          <w:szCs w:val="22"/>
        </w:rPr>
      </w:pPr>
    </w:p>
    <w:p w14:paraId="017DD242" w14:textId="77777777" w:rsidR="002F0563" w:rsidRPr="002F0563" w:rsidRDefault="00FA456E" w:rsidP="002F0563">
      <w:pPr>
        <w:rPr>
          <w:rFonts w:ascii="Arial" w:hAnsi="Arial" w:cs="Arial"/>
          <w:color w:val="FF0000"/>
          <w:sz w:val="22"/>
          <w:szCs w:val="22"/>
        </w:rPr>
      </w:pPr>
      <w:r>
        <w:rPr>
          <w:rFonts w:ascii="Arial" w:hAnsi="Arial" w:cs="Arial"/>
          <w:color w:val="FF0000"/>
          <w:sz w:val="22"/>
          <w:szCs w:val="22"/>
        </w:rPr>
        <w:t>We may change some aspects of this course as we work through it in these extraordinary circumstances.  We will post updated information.</w:t>
      </w:r>
      <w:r w:rsidR="002F0563">
        <w:rPr>
          <w:rFonts w:ascii="Arial" w:hAnsi="Arial" w:cs="Arial"/>
          <w:color w:val="FF0000"/>
          <w:sz w:val="22"/>
          <w:szCs w:val="22"/>
        </w:rPr>
        <w:t xml:space="preserve">  </w:t>
      </w:r>
      <w:r w:rsidR="002F0563" w:rsidRPr="002F0563">
        <w:rPr>
          <w:rFonts w:ascii="Arial" w:hAnsi="Arial" w:cs="Arial"/>
          <w:color w:val="FF0000"/>
          <w:sz w:val="22"/>
          <w:szCs w:val="22"/>
        </w:rPr>
        <w:t>In order to make an online course work, you have to keep working every week rather than leaving it all to the end of the course, and we have organised the course so that you will have some work for grading almost every week.</w:t>
      </w:r>
    </w:p>
    <w:p w14:paraId="52F7CF2B" w14:textId="77777777" w:rsidR="00FA456E" w:rsidRDefault="00FA456E" w:rsidP="00850426">
      <w:pPr>
        <w:rPr>
          <w:rFonts w:ascii="Arial" w:hAnsi="Arial" w:cs="Arial"/>
          <w:color w:val="FF0000"/>
          <w:sz w:val="22"/>
          <w:szCs w:val="22"/>
        </w:rPr>
      </w:pPr>
    </w:p>
    <w:p w14:paraId="07D3905F" w14:textId="497A2C41" w:rsidR="00AD56CD" w:rsidRDefault="00AD56CD" w:rsidP="00850426">
      <w:pPr>
        <w:rPr>
          <w:rFonts w:ascii="Arial" w:hAnsi="Arial" w:cs="Arial"/>
          <w:color w:val="FF0000"/>
          <w:sz w:val="22"/>
          <w:szCs w:val="22"/>
        </w:rPr>
      </w:pPr>
      <w:r>
        <w:rPr>
          <w:rFonts w:ascii="Arial" w:hAnsi="Arial" w:cs="Arial"/>
          <w:color w:val="FF0000"/>
          <w:sz w:val="22"/>
          <w:szCs w:val="22"/>
        </w:rPr>
        <w:t>Students will be responsible for owning and maintaining a computer that will allow them to participate in all aspects of this course</w:t>
      </w:r>
      <w:r w:rsidR="003A0BAE">
        <w:rPr>
          <w:rFonts w:ascii="Arial" w:hAnsi="Arial" w:cs="Arial"/>
          <w:color w:val="FF0000"/>
          <w:sz w:val="22"/>
          <w:szCs w:val="22"/>
        </w:rPr>
        <w:t>.</w:t>
      </w:r>
      <w:r w:rsidR="002A6E85">
        <w:rPr>
          <w:rFonts w:ascii="Arial" w:hAnsi="Arial" w:cs="Arial"/>
          <w:color w:val="FF0000"/>
          <w:sz w:val="22"/>
          <w:szCs w:val="22"/>
        </w:rPr>
        <w:t xml:space="preserve">  For Zoom sessions you will require a webcam</w:t>
      </w:r>
    </w:p>
    <w:p w14:paraId="5A565318" w14:textId="77777777" w:rsidR="003A0BAE" w:rsidRDefault="003A0BAE" w:rsidP="00850426">
      <w:pPr>
        <w:rPr>
          <w:rFonts w:ascii="Arial" w:hAnsi="Arial" w:cs="Arial"/>
          <w:color w:val="FF0000"/>
          <w:sz w:val="22"/>
          <w:szCs w:val="22"/>
        </w:rPr>
      </w:pPr>
    </w:p>
    <w:p w14:paraId="3CBE9D9B" w14:textId="77777777" w:rsidR="009933AF" w:rsidRPr="003A0BAE" w:rsidRDefault="003A0BAE" w:rsidP="003A0BAE">
      <w:pPr>
        <w:rPr>
          <w:rFonts w:ascii="Arial" w:hAnsi="Arial" w:cs="Arial"/>
          <w:color w:val="FF0000"/>
          <w:sz w:val="22"/>
          <w:szCs w:val="22"/>
        </w:rPr>
      </w:pPr>
      <w:r>
        <w:rPr>
          <w:rFonts w:ascii="Arial" w:hAnsi="Arial" w:cs="Arial"/>
          <w:color w:val="FF0000"/>
          <w:sz w:val="22"/>
          <w:szCs w:val="22"/>
        </w:rPr>
        <w:t xml:space="preserve">Now read the rest of this outline.  The pandemic has led to many changes from the way this course has operated in the past.  </w:t>
      </w:r>
    </w:p>
    <w:p w14:paraId="77B10DA2" w14:textId="77777777" w:rsidR="00215A54" w:rsidRDefault="00215A54" w:rsidP="00991F02">
      <w:pPr>
        <w:pStyle w:val="Heading2"/>
        <w:rPr>
          <w:rFonts w:ascii="Arial" w:hAnsi="Arial" w:cs="Arial"/>
          <w:sz w:val="22"/>
          <w:szCs w:val="22"/>
          <w:lang w:val="en-CA"/>
        </w:rPr>
      </w:pPr>
    </w:p>
    <w:p w14:paraId="5E65073F" w14:textId="77777777" w:rsidR="00991F02" w:rsidRPr="00087065" w:rsidRDefault="00991F02" w:rsidP="00CC17E4">
      <w:pPr>
        <w:pStyle w:val="Heading2"/>
        <w:jc w:val="left"/>
        <w:rPr>
          <w:rFonts w:ascii="Arial" w:hAnsi="Arial" w:cs="Arial"/>
          <w:sz w:val="22"/>
          <w:szCs w:val="22"/>
        </w:rPr>
      </w:pPr>
      <w:r w:rsidRPr="00087065">
        <w:rPr>
          <w:rFonts w:ascii="Arial" w:hAnsi="Arial" w:cs="Arial"/>
          <w:sz w:val="22"/>
          <w:szCs w:val="22"/>
        </w:rPr>
        <w:t>Course Objective</w:t>
      </w:r>
    </w:p>
    <w:p w14:paraId="64D3DE6A" w14:textId="77777777" w:rsidR="00991F02" w:rsidRDefault="00991F02" w:rsidP="00CC17E4">
      <w:pPr>
        <w:pStyle w:val="BodyText"/>
        <w:jc w:val="left"/>
        <w:rPr>
          <w:rFonts w:ascii="Arial" w:hAnsi="Arial" w:cs="Arial"/>
          <w:sz w:val="22"/>
          <w:szCs w:val="22"/>
          <w:lang w:val="en-CA"/>
        </w:rPr>
      </w:pPr>
      <w:r w:rsidRPr="00087065">
        <w:rPr>
          <w:rFonts w:ascii="Arial" w:hAnsi="Arial" w:cs="Arial"/>
          <w:sz w:val="22"/>
          <w:szCs w:val="22"/>
        </w:rPr>
        <w:t xml:space="preserve">The course introduces students to financial planning </w:t>
      </w:r>
      <w:r w:rsidR="008B0C29">
        <w:rPr>
          <w:rFonts w:ascii="Arial" w:hAnsi="Arial" w:cs="Arial"/>
          <w:sz w:val="22"/>
          <w:szCs w:val="22"/>
        </w:rPr>
        <w:t xml:space="preserve">tools, techniques and practices </w:t>
      </w:r>
      <w:r w:rsidRPr="00087065">
        <w:rPr>
          <w:rFonts w:ascii="Arial" w:hAnsi="Arial" w:cs="Arial"/>
          <w:sz w:val="22"/>
          <w:szCs w:val="22"/>
        </w:rPr>
        <w:t xml:space="preserve">used in professional practice, and follows through the steps and methods involved in developing personal financial plans. Topics include time value of money, personal financial statements, family law, tax planning, debt management, mortgage financing and home investment, risk management and insurance, investment, </w:t>
      </w:r>
      <w:r w:rsidR="008B0C29">
        <w:rPr>
          <w:rFonts w:ascii="Arial" w:hAnsi="Arial" w:cs="Arial"/>
          <w:sz w:val="22"/>
          <w:szCs w:val="22"/>
        </w:rPr>
        <w:t xml:space="preserve">retirement planning and </w:t>
      </w:r>
      <w:r w:rsidRPr="00087065">
        <w:rPr>
          <w:rFonts w:ascii="Arial" w:hAnsi="Arial" w:cs="Arial"/>
          <w:sz w:val="22"/>
          <w:szCs w:val="22"/>
        </w:rPr>
        <w:t xml:space="preserve">an introduction to </w:t>
      </w:r>
      <w:r w:rsidR="008B0C29">
        <w:rPr>
          <w:rFonts w:ascii="Arial" w:hAnsi="Arial" w:cs="Arial"/>
          <w:sz w:val="22"/>
          <w:szCs w:val="22"/>
        </w:rPr>
        <w:t>estate</w:t>
      </w:r>
      <w:r w:rsidRPr="00087065">
        <w:rPr>
          <w:rFonts w:ascii="Arial" w:hAnsi="Arial" w:cs="Arial"/>
          <w:sz w:val="22"/>
          <w:szCs w:val="22"/>
        </w:rPr>
        <w:t xml:space="preserve"> planning.</w:t>
      </w:r>
    </w:p>
    <w:p w14:paraId="2F08833E" w14:textId="77777777" w:rsidR="00215A54" w:rsidRPr="00215A54" w:rsidRDefault="00215A54" w:rsidP="00CC17E4">
      <w:pPr>
        <w:pStyle w:val="BodyText"/>
        <w:jc w:val="left"/>
        <w:rPr>
          <w:rFonts w:ascii="Arial" w:hAnsi="Arial" w:cs="Arial"/>
          <w:sz w:val="22"/>
          <w:szCs w:val="22"/>
          <w:lang w:val="en-CA"/>
        </w:rPr>
      </w:pPr>
    </w:p>
    <w:p w14:paraId="749FA93A" w14:textId="77777777" w:rsidR="00215A54" w:rsidRPr="00523FDB" w:rsidRDefault="00215A54" w:rsidP="00CC17E4">
      <w:pPr>
        <w:rPr>
          <w:rFonts w:ascii="Arial" w:hAnsi="Arial" w:cs="Arial"/>
          <w:b/>
          <w:sz w:val="22"/>
          <w:szCs w:val="22"/>
          <w:u w:val="single"/>
        </w:rPr>
      </w:pPr>
      <w:r w:rsidRPr="00523FDB">
        <w:rPr>
          <w:rFonts w:ascii="Arial" w:hAnsi="Arial" w:cs="Arial"/>
          <w:b/>
          <w:sz w:val="22"/>
          <w:szCs w:val="22"/>
          <w:u w:val="single"/>
        </w:rPr>
        <w:t>COURSE DESCRIPTION:</w:t>
      </w:r>
    </w:p>
    <w:p w14:paraId="2C2C0FC1" w14:textId="77777777" w:rsidR="00215A54" w:rsidRPr="00523FDB" w:rsidRDefault="00215A54" w:rsidP="00CC17E4">
      <w:pPr>
        <w:rPr>
          <w:rFonts w:ascii="Arial" w:hAnsi="Arial" w:cs="Arial"/>
          <w:sz w:val="22"/>
          <w:szCs w:val="22"/>
        </w:rPr>
      </w:pPr>
      <w:r w:rsidRPr="00523FDB">
        <w:rPr>
          <w:rFonts w:ascii="Arial" w:hAnsi="Arial" w:cs="Arial"/>
          <w:sz w:val="22"/>
          <w:szCs w:val="22"/>
        </w:rPr>
        <w:t>This course is a general introduction to personal financial planning. Class lectures and discussions will be built around the following key topics:</w:t>
      </w:r>
    </w:p>
    <w:p w14:paraId="3165385B" w14:textId="77777777" w:rsidR="00215A54" w:rsidRPr="00523FDB" w:rsidRDefault="00215A54" w:rsidP="00CC17E4">
      <w:pPr>
        <w:numPr>
          <w:ilvl w:val="0"/>
          <w:numId w:val="25"/>
        </w:numPr>
        <w:rPr>
          <w:rFonts w:ascii="Arial" w:hAnsi="Arial" w:cs="Arial"/>
          <w:sz w:val="22"/>
          <w:szCs w:val="22"/>
        </w:rPr>
      </w:pPr>
      <w:r w:rsidRPr="00523FDB">
        <w:rPr>
          <w:rFonts w:ascii="Arial" w:hAnsi="Arial" w:cs="Arial"/>
          <w:sz w:val="22"/>
          <w:szCs w:val="22"/>
        </w:rPr>
        <w:t>Financial planning objectives and the Family Life Cycle.</w:t>
      </w:r>
    </w:p>
    <w:p w14:paraId="132FBB5A" w14:textId="77777777" w:rsidR="00215A54" w:rsidRPr="00523FDB" w:rsidRDefault="00215A54" w:rsidP="00CC17E4">
      <w:pPr>
        <w:numPr>
          <w:ilvl w:val="0"/>
          <w:numId w:val="25"/>
        </w:numPr>
        <w:rPr>
          <w:rFonts w:ascii="Arial" w:hAnsi="Arial" w:cs="Arial"/>
          <w:sz w:val="22"/>
          <w:szCs w:val="22"/>
        </w:rPr>
      </w:pPr>
      <w:r w:rsidRPr="00523FDB">
        <w:rPr>
          <w:rFonts w:ascii="Arial" w:hAnsi="Arial" w:cs="Arial"/>
          <w:sz w:val="22"/>
          <w:szCs w:val="22"/>
        </w:rPr>
        <w:t>Mathematics of personal finance &amp; time value of money.</w:t>
      </w:r>
    </w:p>
    <w:p w14:paraId="29331954" w14:textId="77777777" w:rsidR="00215A54" w:rsidRPr="00523FDB" w:rsidRDefault="00215A54" w:rsidP="00CC17E4">
      <w:pPr>
        <w:numPr>
          <w:ilvl w:val="0"/>
          <w:numId w:val="25"/>
        </w:numPr>
        <w:rPr>
          <w:rFonts w:ascii="Arial" w:hAnsi="Arial" w:cs="Arial"/>
          <w:sz w:val="22"/>
          <w:szCs w:val="22"/>
        </w:rPr>
      </w:pPr>
      <w:r w:rsidRPr="00523FDB">
        <w:rPr>
          <w:rFonts w:ascii="Arial" w:hAnsi="Arial" w:cs="Arial"/>
          <w:sz w:val="22"/>
          <w:szCs w:val="22"/>
        </w:rPr>
        <w:t>Preparing and Managing Cash Flows and Net Worth Statements.</w:t>
      </w:r>
    </w:p>
    <w:p w14:paraId="285F76BF" w14:textId="77777777" w:rsidR="00215A54" w:rsidRPr="00523FDB" w:rsidRDefault="00215A54" w:rsidP="00CC17E4">
      <w:pPr>
        <w:numPr>
          <w:ilvl w:val="0"/>
          <w:numId w:val="25"/>
        </w:numPr>
        <w:rPr>
          <w:rFonts w:ascii="Arial" w:hAnsi="Arial" w:cs="Arial"/>
          <w:sz w:val="22"/>
          <w:szCs w:val="22"/>
        </w:rPr>
      </w:pPr>
      <w:r w:rsidRPr="00523FDB">
        <w:rPr>
          <w:rFonts w:ascii="Arial" w:hAnsi="Arial" w:cs="Arial"/>
          <w:sz w:val="22"/>
          <w:szCs w:val="22"/>
        </w:rPr>
        <w:t>Controlling credit and debt.</w:t>
      </w:r>
    </w:p>
    <w:p w14:paraId="715B3EF2" w14:textId="77777777" w:rsidR="00215A54" w:rsidRPr="00523FDB" w:rsidRDefault="00215A54" w:rsidP="00CC17E4">
      <w:pPr>
        <w:numPr>
          <w:ilvl w:val="0"/>
          <w:numId w:val="25"/>
        </w:numPr>
        <w:rPr>
          <w:rFonts w:ascii="Arial" w:hAnsi="Arial" w:cs="Arial"/>
          <w:sz w:val="22"/>
          <w:szCs w:val="22"/>
        </w:rPr>
      </w:pPr>
      <w:r w:rsidRPr="00523FDB">
        <w:rPr>
          <w:rFonts w:ascii="Arial" w:hAnsi="Arial" w:cs="Arial"/>
          <w:sz w:val="22"/>
          <w:szCs w:val="22"/>
        </w:rPr>
        <w:lastRenderedPageBreak/>
        <w:t>Investments Planning.</w:t>
      </w:r>
    </w:p>
    <w:p w14:paraId="548AC7A5" w14:textId="77777777" w:rsidR="00215A54" w:rsidRPr="00523FDB" w:rsidRDefault="00215A54" w:rsidP="00CC17E4">
      <w:pPr>
        <w:numPr>
          <w:ilvl w:val="0"/>
          <w:numId w:val="25"/>
        </w:numPr>
        <w:rPr>
          <w:rFonts w:ascii="Arial" w:hAnsi="Arial" w:cs="Arial"/>
          <w:sz w:val="22"/>
          <w:szCs w:val="22"/>
        </w:rPr>
      </w:pPr>
      <w:r w:rsidRPr="00523FDB">
        <w:rPr>
          <w:rFonts w:ascii="Arial" w:hAnsi="Arial" w:cs="Arial"/>
          <w:sz w:val="22"/>
          <w:szCs w:val="22"/>
        </w:rPr>
        <w:t>Tax Planning.</w:t>
      </w:r>
    </w:p>
    <w:p w14:paraId="6B19D6FC" w14:textId="77777777" w:rsidR="00215A54" w:rsidRPr="00523FDB" w:rsidRDefault="00215A54" w:rsidP="00CC17E4">
      <w:pPr>
        <w:numPr>
          <w:ilvl w:val="0"/>
          <w:numId w:val="25"/>
        </w:numPr>
        <w:rPr>
          <w:rFonts w:ascii="Arial" w:hAnsi="Arial" w:cs="Arial"/>
          <w:sz w:val="22"/>
          <w:szCs w:val="22"/>
        </w:rPr>
      </w:pPr>
      <w:r w:rsidRPr="00523FDB">
        <w:rPr>
          <w:rFonts w:ascii="Arial" w:hAnsi="Arial" w:cs="Arial"/>
          <w:sz w:val="22"/>
          <w:szCs w:val="22"/>
        </w:rPr>
        <w:t>Risk (Insurance) Management.</w:t>
      </w:r>
    </w:p>
    <w:p w14:paraId="59597DC7" w14:textId="77777777" w:rsidR="00215A54" w:rsidRPr="00523FDB" w:rsidRDefault="00215A54" w:rsidP="00CC17E4">
      <w:pPr>
        <w:numPr>
          <w:ilvl w:val="0"/>
          <w:numId w:val="25"/>
        </w:numPr>
        <w:rPr>
          <w:rFonts w:ascii="Arial" w:hAnsi="Arial" w:cs="Arial"/>
          <w:sz w:val="22"/>
          <w:szCs w:val="22"/>
        </w:rPr>
      </w:pPr>
      <w:r w:rsidRPr="00523FDB">
        <w:rPr>
          <w:rFonts w:ascii="Arial" w:hAnsi="Arial" w:cs="Arial"/>
          <w:sz w:val="22"/>
          <w:szCs w:val="22"/>
        </w:rPr>
        <w:t>Retirement Planning.</w:t>
      </w:r>
    </w:p>
    <w:p w14:paraId="593B1B6D" w14:textId="77777777" w:rsidR="00215A54" w:rsidRPr="00523FDB" w:rsidRDefault="00215A54" w:rsidP="00CC17E4">
      <w:pPr>
        <w:numPr>
          <w:ilvl w:val="0"/>
          <w:numId w:val="25"/>
        </w:numPr>
        <w:rPr>
          <w:rFonts w:ascii="Arial" w:hAnsi="Arial" w:cs="Arial"/>
          <w:sz w:val="22"/>
          <w:szCs w:val="22"/>
        </w:rPr>
      </w:pPr>
      <w:r w:rsidRPr="00523FDB">
        <w:rPr>
          <w:rFonts w:ascii="Arial" w:hAnsi="Arial" w:cs="Arial"/>
          <w:sz w:val="22"/>
          <w:szCs w:val="22"/>
        </w:rPr>
        <w:t>Estate Planning.</w:t>
      </w:r>
    </w:p>
    <w:p w14:paraId="4B980029" w14:textId="77777777" w:rsidR="00215A54" w:rsidRPr="0020234E" w:rsidRDefault="00215A54" w:rsidP="00CC17E4">
      <w:pPr>
        <w:rPr>
          <w:rFonts w:ascii="Arial" w:hAnsi="Arial" w:cs="Arial"/>
          <w:sz w:val="22"/>
          <w:szCs w:val="22"/>
        </w:rPr>
      </w:pPr>
    </w:p>
    <w:p w14:paraId="214AFD63" w14:textId="77777777" w:rsidR="00991F02" w:rsidRPr="00962199" w:rsidRDefault="00991F02" w:rsidP="00CC17E4">
      <w:pPr>
        <w:rPr>
          <w:rFonts w:ascii="Arial" w:hAnsi="Arial" w:cs="Arial"/>
          <w:b/>
          <w:bCs/>
          <w:sz w:val="22"/>
          <w:szCs w:val="22"/>
        </w:rPr>
      </w:pPr>
      <w:r w:rsidRPr="00962199">
        <w:rPr>
          <w:rFonts w:ascii="Arial" w:hAnsi="Arial" w:cs="Arial"/>
          <w:b/>
          <w:bCs/>
          <w:sz w:val="22"/>
          <w:szCs w:val="22"/>
        </w:rPr>
        <w:t>Prerequisite:</w:t>
      </w:r>
      <w:r w:rsidRPr="00AD133F">
        <w:rPr>
          <w:rFonts w:ascii="Arial" w:hAnsi="Arial" w:cs="Arial"/>
          <w:b/>
          <w:bCs/>
          <w:sz w:val="22"/>
          <w:szCs w:val="22"/>
        </w:rPr>
        <w:t xml:space="preserve"> </w:t>
      </w:r>
      <w:r w:rsidRPr="00962199">
        <w:rPr>
          <w:rFonts w:ascii="Arial" w:hAnsi="Arial" w:cs="Arial"/>
          <w:b/>
          <w:bCs/>
          <w:sz w:val="22"/>
          <w:szCs w:val="22"/>
        </w:rPr>
        <w:t>AP/</w:t>
      </w:r>
      <w:smartTag w:uri="urn:schemas-microsoft-com:office:smarttags" w:element="stockticker">
        <w:r w:rsidRPr="00962199">
          <w:rPr>
            <w:rFonts w:ascii="Arial" w:hAnsi="Arial" w:cs="Arial"/>
            <w:b/>
            <w:bCs/>
            <w:sz w:val="22"/>
            <w:szCs w:val="22"/>
          </w:rPr>
          <w:t>ADMS</w:t>
        </w:r>
      </w:smartTag>
      <w:r w:rsidRPr="00962199">
        <w:rPr>
          <w:rFonts w:ascii="Arial" w:hAnsi="Arial" w:cs="Arial"/>
          <w:b/>
          <w:bCs/>
          <w:sz w:val="22"/>
          <w:szCs w:val="22"/>
        </w:rPr>
        <w:t xml:space="preserve"> 3530</w:t>
      </w:r>
    </w:p>
    <w:p w14:paraId="54E7864C" w14:textId="77777777" w:rsidR="0062781B" w:rsidRPr="0020234E" w:rsidRDefault="0062781B" w:rsidP="00CC17E4">
      <w:pPr>
        <w:rPr>
          <w:rFonts w:ascii="Arial" w:hAnsi="Arial" w:cs="Arial"/>
          <w:sz w:val="22"/>
          <w:szCs w:val="22"/>
        </w:rPr>
      </w:pPr>
      <w:r>
        <w:rPr>
          <w:rFonts w:ascii="Arial" w:hAnsi="Arial" w:cs="Arial"/>
          <w:sz w:val="22"/>
          <w:szCs w:val="22"/>
        </w:rPr>
        <w:t>Students who do not have this prerequisite must have a prerequisite waiver form or transfer credit that the Finance Area Coordinator has approved</w:t>
      </w:r>
      <w:r w:rsidR="00CB0F45">
        <w:rPr>
          <w:rFonts w:ascii="Arial" w:hAnsi="Arial" w:cs="Arial"/>
          <w:sz w:val="22"/>
          <w:szCs w:val="22"/>
        </w:rPr>
        <w:t>.</w:t>
      </w:r>
    </w:p>
    <w:p w14:paraId="5117E873" w14:textId="77777777" w:rsidR="00991F02" w:rsidRPr="0020234E" w:rsidRDefault="00991F02" w:rsidP="00CC17E4">
      <w:pPr>
        <w:rPr>
          <w:rFonts w:ascii="Arial" w:hAnsi="Arial" w:cs="Arial"/>
          <w:sz w:val="22"/>
          <w:szCs w:val="22"/>
        </w:rPr>
      </w:pPr>
    </w:p>
    <w:p w14:paraId="1D3D71A0" w14:textId="77777777" w:rsidR="00991F02" w:rsidRPr="0020234E" w:rsidRDefault="00991F02" w:rsidP="00CC17E4">
      <w:pPr>
        <w:pStyle w:val="Heading2"/>
        <w:jc w:val="left"/>
        <w:rPr>
          <w:rFonts w:ascii="Arial" w:hAnsi="Arial" w:cs="Arial"/>
          <w:sz w:val="22"/>
          <w:szCs w:val="22"/>
        </w:rPr>
      </w:pPr>
      <w:r w:rsidRPr="0020234E">
        <w:rPr>
          <w:rFonts w:ascii="Arial" w:hAnsi="Arial" w:cs="Arial"/>
          <w:sz w:val="22"/>
          <w:szCs w:val="22"/>
        </w:rPr>
        <w:t>Required Text</w:t>
      </w:r>
    </w:p>
    <w:p w14:paraId="593CC58A" w14:textId="77777777" w:rsidR="00991F02" w:rsidRDefault="00991F02" w:rsidP="00CC17E4">
      <w:pPr>
        <w:rPr>
          <w:rFonts w:ascii="Arial" w:hAnsi="Arial" w:cs="Arial"/>
          <w:sz w:val="22"/>
          <w:szCs w:val="22"/>
        </w:rPr>
      </w:pPr>
      <w:r w:rsidRPr="0020234E">
        <w:rPr>
          <w:rFonts w:ascii="Arial" w:hAnsi="Arial" w:cs="Arial"/>
          <w:sz w:val="22"/>
          <w:szCs w:val="22"/>
        </w:rPr>
        <w:t xml:space="preserve">Ho, Kwok and Robinson, Chris. </w:t>
      </w:r>
      <w:r w:rsidRPr="0020234E">
        <w:rPr>
          <w:rFonts w:ascii="Arial" w:hAnsi="Arial" w:cs="Arial"/>
          <w:i/>
          <w:iCs/>
          <w:sz w:val="22"/>
          <w:szCs w:val="22"/>
        </w:rPr>
        <w:t>Personal Financial Planning</w:t>
      </w:r>
      <w:r w:rsidRPr="0020234E">
        <w:rPr>
          <w:rFonts w:ascii="Arial" w:hAnsi="Arial" w:cs="Arial"/>
          <w:sz w:val="22"/>
          <w:szCs w:val="22"/>
        </w:rPr>
        <w:t>. 5th Edition, Captus Press, 2012. (HR)</w:t>
      </w:r>
    </w:p>
    <w:p w14:paraId="0B7324BD" w14:textId="77777777" w:rsidR="006A3D4E" w:rsidRDefault="006A3D4E" w:rsidP="00CC17E4">
      <w:pPr>
        <w:widowControl w:val="0"/>
        <w:rPr>
          <w:rFonts w:ascii="Arial" w:hAnsi="Arial" w:cs="Arial"/>
          <w:b/>
          <w:i/>
          <w:sz w:val="22"/>
          <w:szCs w:val="22"/>
        </w:rPr>
      </w:pPr>
    </w:p>
    <w:p w14:paraId="5B5525D3" w14:textId="77777777" w:rsidR="00991F02" w:rsidRPr="00134BB1" w:rsidRDefault="00991F02" w:rsidP="00CC17E4">
      <w:pPr>
        <w:pStyle w:val="Heading2"/>
        <w:jc w:val="left"/>
        <w:rPr>
          <w:rFonts w:ascii="Arial" w:hAnsi="Arial" w:cs="Arial"/>
          <w:sz w:val="22"/>
          <w:szCs w:val="22"/>
          <w:lang w:val="en-CA"/>
        </w:rPr>
      </w:pPr>
      <w:r w:rsidRPr="00087065">
        <w:rPr>
          <w:rFonts w:ascii="Arial" w:hAnsi="Arial" w:cs="Arial"/>
          <w:sz w:val="22"/>
          <w:szCs w:val="22"/>
        </w:rPr>
        <w:t>Evaluation Scheme</w:t>
      </w:r>
    </w:p>
    <w:p w14:paraId="6C98EE36" w14:textId="77777777" w:rsidR="00CD338F" w:rsidRDefault="00991F02" w:rsidP="00CC17E4">
      <w:pPr>
        <w:rPr>
          <w:rFonts w:ascii="Arial" w:hAnsi="Arial" w:cs="Arial"/>
          <w:sz w:val="22"/>
          <w:szCs w:val="22"/>
        </w:rPr>
      </w:pPr>
      <w:r w:rsidRPr="00087065">
        <w:rPr>
          <w:rFonts w:ascii="Arial" w:hAnsi="Arial" w:cs="Arial"/>
          <w:sz w:val="22"/>
          <w:szCs w:val="22"/>
        </w:rPr>
        <w:tab/>
        <w:t>Assignments</w:t>
      </w:r>
      <w:r w:rsidR="00CD338F">
        <w:rPr>
          <w:rFonts w:ascii="Arial" w:hAnsi="Arial" w:cs="Arial"/>
          <w:sz w:val="22"/>
          <w:szCs w:val="22"/>
        </w:rPr>
        <w:tab/>
      </w:r>
      <w:r w:rsidR="00CD338F">
        <w:rPr>
          <w:rFonts w:ascii="Arial" w:hAnsi="Arial" w:cs="Arial"/>
          <w:sz w:val="22"/>
          <w:szCs w:val="22"/>
        </w:rPr>
        <w:tab/>
      </w:r>
      <w:r w:rsidR="00CD338F">
        <w:rPr>
          <w:rFonts w:ascii="Arial" w:hAnsi="Arial" w:cs="Arial"/>
          <w:sz w:val="22"/>
          <w:szCs w:val="22"/>
        </w:rPr>
        <w:tab/>
      </w:r>
      <w:r w:rsidR="00CD338F">
        <w:rPr>
          <w:rFonts w:ascii="Arial" w:hAnsi="Arial" w:cs="Arial"/>
          <w:sz w:val="22"/>
          <w:szCs w:val="22"/>
        </w:rPr>
        <w:tab/>
      </w:r>
      <w:r w:rsidR="00CD338F">
        <w:rPr>
          <w:rFonts w:ascii="Arial" w:hAnsi="Arial" w:cs="Arial"/>
          <w:sz w:val="22"/>
          <w:szCs w:val="22"/>
        </w:rPr>
        <w:tab/>
      </w:r>
      <w:r w:rsidR="00CD338F">
        <w:rPr>
          <w:rFonts w:ascii="Arial" w:hAnsi="Arial" w:cs="Arial"/>
          <w:sz w:val="22"/>
          <w:szCs w:val="22"/>
        </w:rPr>
        <w:tab/>
      </w:r>
      <w:r w:rsidR="00CD338F">
        <w:rPr>
          <w:rFonts w:ascii="Arial" w:hAnsi="Arial" w:cs="Arial"/>
          <w:sz w:val="22"/>
          <w:szCs w:val="22"/>
        </w:rPr>
        <w:tab/>
        <w:t xml:space="preserve"> </w:t>
      </w:r>
      <w:r w:rsidR="00BA6CE4">
        <w:rPr>
          <w:rFonts w:ascii="Arial" w:hAnsi="Arial" w:cs="Arial"/>
          <w:sz w:val="22"/>
          <w:szCs w:val="22"/>
        </w:rPr>
        <w:t>25</w:t>
      </w:r>
      <w:r w:rsidR="00087065">
        <w:rPr>
          <w:rFonts w:ascii="Arial" w:hAnsi="Arial" w:cs="Arial"/>
          <w:sz w:val="22"/>
          <w:szCs w:val="22"/>
        </w:rPr>
        <w:t xml:space="preserve">% </w:t>
      </w:r>
      <w:r w:rsidR="00087065">
        <w:rPr>
          <w:rFonts w:ascii="Arial" w:hAnsi="Arial" w:cs="Arial"/>
          <w:sz w:val="22"/>
          <w:szCs w:val="22"/>
        </w:rPr>
        <w:tab/>
      </w:r>
      <w:r w:rsidR="00087065">
        <w:rPr>
          <w:rFonts w:ascii="Arial" w:hAnsi="Arial" w:cs="Arial"/>
          <w:sz w:val="22"/>
          <w:szCs w:val="22"/>
        </w:rPr>
        <w:tab/>
      </w:r>
      <w:r w:rsidR="00087065">
        <w:rPr>
          <w:rFonts w:ascii="Arial" w:hAnsi="Arial" w:cs="Arial"/>
          <w:sz w:val="22"/>
          <w:szCs w:val="22"/>
        </w:rPr>
        <w:tab/>
      </w:r>
      <w:r w:rsidR="00087065">
        <w:rPr>
          <w:rFonts w:ascii="Arial" w:hAnsi="Arial" w:cs="Arial"/>
          <w:sz w:val="22"/>
          <w:szCs w:val="22"/>
        </w:rPr>
        <w:tab/>
      </w:r>
      <w:r w:rsidR="00CD338F">
        <w:rPr>
          <w:rFonts w:ascii="Arial" w:hAnsi="Arial" w:cs="Arial"/>
          <w:sz w:val="22"/>
          <w:szCs w:val="22"/>
        </w:rPr>
        <w:t>Quizzes</w:t>
      </w:r>
      <w:r w:rsidR="00CD338F">
        <w:rPr>
          <w:rFonts w:ascii="Arial" w:hAnsi="Arial" w:cs="Arial"/>
          <w:sz w:val="22"/>
          <w:szCs w:val="22"/>
        </w:rPr>
        <w:tab/>
      </w:r>
      <w:r w:rsidR="00CD338F">
        <w:rPr>
          <w:rFonts w:ascii="Arial" w:hAnsi="Arial" w:cs="Arial"/>
          <w:sz w:val="22"/>
          <w:szCs w:val="22"/>
        </w:rPr>
        <w:tab/>
      </w:r>
      <w:r w:rsidR="00CD338F">
        <w:rPr>
          <w:rFonts w:ascii="Arial" w:hAnsi="Arial" w:cs="Arial"/>
          <w:sz w:val="22"/>
          <w:szCs w:val="22"/>
        </w:rPr>
        <w:tab/>
      </w:r>
      <w:r w:rsidR="00CD338F">
        <w:rPr>
          <w:rFonts w:ascii="Arial" w:hAnsi="Arial" w:cs="Arial"/>
          <w:sz w:val="22"/>
          <w:szCs w:val="22"/>
        </w:rPr>
        <w:tab/>
      </w:r>
      <w:r w:rsidR="00CD338F">
        <w:rPr>
          <w:rFonts w:ascii="Arial" w:hAnsi="Arial" w:cs="Arial"/>
          <w:sz w:val="22"/>
          <w:szCs w:val="22"/>
        </w:rPr>
        <w:tab/>
      </w:r>
      <w:r w:rsidR="00CD338F">
        <w:rPr>
          <w:rFonts w:ascii="Arial" w:hAnsi="Arial" w:cs="Arial"/>
          <w:sz w:val="22"/>
          <w:szCs w:val="22"/>
        </w:rPr>
        <w:tab/>
      </w:r>
      <w:r w:rsidR="00CD338F">
        <w:rPr>
          <w:rFonts w:ascii="Arial" w:hAnsi="Arial" w:cs="Arial"/>
          <w:sz w:val="22"/>
          <w:szCs w:val="22"/>
        </w:rPr>
        <w:tab/>
        <w:t xml:space="preserve"> 10</w:t>
      </w:r>
    </w:p>
    <w:p w14:paraId="41F7704C" w14:textId="77777777" w:rsidR="0044377E" w:rsidRPr="00087065" w:rsidRDefault="00991F02" w:rsidP="00CD338F">
      <w:pPr>
        <w:ind w:firstLine="720"/>
        <w:rPr>
          <w:rFonts w:ascii="Arial" w:hAnsi="Arial" w:cs="Arial"/>
          <w:sz w:val="22"/>
          <w:szCs w:val="22"/>
        </w:rPr>
      </w:pPr>
      <w:r w:rsidRPr="00087065">
        <w:rPr>
          <w:rFonts w:ascii="Arial" w:hAnsi="Arial" w:cs="Arial"/>
          <w:sz w:val="22"/>
          <w:szCs w:val="22"/>
        </w:rPr>
        <w:t xml:space="preserve">Mid-term </w:t>
      </w:r>
      <w:r w:rsidR="0044377E" w:rsidRPr="00087065">
        <w:rPr>
          <w:rFonts w:ascii="Arial" w:hAnsi="Arial" w:cs="Arial"/>
          <w:sz w:val="22"/>
          <w:szCs w:val="22"/>
        </w:rPr>
        <w:t>Exam</w:t>
      </w:r>
      <w:r w:rsidR="003F73DE">
        <w:rPr>
          <w:rFonts w:ascii="Arial" w:hAnsi="Arial" w:cs="Arial"/>
          <w:sz w:val="22"/>
          <w:szCs w:val="22"/>
        </w:rPr>
        <w:tab/>
      </w:r>
      <w:r w:rsidR="003F73DE">
        <w:rPr>
          <w:rFonts w:ascii="Arial" w:hAnsi="Arial" w:cs="Arial"/>
          <w:sz w:val="22"/>
          <w:szCs w:val="22"/>
        </w:rPr>
        <w:tab/>
      </w:r>
      <w:r w:rsidR="0044377E" w:rsidRPr="00087065">
        <w:rPr>
          <w:rFonts w:ascii="Arial" w:hAnsi="Arial" w:cs="Arial"/>
          <w:sz w:val="22"/>
          <w:szCs w:val="22"/>
        </w:rPr>
        <w:tab/>
      </w:r>
      <w:r w:rsidR="0044377E" w:rsidRPr="00087065">
        <w:rPr>
          <w:rFonts w:ascii="Arial" w:hAnsi="Arial" w:cs="Arial"/>
          <w:sz w:val="22"/>
          <w:szCs w:val="22"/>
        </w:rPr>
        <w:tab/>
        <w:t xml:space="preserve">                        </w:t>
      </w:r>
      <w:r w:rsidR="00D749E3">
        <w:rPr>
          <w:rFonts w:ascii="Arial" w:hAnsi="Arial" w:cs="Arial"/>
          <w:sz w:val="22"/>
          <w:szCs w:val="22"/>
        </w:rPr>
        <w:t xml:space="preserve"> 1</w:t>
      </w:r>
      <w:r w:rsidR="00843020">
        <w:rPr>
          <w:rFonts w:ascii="Arial" w:hAnsi="Arial" w:cs="Arial"/>
          <w:sz w:val="22"/>
          <w:szCs w:val="22"/>
        </w:rPr>
        <w:t>0</w:t>
      </w:r>
    </w:p>
    <w:p w14:paraId="4C9BF5FD" w14:textId="77777777" w:rsidR="0044377E" w:rsidRDefault="0044377E" w:rsidP="00CC17E4">
      <w:pPr>
        <w:rPr>
          <w:rFonts w:ascii="Arial" w:hAnsi="Arial" w:cs="Arial"/>
          <w:sz w:val="22"/>
          <w:szCs w:val="22"/>
        </w:rPr>
      </w:pPr>
      <w:r w:rsidRPr="00087065">
        <w:rPr>
          <w:rFonts w:ascii="Arial" w:hAnsi="Arial" w:cs="Arial"/>
          <w:sz w:val="22"/>
          <w:szCs w:val="22"/>
        </w:rPr>
        <w:tab/>
      </w:r>
      <w:r w:rsidR="00843020">
        <w:rPr>
          <w:rFonts w:ascii="Arial" w:hAnsi="Arial" w:cs="Arial"/>
          <w:sz w:val="22"/>
          <w:szCs w:val="22"/>
        </w:rPr>
        <w:t>Participate in on-line discussion board</w:t>
      </w:r>
      <w:r w:rsidRPr="00087065">
        <w:rPr>
          <w:rFonts w:ascii="Arial" w:hAnsi="Arial" w:cs="Arial"/>
          <w:sz w:val="22"/>
          <w:szCs w:val="22"/>
        </w:rPr>
        <w:t xml:space="preserve">   </w:t>
      </w:r>
      <w:r w:rsidR="003F73DE">
        <w:rPr>
          <w:rFonts w:ascii="Arial" w:hAnsi="Arial" w:cs="Arial"/>
          <w:sz w:val="22"/>
          <w:szCs w:val="22"/>
        </w:rPr>
        <w:tab/>
      </w:r>
      <w:r w:rsidR="003F73DE">
        <w:rPr>
          <w:rFonts w:ascii="Arial" w:hAnsi="Arial" w:cs="Arial"/>
          <w:sz w:val="22"/>
          <w:szCs w:val="22"/>
        </w:rPr>
        <w:tab/>
        <w:t xml:space="preserve">    </w:t>
      </w:r>
      <w:r w:rsidRPr="00087065">
        <w:rPr>
          <w:rFonts w:ascii="Arial" w:hAnsi="Arial" w:cs="Arial"/>
          <w:sz w:val="22"/>
          <w:szCs w:val="22"/>
        </w:rPr>
        <w:t xml:space="preserve">  </w:t>
      </w:r>
      <w:r w:rsidR="00087065">
        <w:rPr>
          <w:rFonts w:ascii="Arial" w:hAnsi="Arial" w:cs="Arial"/>
          <w:sz w:val="22"/>
          <w:szCs w:val="22"/>
        </w:rPr>
        <w:t xml:space="preserve">      </w:t>
      </w:r>
      <w:r w:rsidR="003F73DE">
        <w:rPr>
          <w:rFonts w:ascii="Arial" w:hAnsi="Arial" w:cs="Arial"/>
          <w:sz w:val="22"/>
          <w:szCs w:val="22"/>
        </w:rPr>
        <w:t xml:space="preserve"> </w:t>
      </w:r>
      <w:r w:rsidR="00843020">
        <w:rPr>
          <w:rFonts w:ascii="Arial" w:hAnsi="Arial" w:cs="Arial"/>
          <w:sz w:val="22"/>
          <w:szCs w:val="22"/>
        </w:rPr>
        <w:t>1</w:t>
      </w:r>
      <w:r w:rsidRPr="00087065">
        <w:rPr>
          <w:rFonts w:ascii="Arial" w:hAnsi="Arial" w:cs="Arial"/>
          <w:sz w:val="22"/>
          <w:szCs w:val="22"/>
        </w:rPr>
        <w:t>0</w:t>
      </w:r>
    </w:p>
    <w:p w14:paraId="1638D7B5" w14:textId="77777777" w:rsidR="00843020" w:rsidRPr="00087065" w:rsidRDefault="00843020" w:rsidP="00CC17E4">
      <w:pPr>
        <w:rPr>
          <w:rFonts w:ascii="Arial" w:hAnsi="Arial" w:cs="Arial"/>
          <w:sz w:val="22"/>
          <w:szCs w:val="22"/>
        </w:rPr>
      </w:pPr>
      <w:r>
        <w:rPr>
          <w:rFonts w:ascii="Arial" w:hAnsi="Arial" w:cs="Arial"/>
          <w:sz w:val="22"/>
          <w:szCs w:val="22"/>
        </w:rPr>
        <w:tab/>
      </w:r>
      <w:r w:rsidR="00BB0909">
        <w:rPr>
          <w:rFonts w:ascii="Arial" w:hAnsi="Arial" w:cs="Arial"/>
          <w:sz w:val="22"/>
          <w:szCs w:val="22"/>
        </w:rPr>
        <w:t xml:space="preserve">Financial statement </w:t>
      </w:r>
      <w:r w:rsidR="00291A0D">
        <w:rPr>
          <w:rFonts w:ascii="Arial" w:hAnsi="Arial" w:cs="Arial"/>
          <w:sz w:val="22"/>
          <w:szCs w:val="22"/>
        </w:rPr>
        <w:t>analysis</w:t>
      </w:r>
      <w:r w:rsidR="00291A0D">
        <w:rPr>
          <w:rFonts w:ascii="Arial" w:hAnsi="Arial" w:cs="Arial"/>
          <w:sz w:val="22"/>
          <w:szCs w:val="22"/>
        </w:rPr>
        <w:tab/>
      </w:r>
      <w:r w:rsidR="00BB0909">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C7803">
        <w:rPr>
          <w:rFonts w:ascii="Arial" w:hAnsi="Arial" w:cs="Arial"/>
          <w:sz w:val="22"/>
          <w:szCs w:val="22"/>
        </w:rPr>
        <w:t xml:space="preserve"> </w:t>
      </w:r>
      <w:r w:rsidR="00CD338F">
        <w:rPr>
          <w:rFonts w:ascii="Arial" w:hAnsi="Arial" w:cs="Arial"/>
          <w:sz w:val="22"/>
          <w:szCs w:val="22"/>
        </w:rPr>
        <w:t xml:space="preserve"> </w:t>
      </w:r>
      <w:r w:rsidR="00BA6CE4">
        <w:rPr>
          <w:rFonts w:ascii="Arial" w:hAnsi="Arial" w:cs="Arial"/>
          <w:sz w:val="22"/>
          <w:szCs w:val="22"/>
        </w:rPr>
        <w:t>15</w:t>
      </w:r>
    </w:p>
    <w:p w14:paraId="1DB80AB4" w14:textId="77777777" w:rsidR="003F73DE" w:rsidRDefault="0044377E" w:rsidP="00CC17E4">
      <w:pPr>
        <w:rPr>
          <w:rFonts w:ascii="Arial" w:hAnsi="Arial" w:cs="Arial"/>
          <w:sz w:val="22"/>
          <w:szCs w:val="22"/>
        </w:rPr>
      </w:pPr>
      <w:r w:rsidRPr="00087065">
        <w:rPr>
          <w:rFonts w:ascii="Arial" w:hAnsi="Arial" w:cs="Arial"/>
          <w:sz w:val="22"/>
          <w:szCs w:val="22"/>
        </w:rPr>
        <w:t xml:space="preserve">            </w:t>
      </w:r>
      <w:r w:rsidR="00991F02" w:rsidRPr="00087065">
        <w:rPr>
          <w:rFonts w:ascii="Arial" w:hAnsi="Arial" w:cs="Arial"/>
          <w:sz w:val="22"/>
          <w:szCs w:val="22"/>
        </w:rPr>
        <w:t xml:space="preserve">Final Exam     </w:t>
      </w:r>
      <w:r w:rsidR="003F73DE">
        <w:rPr>
          <w:rFonts w:ascii="Arial" w:hAnsi="Arial" w:cs="Arial"/>
          <w:sz w:val="22"/>
          <w:szCs w:val="22"/>
        </w:rPr>
        <w:tab/>
      </w:r>
      <w:r w:rsidR="003F73DE">
        <w:rPr>
          <w:rFonts w:ascii="Arial" w:hAnsi="Arial" w:cs="Arial"/>
          <w:sz w:val="22"/>
          <w:szCs w:val="22"/>
        </w:rPr>
        <w:tab/>
      </w:r>
      <w:r w:rsidR="003F73DE">
        <w:rPr>
          <w:rFonts w:ascii="Arial" w:hAnsi="Arial" w:cs="Arial"/>
          <w:sz w:val="22"/>
          <w:szCs w:val="22"/>
        </w:rPr>
        <w:tab/>
      </w:r>
      <w:r w:rsidR="00991F02" w:rsidRPr="00087065">
        <w:rPr>
          <w:rFonts w:ascii="Arial" w:hAnsi="Arial" w:cs="Arial"/>
          <w:sz w:val="22"/>
          <w:szCs w:val="22"/>
        </w:rPr>
        <w:t xml:space="preserve">                                  </w:t>
      </w:r>
      <w:r w:rsidR="00087065">
        <w:rPr>
          <w:rFonts w:ascii="Arial" w:hAnsi="Arial" w:cs="Arial"/>
          <w:sz w:val="22"/>
          <w:szCs w:val="22"/>
        </w:rPr>
        <w:t xml:space="preserve">   </w:t>
      </w:r>
      <w:r w:rsidR="00215A54">
        <w:rPr>
          <w:rFonts w:ascii="Arial" w:hAnsi="Arial" w:cs="Arial"/>
          <w:sz w:val="22"/>
          <w:szCs w:val="22"/>
        </w:rPr>
        <w:t xml:space="preserve">        </w:t>
      </w:r>
      <w:r w:rsidR="00991F02" w:rsidRPr="00087065">
        <w:rPr>
          <w:rFonts w:ascii="Arial" w:hAnsi="Arial" w:cs="Arial"/>
          <w:sz w:val="22"/>
          <w:szCs w:val="22"/>
        </w:rPr>
        <w:tab/>
      </w:r>
      <w:r w:rsidR="00843020">
        <w:rPr>
          <w:rFonts w:ascii="Arial" w:hAnsi="Arial" w:cs="Arial"/>
          <w:sz w:val="22"/>
          <w:szCs w:val="22"/>
        </w:rPr>
        <w:t xml:space="preserve"> </w:t>
      </w:r>
      <w:r w:rsidR="00991F02" w:rsidRPr="00087065">
        <w:rPr>
          <w:rFonts w:ascii="Arial" w:hAnsi="Arial" w:cs="Arial"/>
          <w:sz w:val="22"/>
          <w:szCs w:val="22"/>
        </w:rPr>
        <w:t xml:space="preserve"> </w:t>
      </w:r>
      <w:r w:rsidR="004B02C3">
        <w:rPr>
          <w:rFonts w:ascii="Arial" w:hAnsi="Arial" w:cs="Arial"/>
          <w:sz w:val="22"/>
          <w:szCs w:val="22"/>
          <w:u w:val="single"/>
        </w:rPr>
        <w:t>3</w:t>
      </w:r>
      <w:r w:rsidR="00843020">
        <w:rPr>
          <w:rFonts w:ascii="Arial" w:hAnsi="Arial" w:cs="Arial"/>
          <w:sz w:val="22"/>
          <w:szCs w:val="22"/>
          <w:u w:val="single"/>
        </w:rPr>
        <w:t>0</w:t>
      </w:r>
      <w:r w:rsidR="00087065">
        <w:rPr>
          <w:rFonts w:ascii="Arial" w:hAnsi="Arial" w:cs="Arial"/>
          <w:sz w:val="22"/>
          <w:szCs w:val="22"/>
        </w:rPr>
        <w:t xml:space="preserve">  </w:t>
      </w:r>
    </w:p>
    <w:p w14:paraId="387F6DF6" w14:textId="77777777" w:rsidR="004A3D1A" w:rsidRDefault="00087065" w:rsidP="004A3D1A">
      <w:pPr>
        <w:ind w:left="5760" w:firstLine="720"/>
        <w:rPr>
          <w:rFonts w:ascii="Arial" w:hAnsi="Arial" w:cs="Arial"/>
          <w:sz w:val="22"/>
          <w:szCs w:val="22"/>
        </w:rPr>
      </w:pPr>
      <w:r>
        <w:rPr>
          <w:rFonts w:ascii="Arial" w:hAnsi="Arial" w:cs="Arial"/>
          <w:sz w:val="22"/>
          <w:szCs w:val="22"/>
        </w:rPr>
        <w:t xml:space="preserve"> </w:t>
      </w:r>
      <w:r w:rsidR="00991F02" w:rsidRPr="00087065">
        <w:rPr>
          <w:rFonts w:ascii="Arial" w:hAnsi="Arial" w:cs="Arial"/>
          <w:sz w:val="22"/>
          <w:szCs w:val="22"/>
        </w:rPr>
        <w:t xml:space="preserve">100%  </w:t>
      </w:r>
    </w:p>
    <w:p w14:paraId="0BAA56A7" w14:textId="77777777" w:rsidR="004A3D1A" w:rsidRDefault="004A3D1A" w:rsidP="004A3D1A">
      <w:pPr>
        <w:rPr>
          <w:rFonts w:ascii="Arial" w:hAnsi="Arial" w:cs="Arial"/>
          <w:sz w:val="22"/>
          <w:szCs w:val="22"/>
        </w:rPr>
      </w:pPr>
    </w:p>
    <w:p w14:paraId="20CB07CE" w14:textId="77777777" w:rsidR="004A3D1A" w:rsidRPr="00EF188E" w:rsidRDefault="004A3D1A" w:rsidP="004A3D1A">
      <w:pPr>
        <w:rPr>
          <w:rFonts w:ascii="Arial" w:hAnsi="Arial" w:cs="Arial"/>
          <w:sz w:val="22"/>
          <w:szCs w:val="22"/>
        </w:rPr>
      </w:pPr>
      <w:r w:rsidRPr="00EF188E">
        <w:rPr>
          <w:rFonts w:ascii="Arial" w:hAnsi="Arial" w:cs="Arial"/>
          <w:b/>
          <w:bCs/>
          <w:sz w:val="22"/>
          <w:szCs w:val="22"/>
        </w:rPr>
        <w:t>Register for Zoom</w:t>
      </w:r>
    </w:p>
    <w:p w14:paraId="27F73A16" w14:textId="77777777" w:rsidR="004A3D1A" w:rsidRPr="00EF188E" w:rsidRDefault="004A3D1A" w:rsidP="004A3D1A">
      <w:pPr>
        <w:rPr>
          <w:rFonts w:ascii="Arial" w:hAnsi="Arial" w:cs="Arial"/>
          <w:sz w:val="22"/>
          <w:szCs w:val="22"/>
        </w:rPr>
      </w:pPr>
    </w:p>
    <w:p w14:paraId="26AFA336" w14:textId="77777777" w:rsidR="002A6E85" w:rsidRPr="002A6E85" w:rsidRDefault="004A3D1A" w:rsidP="002A6E85">
      <w:pPr>
        <w:rPr>
          <w:rFonts w:ascii="Arial" w:hAnsi="Arial" w:cs="Arial"/>
          <w:sz w:val="22"/>
          <w:szCs w:val="22"/>
          <w:lang w:val="en-CA"/>
        </w:rPr>
      </w:pPr>
      <w:r w:rsidRPr="00EF188E">
        <w:rPr>
          <w:rFonts w:ascii="Arial" w:hAnsi="Arial" w:cs="Arial"/>
          <w:sz w:val="22"/>
          <w:szCs w:val="22"/>
        </w:rPr>
        <w:t xml:space="preserve">Don’t wait for the start of the course; register now.  </w:t>
      </w:r>
      <w:r w:rsidR="0096532A" w:rsidRPr="00EF188E">
        <w:rPr>
          <w:rFonts w:ascii="Arial" w:hAnsi="Arial" w:cs="Arial"/>
          <w:sz w:val="22"/>
          <w:szCs w:val="22"/>
        </w:rPr>
        <w:t>You can get the basic version free online</w:t>
      </w:r>
      <w:r w:rsidR="002A6E85">
        <w:rPr>
          <w:rFonts w:ascii="Arial" w:hAnsi="Arial" w:cs="Arial"/>
          <w:sz w:val="22"/>
          <w:szCs w:val="22"/>
        </w:rPr>
        <w:t xml:space="preserve">.  </w:t>
      </w:r>
      <w:r w:rsidRPr="00EF188E">
        <w:rPr>
          <w:rFonts w:ascii="Arial" w:hAnsi="Arial" w:cs="Arial"/>
          <w:sz w:val="22"/>
          <w:szCs w:val="22"/>
        </w:rPr>
        <w:t xml:space="preserve">York University has a license for Zoom that allows </w:t>
      </w:r>
      <w:r w:rsidR="00531192" w:rsidRPr="00EF188E">
        <w:rPr>
          <w:rFonts w:ascii="Arial" w:hAnsi="Arial" w:cs="Arial"/>
          <w:sz w:val="22"/>
          <w:szCs w:val="22"/>
        </w:rPr>
        <w:t>faculty members</w:t>
      </w:r>
      <w:r w:rsidRPr="00EF188E">
        <w:rPr>
          <w:rFonts w:ascii="Arial" w:hAnsi="Arial" w:cs="Arial"/>
          <w:sz w:val="22"/>
          <w:szCs w:val="22"/>
        </w:rPr>
        <w:t xml:space="preserve"> to run classes with up to 300 people</w:t>
      </w:r>
      <w:r w:rsidR="00531192" w:rsidRPr="00EF188E">
        <w:rPr>
          <w:rFonts w:ascii="Arial" w:hAnsi="Arial" w:cs="Arial"/>
          <w:sz w:val="22"/>
          <w:szCs w:val="22"/>
        </w:rPr>
        <w:t>.</w:t>
      </w:r>
      <w:r w:rsidR="0096532A" w:rsidRPr="00EF188E">
        <w:rPr>
          <w:rFonts w:ascii="Arial" w:hAnsi="Arial" w:cs="Arial"/>
          <w:sz w:val="22"/>
          <w:szCs w:val="22"/>
        </w:rPr>
        <w:t xml:space="preserve">  We will give you codes to enter the class in advance.  All you will need to do is start Zoom, click the button for enter a class and then enter the code for that particular session.</w:t>
      </w:r>
      <w:r w:rsidR="002A6E85">
        <w:rPr>
          <w:rFonts w:ascii="Arial" w:hAnsi="Arial" w:cs="Arial"/>
          <w:sz w:val="22"/>
          <w:szCs w:val="22"/>
        </w:rPr>
        <w:t xml:space="preserve">  </w:t>
      </w:r>
      <w:r w:rsidR="002A6E85" w:rsidRPr="002A6E85">
        <w:rPr>
          <w:rFonts w:ascii="Arial" w:hAnsi="Arial" w:cs="Arial"/>
          <w:sz w:val="22"/>
          <w:szCs w:val="22"/>
          <w:lang w:val="en-CA"/>
        </w:rPr>
        <w:t xml:space="preserve">Students shall note the following: </w:t>
      </w:r>
    </w:p>
    <w:p w14:paraId="3B151101" w14:textId="77777777" w:rsidR="002A6E85" w:rsidRPr="002A6E85" w:rsidRDefault="002A6E85" w:rsidP="002A6E85">
      <w:pPr>
        <w:numPr>
          <w:ilvl w:val="0"/>
          <w:numId w:val="27"/>
        </w:numPr>
        <w:rPr>
          <w:rFonts w:ascii="Arial" w:hAnsi="Arial" w:cs="Arial"/>
          <w:sz w:val="22"/>
          <w:szCs w:val="22"/>
          <w:lang w:val="en-CA"/>
        </w:rPr>
      </w:pPr>
      <w:r w:rsidRPr="002A6E85">
        <w:rPr>
          <w:rFonts w:ascii="Arial" w:hAnsi="Arial" w:cs="Arial"/>
          <w:sz w:val="22"/>
          <w:szCs w:val="22"/>
          <w:lang w:val="en-CA"/>
        </w:rPr>
        <w:t xml:space="preserve">Zoom is hosted on servers in the U.S. This includes recordings done through Zoom. </w:t>
      </w:r>
    </w:p>
    <w:p w14:paraId="323A2AA8" w14:textId="77777777" w:rsidR="002A6E85" w:rsidRPr="002A6E85" w:rsidRDefault="002A6E85" w:rsidP="002A6E85">
      <w:pPr>
        <w:numPr>
          <w:ilvl w:val="0"/>
          <w:numId w:val="27"/>
        </w:numPr>
        <w:rPr>
          <w:rFonts w:ascii="Arial" w:hAnsi="Arial" w:cs="Arial"/>
          <w:sz w:val="22"/>
          <w:szCs w:val="22"/>
          <w:lang w:val="en-CA"/>
        </w:rPr>
      </w:pPr>
      <w:r w:rsidRPr="002A6E85">
        <w:rPr>
          <w:rFonts w:ascii="Arial" w:hAnsi="Arial" w:cs="Arial"/>
          <w:sz w:val="22"/>
          <w:szCs w:val="22"/>
          <w:lang w:val="en-CA"/>
        </w:rPr>
        <w:t xml:space="preserve">If you have privacy concerns about your data, provide only your first name or a nickname when you join a session. </w:t>
      </w:r>
    </w:p>
    <w:p w14:paraId="7C8339F5" w14:textId="77777777" w:rsidR="002A6E85" w:rsidRPr="002A6E85" w:rsidRDefault="002A6E85" w:rsidP="002A6E85">
      <w:pPr>
        <w:numPr>
          <w:ilvl w:val="0"/>
          <w:numId w:val="27"/>
        </w:numPr>
        <w:rPr>
          <w:rFonts w:ascii="Arial" w:hAnsi="Arial" w:cs="Arial"/>
          <w:sz w:val="22"/>
          <w:szCs w:val="22"/>
          <w:lang w:val="en-CA"/>
        </w:rPr>
      </w:pPr>
      <w:r w:rsidRPr="002A6E85">
        <w:rPr>
          <w:rFonts w:ascii="Arial" w:hAnsi="Arial" w:cs="Arial"/>
          <w:sz w:val="22"/>
          <w:szCs w:val="22"/>
          <w:lang w:val="en-CA"/>
        </w:rPr>
        <w:t xml:space="preserve">The system is configured in a way that all participants are automatically notified when a session is being recorded. In other words, a session cannot be recorded without you knowing about it. </w:t>
      </w:r>
    </w:p>
    <w:p w14:paraId="527C2613" w14:textId="51535E6B" w:rsidR="00991F02" w:rsidRPr="00087065" w:rsidRDefault="00991F02" w:rsidP="004A3D1A">
      <w:pPr>
        <w:rPr>
          <w:rFonts w:ascii="Arial" w:hAnsi="Arial" w:cs="Arial"/>
          <w:sz w:val="22"/>
          <w:szCs w:val="22"/>
        </w:rPr>
      </w:pPr>
      <w:r w:rsidRPr="00087065">
        <w:rPr>
          <w:rFonts w:ascii="Arial" w:hAnsi="Arial" w:cs="Arial"/>
          <w:sz w:val="22"/>
          <w:szCs w:val="22"/>
        </w:rPr>
        <w:tab/>
        <w:t xml:space="preserve">           </w:t>
      </w:r>
    </w:p>
    <w:p w14:paraId="7FCD76B3" w14:textId="77777777" w:rsidR="00991F02" w:rsidRPr="00087065" w:rsidRDefault="00991F02" w:rsidP="00CC17E4">
      <w:pPr>
        <w:rPr>
          <w:rFonts w:ascii="Arial" w:hAnsi="Arial" w:cs="Arial"/>
          <w:sz w:val="22"/>
          <w:szCs w:val="22"/>
        </w:rPr>
      </w:pPr>
    </w:p>
    <w:p w14:paraId="084F9C07" w14:textId="77777777" w:rsidR="00991F02" w:rsidRPr="00087065" w:rsidRDefault="00991F02" w:rsidP="00CC17E4">
      <w:pPr>
        <w:pStyle w:val="Heading3"/>
        <w:jc w:val="left"/>
        <w:rPr>
          <w:rFonts w:ascii="Arial" w:hAnsi="Arial" w:cs="Arial"/>
          <w:i/>
          <w:sz w:val="22"/>
          <w:szCs w:val="22"/>
        </w:rPr>
      </w:pPr>
      <w:r w:rsidRPr="00087065">
        <w:rPr>
          <w:rFonts w:ascii="Arial" w:hAnsi="Arial" w:cs="Arial"/>
          <w:i/>
          <w:sz w:val="22"/>
          <w:szCs w:val="22"/>
        </w:rPr>
        <w:t>Assignments</w:t>
      </w:r>
    </w:p>
    <w:p w14:paraId="71217AB4" w14:textId="77777777" w:rsidR="00991F02" w:rsidRPr="00087065" w:rsidRDefault="00FA456E" w:rsidP="00CC17E4">
      <w:pPr>
        <w:rPr>
          <w:rFonts w:ascii="Arial" w:hAnsi="Arial" w:cs="Arial"/>
          <w:sz w:val="22"/>
          <w:szCs w:val="22"/>
        </w:rPr>
      </w:pPr>
      <w:r>
        <w:rPr>
          <w:rFonts w:ascii="Arial" w:hAnsi="Arial" w:cs="Arial"/>
          <w:sz w:val="22"/>
          <w:szCs w:val="22"/>
        </w:rPr>
        <w:t xml:space="preserve">We expect there will be five shorter assignments and one longer one (the Financial statement assignment).  You may work in pairs with a single submission.  You </w:t>
      </w:r>
      <w:r w:rsidR="00991F02" w:rsidRPr="00087065">
        <w:rPr>
          <w:rFonts w:ascii="Arial" w:hAnsi="Arial" w:cs="Arial"/>
          <w:sz w:val="22"/>
          <w:szCs w:val="22"/>
        </w:rPr>
        <w:t xml:space="preserve">must submit </w:t>
      </w:r>
      <w:r>
        <w:rPr>
          <w:rFonts w:ascii="Arial" w:hAnsi="Arial" w:cs="Arial"/>
          <w:sz w:val="22"/>
          <w:szCs w:val="22"/>
        </w:rPr>
        <w:t>each</w:t>
      </w:r>
      <w:r w:rsidR="00991F02" w:rsidRPr="00087065">
        <w:rPr>
          <w:rFonts w:ascii="Arial" w:hAnsi="Arial" w:cs="Arial"/>
          <w:sz w:val="22"/>
          <w:szCs w:val="22"/>
        </w:rPr>
        <w:t xml:space="preserve"> assignment </w:t>
      </w:r>
      <w:r w:rsidR="00826D0C">
        <w:rPr>
          <w:rFonts w:ascii="Arial" w:hAnsi="Arial" w:cs="Arial"/>
          <w:sz w:val="22"/>
          <w:szCs w:val="22"/>
        </w:rPr>
        <w:t xml:space="preserve">on Moodle </w:t>
      </w:r>
      <w:r>
        <w:rPr>
          <w:rFonts w:ascii="Arial" w:hAnsi="Arial" w:cs="Arial"/>
          <w:sz w:val="22"/>
          <w:szCs w:val="22"/>
        </w:rPr>
        <w:t xml:space="preserve">in typewritten form </w:t>
      </w:r>
      <w:r w:rsidR="00826D0C">
        <w:rPr>
          <w:rFonts w:ascii="Arial" w:hAnsi="Arial" w:cs="Arial"/>
          <w:sz w:val="22"/>
          <w:szCs w:val="22"/>
        </w:rPr>
        <w:t xml:space="preserve">before the deadline time </w:t>
      </w:r>
      <w:r w:rsidR="008B0C29">
        <w:rPr>
          <w:rFonts w:ascii="Arial" w:hAnsi="Arial" w:cs="Arial"/>
          <w:sz w:val="22"/>
          <w:szCs w:val="22"/>
        </w:rPr>
        <w:t>on the due date.</w:t>
      </w:r>
      <w:r w:rsidR="00991F02" w:rsidRPr="00087065">
        <w:rPr>
          <w:rFonts w:ascii="Arial" w:hAnsi="Arial" w:cs="Arial"/>
          <w:sz w:val="22"/>
          <w:szCs w:val="22"/>
        </w:rPr>
        <w:t xml:space="preserve"> </w:t>
      </w:r>
      <w:r>
        <w:rPr>
          <w:rFonts w:ascii="Arial" w:hAnsi="Arial" w:cs="Arial"/>
          <w:sz w:val="22"/>
          <w:szCs w:val="22"/>
        </w:rPr>
        <w:t xml:space="preserve"> You must write your names</w:t>
      </w:r>
      <w:r w:rsidR="002F0563">
        <w:rPr>
          <w:rFonts w:ascii="Arial" w:hAnsi="Arial" w:cs="Arial"/>
          <w:sz w:val="22"/>
          <w:szCs w:val="22"/>
        </w:rPr>
        <w:t xml:space="preserve">, </w:t>
      </w:r>
      <w:r>
        <w:rPr>
          <w:rFonts w:ascii="Arial" w:hAnsi="Arial" w:cs="Arial"/>
          <w:sz w:val="22"/>
          <w:szCs w:val="22"/>
        </w:rPr>
        <w:t xml:space="preserve">student numbers </w:t>
      </w:r>
      <w:r w:rsidR="002F0563">
        <w:rPr>
          <w:rFonts w:ascii="Arial" w:hAnsi="Arial" w:cs="Arial"/>
          <w:sz w:val="22"/>
          <w:szCs w:val="22"/>
        </w:rPr>
        <w:t xml:space="preserve">and email addresses </w:t>
      </w:r>
      <w:r>
        <w:rPr>
          <w:rFonts w:ascii="Arial" w:hAnsi="Arial" w:cs="Arial"/>
          <w:sz w:val="22"/>
          <w:szCs w:val="22"/>
        </w:rPr>
        <w:t>at the top of each assignment</w:t>
      </w:r>
      <w:r w:rsidR="002F0563">
        <w:rPr>
          <w:rFonts w:ascii="Arial" w:hAnsi="Arial" w:cs="Arial"/>
          <w:sz w:val="22"/>
          <w:szCs w:val="22"/>
        </w:rPr>
        <w:t xml:space="preserve">.  We will not give any credit to an unidentified assignment.  We do not have the time to track you down.  </w:t>
      </w:r>
    </w:p>
    <w:p w14:paraId="2C6D3424" w14:textId="77777777" w:rsidR="00991F02" w:rsidRDefault="00991F02" w:rsidP="00CC17E4">
      <w:pPr>
        <w:rPr>
          <w:rFonts w:ascii="Arial" w:hAnsi="Arial" w:cs="Arial"/>
          <w:sz w:val="22"/>
          <w:szCs w:val="22"/>
        </w:rPr>
      </w:pPr>
    </w:p>
    <w:p w14:paraId="74762084" w14:textId="77777777" w:rsidR="00991F02" w:rsidRPr="00087065" w:rsidRDefault="00991F02" w:rsidP="00CC17E4">
      <w:pPr>
        <w:pStyle w:val="Heading2"/>
        <w:jc w:val="left"/>
        <w:rPr>
          <w:rFonts w:ascii="Arial" w:hAnsi="Arial" w:cs="Arial"/>
          <w:sz w:val="22"/>
          <w:szCs w:val="22"/>
        </w:rPr>
      </w:pPr>
      <w:r w:rsidRPr="00087065">
        <w:rPr>
          <w:rFonts w:ascii="Arial" w:hAnsi="Arial" w:cs="Arial"/>
          <w:sz w:val="22"/>
          <w:szCs w:val="22"/>
        </w:rPr>
        <w:t>Marking of Assignments</w:t>
      </w:r>
    </w:p>
    <w:p w14:paraId="72CA672E" w14:textId="77777777" w:rsidR="00991F02" w:rsidRPr="00087065" w:rsidRDefault="00991F02" w:rsidP="00CC17E4">
      <w:pPr>
        <w:numPr>
          <w:ilvl w:val="0"/>
          <w:numId w:val="24"/>
        </w:numPr>
        <w:rPr>
          <w:rFonts w:ascii="Arial" w:hAnsi="Arial" w:cs="Arial"/>
          <w:sz w:val="22"/>
          <w:szCs w:val="22"/>
        </w:rPr>
      </w:pPr>
      <w:r w:rsidRPr="00087065">
        <w:rPr>
          <w:rFonts w:ascii="Arial" w:hAnsi="Arial" w:cs="Arial"/>
          <w:sz w:val="22"/>
          <w:szCs w:val="22"/>
        </w:rPr>
        <w:t>Assignments will be marked</w:t>
      </w:r>
      <w:r w:rsidR="008E6DAF">
        <w:rPr>
          <w:rFonts w:ascii="Arial" w:hAnsi="Arial" w:cs="Arial"/>
          <w:sz w:val="22"/>
          <w:szCs w:val="22"/>
        </w:rPr>
        <w:t xml:space="preserve"> </w:t>
      </w:r>
      <w:r w:rsidRPr="00087065">
        <w:rPr>
          <w:rFonts w:ascii="Arial" w:hAnsi="Arial" w:cs="Arial"/>
          <w:sz w:val="22"/>
          <w:szCs w:val="22"/>
        </w:rPr>
        <w:t>and returned in about two weeks.</w:t>
      </w:r>
    </w:p>
    <w:p w14:paraId="59E53A08" w14:textId="77777777" w:rsidR="00991F02" w:rsidRPr="00087065" w:rsidRDefault="00991F02" w:rsidP="00CC17E4">
      <w:pPr>
        <w:numPr>
          <w:ilvl w:val="0"/>
          <w:numId w:val="24"/>
        </w:numPr>
        <w:rPr>
          <w:rFonts w:ascii="Arial" w:hAnsi="Arial" w:cs="Arial"/>
          <w:sz w:val="22"/>
          <w:szCs w:val="22"/>
        </w:rPr>
      </w:pPr>
      <w:r w:rsidRPr="00087065">
        <w:rPr>
          <w:rFonts w:ascii="Arial" w:hAnsi="Arial" w:cs="Arial"/>
          <w:sz w:val="22"/>
          <w:szCs w:val="22"/>
        </w:rPr>
        <w:t>Assignments will be taken up during class time</w:t>
      </w:r>
      <w:r w:rsidR="007D30AB">
        <w:rPr>
          <w:rFonts w:ascii="Arial" w:hAnsi="Arial" w:cs="Arial"/>
          <w:sz w:val="22"/>
          <w:szCs w:val="22"/>
        </w:rPr>
        <w:t xml:space="preserve"> or during a tutorial</w:t>
      </w:r>
      <w:r w:rsidRPr="00087065">
        <w:rPr>
          <w:rFonts w:ascii="Arial" w:hAnsi="Arial" w:cs="Arial"/>
          <w:sz w:val="22"/>
          <w:szCs w:val="22"/>
        </w:rPr>
        <w:t>, or the solutions will be posted online. Retain a copy for your reference.</w:t>
      </w:r>
    </w:p>
    <w:p w14:paraId="49F03B84" w14:textId="77777777" w:rsidR="00991F02" w:rsidRPr="00087065" w:rsidRDefault="00991F02" w:rsidP="00CC17E4">
      <w:pPr>
        <w:numPr>
          <w:ilvl w:val="0"/>
          <w:numId w:val="24"/>
        </w:numPr>
        <w:rPr>
          <w:rFonts w:ascii="Arial" w:hAnsi="Arial" w:cs="Arial"/>
          <w:sz w:val="22"/>
          <w:szCs w:val="22"/>
        </w:rPr>
      </w:pPr>
      <w:r w:rsidRPr="00087065">
        <w:rPr>
          <w:rFonts w:ascii="Arial" w:hAnsi="Arial" w:cs="Arial"/>
          <w:sz w:val="22"/>
          <w:szCs w:val="22"/>
        </w:rPr>
        <w:lastRenderedPageBreak/>
        <w:t xml:space="preserve">Extensions for submitting an assignment after the due date with penalty may be granted on a case-by-case basis. Approval </w:t>
      </w:r>
      <w:r w:rsidRPr="00087065">
        <w:rPr>
          <w:rFonts w:ascii="Arial" w:hAnsi="Arial" w:cs="Arial"/>
          <w:sz w:val="22"/>
          <w:szCs w:val="22"/>
          <w:u w:val="single"/>
        </w:rPr>
        <w:t>must be</w:t>
      </w:r>
      <w:r w:rsidRPr="00087065">
        <w:rPr>
          <w:rFonts w:ascii="Arial" w:hAnsi="Arial" w:cs="Arial"/>
          <w:sz w:val="22"/>
          <w:szCs w:val="22"/>
        </w:rPr>
        <w:t xml:space="preserve"> obtained from the course director prior to the due date of the assignment. Late assignments, if approved, will be penalized by one grade point (e.g. assignment graded as a B+ or 75% will be reduced to a C+ or 65%).</w:t>
      </w:r>
    </w:p>
    <w:p w14:paraId="20282566" w14:textId="77777777" w:rsidR="00166662" w:rsidRDefault="00166662" w:rsidP="00CC17E4">
      <w:pPr>
        <w:rPr>
          <w:rFonts w:ascii="Arial" w:hAnsi="Arial" w:cs="Arial"/>
          <w:sz w:val="22"/>
          <w:szCs w:val="22"/>
        </w:rPr>
      </w:pPr>
    </w:p>
    <w:p w14:paraId="3F2F89DB" w14:textId="77777777" w:rsidR="00DC538E" w:rsidRDefault="00DC538E" w:rsidP="00CC17E4">
      <w:pPr>
        <w:rPr>
          <w:rFonts w:ascii="Arial" w:hAnsi="Arial" w:cs="Arial"/>
          <w:sz w:val="22"/>
          <w:szCs w:val="22"/>
        </w:rPr>
      </w:pPr>
      <w:r>
        <w:rPr>
          <w:rFonts w:ascii="Arial" w:hAnsi="Arial" w:cs="Arial"/>
          <w:b/>
          <w:bCs/>
          <w:i/>
          <w:iCs/>
          <w:sz w:val="22"/>
          <w:szCs w:val="22"/>
        </w:rPr>
        <w:t>Quizzes</w:t>
      </w:r>
    </w:p>
    <w:p w14:paraId="1DC85B32" w14:textId="77777777" w:rsidR="00DC538E" w:rsidRDefault="00DC538E" w:rsidP="00CC17E4">
      <w:pPr>
        <w:rPr>
          <w:rFonts w:ascii="Arial" w:hAnsi="Arial" w:cs="Arial"/>
          <w:sz w:val="22"/>
          <w:szCs w:val="22"/>
        </w:rPr>
      </w:pPr>
    </w:p>
    <w:p w14:paraId="2A5F4F54" w14:textId="77777777" w:rsidR="00DC538E" w:rsidRPr="00DC538E" w:rsidRDefault="00DC538E" w:rsidP="00CC17E4">
      <w:pPr>
        <w:rPr>
          <w:rFonts w:ascii="Arial" w:hAnsi="Arial" w:cs="Arial"/>
          <w:sz w:val="22"/>
          <w:szCs w:val="22"/>
        </w:rPr>
      </w:pPr>
      <w:r>
        <w:rPr>
          <w:rFonts w:ascii="Arial" w:hAnsi="Arial" w:cs="Arial"/>
          <w:sz w:val="22"/>
          <w:szCs w:val="22"/>
        </w:rPr>
        <w:t xml:space="preserve">We will administer a quiz every week through Moodle.  The point of the quizzes is to make sure you are reading the textbook, watching the videos and understanding the concepts.  </w:t>
      </w:r>
      <w:r w:rsidR="004A3D1A" w:rsidRPr="00EF188E">
        <w:rPr>
          <w:rFonts w:ascii="Arial" w:hAnsi="Arial" w:cs="Arial"/>
          <w:sz w:val="22"/>
          <w:szCs w:val="22"/>
        </w:rPr>
        <w:t xml:space="preserve">We will set them up for repeat tries so that you can look up answers you got wrong and so everyone could get a perfect score.  </w:t>
      </w:r>
      <w:r w:rsidR="00816BFD" w:rsidRPr="00EF188E">
        <w:rPr>
          <w:rFonts w:ascii="Arial" w:hAnsi="Arial" w:cs="Arial"/>
          <w:sz w:val="22"/>
          <w:szCs w:val="22"/>
        </w:rPr>
        <w:t>You</w:t>
      </w:r>
      <w:r w:rsidR="00816BFD">
        <w:rPr>
          <w:rFonts w:ascii="Arial" w:hAnsi="Arial" w:cs="Arial"/>
          <w:sz w:val="22"/>
          <w:szCs w:val="22"/>
        </w:rPr>
        <w:t xml:space="preserve"> must complete them the day before the class and we will close them off</w:t>
      </w:r>
      <w:r w:rsidR="00916E0B">
        <w:rPr>
          <w:rFonts w:ascii="Arial" w:hAnsi="Arial" w:cs="Arial"/>
          <w:sz w:val="22"/>
          <w:szCs w:val="22"/>
        </w:rPr>
        <w:t>.  The last day for students to register without permission of the instructor is May 25.  No students will be allowed to register after that date.  Students who do register May 12 – 24 must email the instructor and we will arrange a time for you take quizzes you missed.</w:t>
      </w:r>
    </w:p>
    <w:p w14:paraId="25730BE7" w14:textId="77777777" w:rsidR="00C15960" w:rsidRDefault="00C15960" w:rsidP="00CC17E4">
      <w:pPr>
        <w:rPr>
          <w:rFonts w:ascii="Arial" w:hAnsi="Arial" w:cs="Arial"/>
          <w:bCs/>
          <w:iCs/>
          <w:sz w:val="22"/>
          <w:szCs w:val="22"/>
        </w:rPr>
      </w:pPr>
    </w:p>
    <w:p w14:paraId="499C7436" w14:textId="77777777" w:rsidR="006E5367" w:rsidRDefault="006E5367" w:rsidP="00CC17E4">
      <w:pPr>
        <w:rPr>
          <w:rFonts w:ascii="Arial" w:hAnsi="Arial" w:cs="Arial"/>
          <w:bCs/>
          <w:iCs/>
          <w:sz w:val="22"/>
          <w:szCs w:val="22"/>
        </w:rPr>
      </w:pPr>
      <w:r>
        <w:rPr>
          <w:rFonts w:ascii="Arial" w:hAnsi="Arial" w:cs="Arial"/>
          <w:b/>
          <w:i/>
          <w:sz w:val="22"/>
          <w:szCs w:val="22"/>
        </w:rPr>
        <w:t>Discussion Groups</w:t>
      </w:r>
    </w:p>
    <w:p w14:paraId="1223068C" w14:textId="77777777" w:rsidR="006E5367" w:rsidRDefault="006E5367" w:rsidP="00CC17E4">
      <w:pPr>
        <w:rPr>
          <w:rFonts w:ascii="Arial" w:hAnsi="Arial" w:cs="Arial"/>
          <w:bCs/>
          <w:iCs/>
          <w:sz w:val="22"/>
          <w:szCs w:val="22"/>
        </w:rPr>
      </w:pPr>
    </w:p>
    <w:p w14:paraId="64BEF4E9" w14:textId="77777777" w:rsidR="006E5367" w:rsidRPr="006E5367" w:rsidRDefault="006E5367" w:rsidP="00CC17E4">
      <w:pPr>
        <w:rPr>
          <w:rFonts w:ascii="Arial" w:hAnsi="Arial" w:cs="Arial"/>
          <w:bCs/>
          <w:iCs/>
          <w:sz w:val="22"/>
          <w:szCs w:val="22"/>
        </w:rPr>
      </w:pPr>
      <w:r>
        <w:rPr>
          <w:rFonts w:ascii="Arial" w:hAnsi="Arial" w:cs="Arial"/>
          <w:bCs/>
          <w:iCs/>
          <w:sz w:val="22"/>
          <w:szCs w:val="22"/>
        </w:rPr>
        <w:t xml:space="preserve">We will divide you into groups of about </w:t>
      </w:r>
      <w:r w:rsidR="002543A2">
        <w:rPr>
          <w:rFonts w:ascii="Arial" w:hAnsi="Arial" w:cs="Arial"/>
          <w:bCs/>
          <w:iCs/>
          <w:sz w:val="22"/>
          <w:szCs w:val="22"/>
        </w:rPr>
        <w:t xml:space="preserve">seven or </w:t>
      </w:r>
      <w:r>
        <w:rPr>
          <w:rFonts w:ascii="Arial" w:hAnsi="Arial" w:cs="Arial"/>
          <w:bCs/>
          <w:iCs/>
          <w:sz w:val="22"/>
          <w:szCs w:val="22"/>
        </w:rPr>
        <w:t xml:space="preserve">eight to discuss </w:t>
      </w:r>
      <w:r w:rsidR="00C84796">
        <w:rPr>
          <w:rFonts w:ascii="Arial" w:hAnsi="Arial" w:cs="Arial"/>
          <w:bCs/>
          <w:iCs/>
          <w:sz w:val="22"/>
          <w:szCs w:val="22"/>
        </w:rPr>
        <w:t>a few</w:t>
      </w:r>
      <w:r w:rsidR="00AD0099">
        <w:rPr>
          <w:rFonts w:ascii="Arial" w:hAnsi="Arial" w:cs="Arial"/>
          <w:bCs/>
          <w:iCs/>
          <w:sz w:val="22"/>
          <w:szCs w:val="22"/>
        </w:rPr>
        <w:t xml:space="preserve"> </w:t>
      </w:r>
      <w:r>
        <w:rPr>
          <w:rFonts w:ascii="Arial" w:hAnsi="Arial" w:cs="Arial"/>
          <w:bCs/>
          <w:iCs/>
          <w:sz w:val="22"/>
          <w:szCs w:val="22"/>
        </w:rPr>
        <w:t>questions that we will assign</w:t>
      </w:r>
      <w:r w:rsidR="00AD0099">
        <w:rPr>
          <w:rFonts w:ascii="Arial" w:hAnsi="Arial" w:cs="Arial"/>
          <w:bCs/>
          <w:iCs/>
          <w:sz w:val="22"/>
          <w:szCs w:val="22"/>
        </w:rPr>
        <w:t>, one at a time</w:t>
      </w:r>
      <w:r>
        <w:rPr>
          <w:rFonts w:ascii="Arial" w:hAnsi="Arial" w:cs="Arial"/>
          <w:bCs/>
          <w:iCs/>
          <w:sz w:val="22"/>
          <w:szCs w:val="22"/>
        </w:rPr>
        <w:t>.  The questions may require calculations or may be purely conceptual.  Each group will</w:t>
      </w:r>
      <w:r w:rsidR="002543A2">
        <w:rPr>
          <w:rFonts w:ascii="Arial" w:hAnsi="Arial" w:cs="Arial"/>
          <w:bCs/>
          <w:iCs/>
          <w:sz w:val="22"/>
          <w:szCs w:val="22"/>
        </w:rPr>
        <w:t xml:space="preserve"> have its own Discussion Forum on Moodle and </w:t>
      </w:r>
      <w:r w:rsidR="00AD0099">
        <w:rPr>
          <w:rFonts w:ascii="Arial" w:hAnsi="Arial" w:cs="Arial"/>
          <w:bCs/>
          <w:iCs/>
          <w:sz w:val="22"/>
          <w:szCs w:val="22"/>
        </w:rPr>
        <w:t>engage in discussion of the assigned topic during a time-limited period</w:t>
      </w:r>
      <w:r w:rsidR="00260D19">
        <w:rPr>
          <w:rFonts w:ascii="Arial" w:hAnsi="Arial" w:cs="Arial"/>
          <w:bCs/>
          <w:iCs/>
          <w:sz w:val="22"/>
          <w:szCs w:val="22"/>
        </w:rPr>
        <w:t>.</w:t>
      </w:r>
      <w:r w:rsidR="00C84796">
        <w:rPr>
          <w:rFonts w:ascii="Arial" w:hAnsi="Arial" w:cs="Arial"/>
          <w:bCs/>
          <w:iCs/>
          <w:sz w:val="22"/>
          <w:szCs w:val="22"/>
        </w:rPr>
        <w:t xml:space="preserve">  Five of the ten marks are for active participation and five for the quality of your contribution, which might come from your insights, evidence you bring from outside sources or application of personal finance principles from the course.</w:t>
      </w:r>
      <w:r w:rsidR="003A0BAE">
        <w:rPr>
          <w:rFonts w:ascii="Arial" w:hAnsi="Arial" w:cs="Arial"/>
          <w:bCs/>
          <w:iCs/>
          <w:sz w:val="22"/>
          <w:szCs w:val="22"/>
        </w:rPr>
        <w:t xml:space="preserve">  </w:t>
      </w:r>
      <w:r w:rsidR="003A0BAE" w:rsidRPr="00EF188E">
        <w:rPr>
          <w:rFonts w:ascii="Arial" w:hAnsi="Arial" w:cs="Arial"/>
          <w:bCs/>
          <w:iCs/>
          <w:sz w:val="22"/>
          <w:szCs w:val="22"/>
        </w:rPr>
        <w:t>We are all reading and hearing about the pandemic every day, and it has far-reaching effects on personal financial planning.  We will relate most or all of the Discussion Group questions to the pandemic.  You are welcome to propose questions on it relevant to personal finance that we could put up for discussion.</w:t>
      </w:r>
    </w:p>
    <w:p w14:paraId="0CC67680" w14:textId="77777777" w:rsidR="00DC538E" w:rsidRDefault="00DC538E" w:rsidP="00CC17E4">
      <w:pPr>
        <w:rPr>
          <w:rFonts w:ascii="Arial" w:hAnsi="Arial" w:cs="Arial"/>
          <w:bCs/>
          <w:iCs/>
          <w:sz w:val="22"/>
          <w:szCs w:val="22"/>
        </w:rPr>
      </w:pPr>
    </w:p>
    <w:p w14:paraId="34BCB689" w14:textId="77777777" w:rsidR="009933AF" w:rsidRPr="00DC1D55" w:rsidRDefault="009933AF" w:rsidP="00CC17E4">
      <w:pPr>
        <w:pStyle w:val="Heading3"/>
        <w:jc w:val="left"/>
        <w:rPr>
          <w:rFonts w:ascii="Arial" w:hAnsi="Arial" w:cs="Arial"/>
          <w:i/>
          <w:sz w:val="22"/>
          <w:szCs w:val="22"/>
        </w:rPr>
      </w:pPr>
      <w:r w:rsidRPr="00DC1D55">
        <w:rPr>
          <w:rFonts w:ascii="Arial" w:hAnsi="Arial" w:cs="Arial"/>
          <w:i/>
          <w:sz w:val="22"/>
          <w:szCs w:val="22"/>
        </w:rPr>
        <w:t>Examinations</w:t>
      </w:r>
    </w:p>
    <w:p w14:paraId="46B37BCA" w14:textId="77777777" w:rsidR="00710B05" w:rsidRPr="00AD56CD" w:rsidRDefault="00710B05" w:rsidP="00CC17E4">
      <w:pPr>
        <w:rPr>
          <w:rFonts w:ascii="Arial" w:hAnsi="Arial" w:cs="Arial"/>
          <w:bCs/>
          <w:iCs/>
          <w:sz w:val="22"/>
          <w:szCs w:val="22"/>
        </w:rPr>
      </w:pPr>
      <w:r w:rsidRPr="00AD56CD">
        <w:rPr>
          <w:rFonts w:ascii="Arial" w:hAnsi="Arial" w:cs="Arial"/>
          <w:bCs/>
          <w:i/>
          <w:sz w:val="22"/>
          <w:szCs w:val="22"/>
        </w:rPr>
        <w:t>Midterm:</w:t>
      </w:r>
      <w:r w:rsidR="00AD56CD" w:rsidRPr="00AD56CD">
        <w:rPr>
          <w:rFonts w:ascii="Arial" w:hAnsi="Arial" w:cs="Arial"/>
          <w:bCs/>
          <w:i/>
          <w:sz w:val="22"/>
          <w:szCs w:val="22"/>
        </w:rPr>
        <w:t xml:space="preserve"> </w:t>
      </w:r>
      <w:r w:rsidR="00AD56CD" w:rsidRPr="00AD56CD">
        <w:rPr>
          <w:rFonts w:ascii="Arial" w:hAnsi="Arial" w:cs="Arial"/>
          <w:bCs/>
          <w:iCs/>
          <w:sz w:val="22"/>
          <w:szCs w:val="22"/>
        </w:rPr>
        <w:t>Sunday May 31, online, 10 a.m. – 1 p.m. time slot, but we will probably set an exam for a shorter time period than three hours.</w:t>
      </w:r>
    </w:p>
    <w:p w14:paraId="6EA0BBF0" w14:textId="77777777" w:rsidR="00215A54" w:rsidRDefault="00215A54" w:rsidP="00CC17E4">
      <w:pPr>
        <w:rPr>
          <w:rFonts w:ascii="Arial" w:hAnsi="Arial" w:cs="Arial"/>
          <w:sz w:val="22"/>
          <w:szCs w:val="22"/>
        </w:rPr>
      </w:pPr>
    </w:p>
    <w:p w14:paraId="2756D1F0" w14:textId="77777777" w:rsidR="00AD56CD" w:rsidRPr="00AD56CD" w:rsidRDefault="00AD56CD" w:rsidP="00CC17E4">
      <w:pPr>
        <w:rPr>
          <w:rFonts w:ascii="Arial" w:hAnsi="Arial" w:cs="Arial"/>
          <w:sz w:val="22"/>
          <w:szCs w:val="22"/>
        </w:rPr>
      </w:pPr>
      <w:r w:rsidRPr="00AD56CD">
        <w:rPr>
          <w:rFonts w:ascii="Arial" w:hAnsi="Arial" w:cs="Arial"/>
          <w:i/>
          <w:iCs/>
          <w:sz w:val="22"/>
          <w:szCs w:val="22"/>
        </w:rPr>
        <w:t>Final</w:t>
      </w:r>
      <w:r>
        <w:rPr>
          <w:rFonts w:ascii="Arial" w:hAnsi="Arial" w:cs="Arial"/>
          <w:i/>
          <w:iCs/>
          <w:sz w:val="22"/>
          <w:szCs w:val="22"/>
        </w:rPr>
        <w:t>:</w:t>
      </w:r>
      <w:r>
        <w:rPr>
          <w:rFonts w:ascii="Arial" w:hAnsi="Arial" w:cs="Arial"/>
          <w:sz w:val="22"/>
          <w:szCs w:val="22"/>
        </w:rPr>
        <w:t xml:space="preserve"> Registrar’s Office will schedule it.  </w:t>
      </w:r>
    </w:p>
    <w:p w14:paraId="48C09F75" w14:textId="77777777" w:rsidR="009933AF" w:rsidRPr="00087065" w:rsidRDefault="009933AF" w:rsidP="00CC17E4">
      <w:pPr>
        <w:rPr>
          <w:rFonts w:ascii="Arial" w:hAnsi="Arial" w:cs="Arial"/>
          <w:sz w:val="22"/>
          <w:szCs w:val="22"/>
        </w:rPr>
      </w:pPr>
    </w:p>
    <w:p w14:paraId="20B218FB" w14:textId="77777777" w:rsidR="009933AF" w:rsidRPr="00087065" w:rsidRDefault="009933AF" w:rsidP="00CC17E4">
      <w:pPr>
        <w:rPr>
          <w:rFonts w:ascii="Arial" w:hAnsi="Arial" w:cs="Arial"/>
          <w:sz w:val="22"/>
          <w:szCs w:val="22"/>
        </w:rPr>
      </w:pPr>
      <w:r w:rsidRPr="00087065">
        <w:rPr>
          <w:rFonts w:ascii="Arial" w:hAnsi="Arial" w:cs="Arial"/>
          <w:sz w:val="22"/>
          <w:szCs w:val="22"/>
        </w:rPr>
        <w:t xml:space="preserve">There will be no make-up mid-term examination. Students who cannot write due to legitimate reasons will </w:t>
      </w:r>
      <w:r w:rsidR="0034173A">
        <w:rPr>
          <w:rFonts w:ascii="Arial" w:hAnsi="Arial" w:cs="Arial"/>
          <w:sz w:val="22"/>
          <w:szCs w:val="22"/>
        </w:rPr>
        <w:t xml:space="preserve">receive a synthetic midterm mark </w:t>
      </w:r>
      <w:r w:rsidRPr="00087065">
        <w:rPr>
          <w:rFonts w:ascii="Arial" w:hAnsi="Arial" w:cs="Arial"/>
          <w:sz w:val="22"/>
          <w:szCs w:val="22"/>
        </w:rPr>
        <w:t xml:space="preserve"> </w:t>
      </w:r>
      <w:r w:rsidR="0034173A">
        <w:rPr>
          <w:rFonts w:ascii="Arial" w:hAnsi="Arial" w:cs="Arial"/>
          <w:sz w:val="22"/>
          <w:szCs w:val="22"/>
        </w:rPr>
        <w:t>based on how well the</w:t>
      </w:r>
      <w:r w:rsidR="0023241D">
        <w:rPr>
          <w:rFonts w:ascii="Arial" w:hAnsi="Arial" w:cs="Arial"/>
          <w:sz w:val="22"/>
          <w:szCs w:val="22"/>
        </w:rPr>
        <w:t>y</w:t>
      </w:r>
      <w:r w:rsidR="0034173A">
        <w:rPr>
          <w:rFonts w:ascii="Arial" w:hAnsi="Arial" w:cs="Arial"/>
          <w:sz w:val="22"/>
          <w:szCs w:val="22"/>
        </w:rPr>
        <w:t xml:space="preserve"> perform on the final examination relative to the class average.  </w:t>
      </w:r>
    </w:p>
    <w:p w14:paraId="6B7527FA" w14:textId="77777777" w:rsidR="009933AF" w:rsidRPr="00087065" w:rsidRDefault="009933AF" w:rsidP="00CC17E4">
      <w:pPr>
        <w:pStyle w:val="Heading3"/>
        <w:jc w:val="left"/>
        <w:rPr>
          <w:rFonts w:ascii="Arial" w:hAnsi="Arial" w:cs="Arial"/>
          <w:sz w:val="22"/>
          <w:szCs w:val="22"/>
        </w:rPr>
      </w:pPr>
    </w:p>
    <w:p w14:paraId="088B9703" w14:textId="77777777" w:rsidR="0044377E" w:rsidRPr="00087065" w:rsidRDefault="00063408" w:rsidP="00CC17E4">
      <w:pPr>
        <w:rPr>
          <w:rFonts w:ascii="Arial" w:hAnsi="Arial" w:cs="Arial"/>
          <w:sz w:val="22"/>
          <w:szCs w:val="22"/>
        </w:rPr>
      </w:pPr>
      <w:r w:rsidRPr="00087065">
        <w:rPr>
          <w:rFonts w:ascii="Arial" w:hAnsi="Arial" w:cs="Arial"/>
          <w:sz w:val="22"/>
          <w:szCs w:val="22"/>
        </w:rPr>
        <w:t xml:space="preserve">Religious conflicts (i.e. the student cannot write on the date and time of the regular exam due to religious reasons) will be accommodated. Students have to request for religious accommodation according to the School’s procedures and deadline. In addition, they have to inform the course director in writing by the third class </w:t>
      </w:r>
      <w:r w:rsidR="00D01059">
        <w:rPr>
          <w:rFonts w:ascii="Arial" w:hAnsi="Arial" w:cs="Arial"/>
          <w:sz w:val="22"/>
          <w:szCs w:val="22"/>
        </w:rPr>
        <w:t xml:space="preserve">of the term, </w:t>
      </w:r>
      <w:r w:rsidRPr="00087065">
        <w:rPr>
          <w:rFonts w:ascii="Arial" w:hAnsi="Arial" w:cs="Arial"/>
          <w:sz w:val="22"/>
          <w:szCs w:val="22"/>
        </w:rPr>
        <w:t>at the latest. If the request is granted, the stude</w:t>
      </w:r>
      <w:r w:rsidR="0044377E" w:rsidRPr="00087065">
        <w:rPr>
          <w:rFonts w:ascii="Arial" w:hAnsi="Arial" w:cs="Arial"/>
          <w:sz w:val="22"/>
          <w:szCs w:val="22"/>
        </w:rPr>
        <w:t>nt will write an alternate exam.</w:t>
      </w:r>
    </w:p>
    <w:p w14:paraId="6E2D04DC" w14:textId="77777777" w:rsidR="000D6BD6" w:rsidRPr="00087065" w:rsidRDefault="000D6BD6" w:rsidP="000D6BD6">
      <w:pPr>
        <w:rPr>
          <w:rFonts w:ascii="Arial" w:hAnsi="Arial" w:cs="Arial"/>
          <w:b/>
          <w:sz w:val="22"/>
          <w:szCs w:val="22"/>
          <w:u w:val="single"/>
        </w:rPr>
      </w:pPr>
    </w:p>
    <w:p w14:paraId="502063A8" w14:textId="77777777" w:rsidR="00AB600D" w:rsidRDefault="00AB600D" w:rsidP="00AB600D">
      <w:pPr>
        <w:rPr>
          <w:rFonts w:ascii="Arial" w:hAnsi="Arial" w:cs="Arial"/>
          <w:sz w:val="22"/>
          <w:szCs w:val="22"/>
        </w:rPr>
      </w:pPr>
    </w:p>
    <w:p w14:paraId="059C0810" w14:textId="77777777" w:rsidR="00976364" w:rsidRPr="00976364" w:rsidRDefault="00976364" w:rsidP="00976364">
      <w:pPr>
        <w:rPr>
          <w:rFonts w:ascii="Arial" w:hAnsi="Arial" w:cs="Arial"/>
          <w:b/>
          <w:bCs/>
          <w:sz w:val="22"/>
          <w:szCs w:val="22"/>
          <w:u w:val="single"/>
        </w:rPr>
      </w:pPr>
      <w:r w:rsidRPr="00976364">
        <w:rPr>
          <w:rFonts w:ascii="Arial" w:hAnsi="Arial" w:cs="Arial"/>
          <w:b/>
          <w:bCs/>
          <w:sz w:val="22"/>
          <w:szCs w:val="22"/>
          <w:u w:val="single"/>
        </w:rPr>
        <w:t xml:space="preserve">Course Policies </w:t>
      </w:r>
    </w:p>
    <w:p w14:paraId="4DEE1418" w14:textId="77777777" w:rsidR="00976364" w:rsidRPr="00976364" w:rsidRDefault="00976364" w:rsidP="00976364">
      <w:pPr>
        <w:rPr>
          <w:rFonts w:ascii="Arial" w:hAnsi="Arial" w:cs="Arial"/>
          <w:b/>
          <w:bCs/>
          <w:sz w:val="22"/>
          <w:szCs w:val="22"/>
        </w:rPr>
      </w:pPr>
    </w:p>
    <w:p w14:paraId="4185C518" w14:textId="77777777" w:rsidR="00976364" w:rsidRPr="00816BFD" w:rsidRDefault="00976364" w:rsidP="00976364">
      <w:pPr>
        <w:rPr>
          <w:rFonts w:ascii="Arial" w:hAnsi="Arial" w:cs="Arial"/>
          <w:b/>
          <w:bCs/>
          <w:i/>
          <w:iCs/>
          <w:sz w:val="22"/>
          <w:szCs w:val="22"/>
        </w:rPr>
      </w:pPr>
      <w:r w:rsidRPr="00816BFD">
        <w:rPr>
          <w:rFonts w:ascii="Arial" w:hAnsi="Arial" w:cs="Arial"/>
          <w:b/>
          <w:bCs/>
          <w:i/>
          <w:iCs/>
          <w:sz w:val="22"/>
          <w:szCs w:val="22"/>
        </w:rPr>
        <w:t>Communication Policy</w:t>
      </w:r>
    </w:p>
    <w:p w14:paraId="43E70488" w14:textId="77777777" w:rsidR="00976364" w:rsidRPr="00976364" w:rsidRDefault="00976364" w:rsidP="00976364">
      <w:pPr>
        <w:rPr>
          <w:rFonts w:ascii="Arial" w:hAnsi="Arial" w:cs="Arial"/>
          <w:b/>
          <w:bCs/>
          <w:sz w:val="22"/>
          <w:szCs w:val="22"/>
        </w:rPr>
      </w:pPr>
    </w:p>
    <w:p w14:paraId="10A5B4F1" w14:textId="77777777" w:rsidR="00976364" w:rsidRPr="00976364" w:rsidRDefault="00976364" w:rsidP="00976364">
      <w:pPr>
        <w:rPr>
          <w:rFonts w:ascii="Arial" w:hAnsi="Arial" w:cs="Arial"/>
          <w:b/>
          <w:bCs/>
          <w:sz w:val="22"/>
          <w:szCs w:val="22"/>
        </w:rPr>
      </w:pPr>
      <w:r w:rsidRPr="00976364">
        <w:rPr>
          <w:rFonts w:ascii="Arial" w:hAnsi="Arial" w:cs="Arial"/>
          <w:b/>
          <w:bCs/>
          <w:sz w:val="22"/>
          <w:szCs w:val="22"/>
        </w:rPr>
        <w:lastRenderedPageBreak/>
        <w:t>Before you send a message, make sure to read the course outline and the Broadcast Announcements to find answers to questions.</w:t>
      </w:r>
    </w:p>
    <w:p w14:paraId="401B4BBB" w14:textId="77777777" w:rsidR="00976364" w:rsidRPr="00976364" w:rsidRDefault="00976364" w:rsidP="00976364">
      <w:pPr>
        <w:rPr>
          <w:rFonts w:ascii="Arial" w:hAnsi="Arial" w:cs="Arial"/>
          <w:b/>
          <w:bCs/>
          <w:sz w:val="22"/>
          <w:szCs w:val="22"/>
        </w:rPr>
      </w:pPr>
    </w:p>
    <w:p w14:paraId="72351807" w14:textId="77777777" w:rsidR="00976364" w:rsidRPr="00976364" w:rsidRDefault="00976364" w:rsidP="00976364">
      <w:pPr>
        <w:rPr>
          <w:rFonts w:ascii="Arial" w:hAnsi="Arial" w:cs="Arial"/>
          <w:sz w:val="22"/>
          <w:szCs w:val="22"/>
        </w:rPr>
      </w:pPr>
      <w:r w:rsidRPr="00976364">
        <w:rPr>
          <w:rFonts w:ascii="Arial" w:hAnsi="Arial" w:cs="Arial"/>
          <w:sz w:val="22"/>
          <w:szCs w:val="22"/>
        </w:rPr>
        <w:t>For general course questions and discussion, use the Discussion Board.</w:t>
      </w:r>
    </w:p>
    <w:p w14:paraId="79E7AF3D" w14:textId="77777777" w:rsidR="00976364" w:rsidRPr="00976364" w:rsidRDefault="00976364" w:rsidP="00976364">
      <w:pPr>
        <w:rPr>
          <w:rFonts w:ascii="Arial" w:hAnsi="Arial" w:cs="Arial"/>
          <w:sz w:val="22"/>
          <w:szCs w:val="22"/>
        </w:rPr>
      </w:pPr>
    </w:p>
    <w:p w14:paraId="483AAA2D" w14:textId="77777777" w:rsidR="00976364" w:rsidRPr="00AD56CD" w:rsidRDefault="00AD56CD" w:rsidP="00976364">
      <w:pPr>
        <w:rPr>
          <w:rFonts w:ascii="Arial" w:hAnsi="Arial" w:cs="Arial"/>
          <w:sz w:val="22"/>
          <w:szCs w:val="22"/>
        </w:rPr>
      </w:pPr>
      <w:r w:rsidRPr="00AD56CD">
        <w:rPr>
          <w:rFonts w:ascii="Arial" w:hAnsi="Arial" w:cs="Arial"/>
          <w:sz w:val="22"/>
          <w:szCs w:val="22"/>
        </w:rPr>
        <w:t>If the question is personal to you</w:t>
      </w:r>
      <w:r w:rsidR="00976364" w:rsidRPr="00AD56CD">
        <w:rPr>
          <w:rFonts w:ascii="Arial" w:hAnsi="Arial" w:cs="Arial"/>
          <w:sz w:val="22"/>
          <w:szCs w:val="22"/>
        </w:rPr>
        <w:t xml:space="preserve">: Section A: </w:t>
      </w:r>
      <w:hyperlink r:id="rId8" w:history="1">
        <w:r w:rsidR="0023241D" w:rsidRPr="00AD56CD">
          <w:rPr>
            <w:rStyle w:val="Hyperlink"/>
            <w:rFonts w:ascii="Arial" w:hAnsi="Arial" w:cs="Arial"/>
            <w:sz w:val="22"/>
            <w:szCs w:val="22"/>
          </w:rPr>
          <w:t>vzaremba@yorku.ca</w:t>
        </w:r>
      </w:hyperlink>
      <w:r w:rsidR="0023241D" w:rsidRPr="00AD56CD">
        <w:rPr>
          <w:rFonts w:ascii="Arial" w:hAnsi="Arial" w:cs="Arial"/>
          <w:sz w:val="22"/>
          <w:szCs w:val="22"/>
        </w:rPr>
        <w:t xml:space="preserve">.  </w:t>
      </w:r>
      <w:r w:rsidR="00976364" w:rsidRPr="00AD56CD">
        <w:rPr>
          <w:rFonts w:ascii="Arial" w:hAnsi="Arial" w:cs="Arial"/>
          <w:sz w:val="22"/>
          <w:szCs w:val="22"/>
        </w:rPr>
        <w:t xml:space="preserve">Section </w:t>
      </w:r>
      <w:r>
        <w:rPr>
          <w:rFonts w:ascii="Arial" w:hAnsi="Arial" w:cs="Arial"/>
          <w:sz w:val="22"/>
          <w:szCs w:val="22"/>
        </w:rPr>
        <w:t>C</w:t>
      </w:r>
      <w:r w:rsidR="00976364" w:rsidRPr="00AD56CD">
        <w:rPr>
          <w:rFonts w:ascii="Arial" w:hAnsi="Arial" w:cs="Arial"/>
          <w:sz w:val="22"/>
          <w:szCs w:val="22"/>
        </w:rPr>
        <w:t xml:space="preserve">: </w:t>
      </w:r>
      <w:hyperlink r:id="rId9" w:history="1">
        <w:r w:rsidRPr="00FB3439">
          <w:rPr>
            <w:rStyle w:val="Hyperlink"/>
            <w:rFonts w:ascii="Arial" w:hAnsi="Arial" w:cs="Arial"/>
            <w:sz w:val="22"/>
            <w:szCs w:val="22"/>
          </w:rPr>
          <w:t>crobinso@yorku.ca</w:t>
        </w:r>
      </w:hyperlink>
      <w:r>
        <w:rPr>
          <w:rFonts w:ascii="Arial" w:hAnsi="Arial" w:cs="Arial"/>
          <w:sz w:val="22"/>
          <w:szCs w:val="22"/>
        </w:rPr>
        <w:t xml:space="preserve"> and </w:t>
      </w:r>
      <w:hyperlink r:id="rId10" w:history="1">
        <w:r w:rsidRPr="00FB3439">
          <w:rPr>
            <w:rStyle w:val="Hyperlink"/>
            <w:rFonts w:ascii="Arial" w:hAnsi="Arial" w:cs="Arial"/>
            <w:sz w:val="22"/>
            <w:szCs w:val="22"/>
          </w:rPr>
          <w:t>vzaremba@yorku.ca</w:t>
        </w:r>
      </w:hyperlink>
      <w:r>
        <w:rPr>
          <w:rFonts w:ascii="Arial" w:hAnsi="Arial" w:cs="Arial"/>
          <w:sz w:val="22"/>
          <w:szCs w:val="22"/>
        </w:rPr>
        <w:t xml:space="preserve"> </w:t>
      </w:r>
      <w:r w:rsidR="0023241D" w:rsidRPr="00AD56CD">
        <w:rPr>
          <w:rFonts w:ascii="Arial" w:hAnsi="Arial" w:cs="Arial"/>
          <w:sz w:val="22"/>
          <w:szCs w:val="22"/>
        </w:rPr>
        <w:t>;</w:t>
      </w:r>
      <w:r w:rsidR="00976364" w:rsidRPr="00AD56CD">
        <w:rPr>
          <w:rFonts w:ascii="Arial" w:hAnsi="Arial" w:cs="Arial"/>
          <w:sz w:val="22"/>
          <w:szCs w:val="22"/>
        </w:rPr>
        <w:t xml:space="preserve">  No phone calls.</w:t>
      </w:r>
    </w:p>
    <w:p w14:paraId="0D9F534C" w14:textId="77777777" w:rsidR="00976364" w:rsidRPr="00976364" w:rsidRDefault="00976364" w:rsidP="00976364">
      <w:pPr>
        <w:rPr>
          <w:rFonts w:ascii="Arial" w:hAnsi="Arial" w:cs="Arial"/>
          <w:sz w:val="22"/>
          <w:szCs w:val="22"/>
          <w:lang w:val="en-GB"/>
        </w:rPr>
      </w:pPr>
    </w:p>
    <w:p w14:paraId="344B4102" w14:textId="77777777" w:rsidR="00976364" w:rsidRPr="00976364" w:rsidRDefault="00976364" w:rsidP="00976364">
      <w:pPr>
        <w:rPr>
          <w:rFonts w:ascii="Arial" w:hAnsi="Arial" w:cs="Arial"/>
          <w:b/>
          <w:bCs/>
          <w:sz w:val="22"/>
          <w:szCs w:val="22"/>
          <w:u w:val="single"/>
        </w:rPr>
      </w:pPr>
      <w:r w:rsidRPr="00976364">
        <w:rPr>
          <w:rFonts w:ascii="Arial" w:hAnsi="Arial" w:cs="Arial"/>
          <w:sz w:val="22"/>
          <w:szCs w:val="22"/>
          <w:lang w:val="en-GB"/>
        </w:rPr>
        <w:t xml:space="preserve">All email communication must follow the following guidelines to ensure prompt and accurate responses: </w:t>
      </w:r>
    </w:p>
    <w:p w14:paraId="4609BE9F" w14:textId="77777777" w:rsidR="00976364" w:rsidRPr="00976364" w:rsidRDefault="00976364" w:rsidP="00976364">
      <w:pPr>
        <w:numPr>
          <w:ilvl w:val="0"/>
          <w:numId w:val="21"/>
        </w:numPr>
        <w:rPr>
          <w:rFonts w:ascii="Arial" w:hAnsi="Arial" w:cs="Arial"/>
          <w:sz w:val="22"/>
          <w:szCs w:val="22"/>
        </w:rPr>
      </w:pPr>
      <w:r w:rsidRPr="00976364">
        <w:rPr>
          <w:rFonts w:ascii="Arial" w:hAnsi="Arial" w:cs="Arial"/>
          <w:sz w:val="22"/>
          <w:szCs w:val="22"/>
          <w:lang w:val="en-GB"/>
        </w:rPr>
        <w:t>Subject heading begins with “ADMS 3541” or we don’t answer.</w:t>
      </w:r>
    </w:p>
    <w:p w14:paraId="7EE2ABE1" w14:textId="77777777" w:rsidR="00976364" w:rsidRPr="00976364" w:rsidRDefault="00976364" w:rsidP="00976364">
      <w:pPr>
        <w:numPr>
          <w:ilvl w:val="0"/>
          <w:numId w:val="21"/>
        </w:numPr>
        <w:rPr>
          <w:rFonts w:ascii="Arial" w:hAnsi="Arial" w:cs="Arial"/>
          <w:sz w:val="22"/>
          <w:szCs w:val="22"/>
        </w:rPr>
      </w:pPr>
      <w:r w:rsidRPr="00976364">
        <w:rPr>
          <w:rFonts w:ascii="Arial" w:hAnsi="Arial" w:cs="Arial"/>
          <w:sz w:val="22"/>
          <w:szCs w:val="22"/>
          <w:lang w:val="en-GB"/>
        </w:rPr>
        <w:t>Clearly identify who you are and which section you are enrolled in.</w:t>
      </w:r>
    </w:p>
    <w:p w14:paraId="58E8D9F0" w14:textId="77777777" w:rsidR="00976364" w:rsidRPr="00976364" w:rsidRDefault="00976364" w:rsidP="00976364">
      <w:pPr>
        <w:numPr>
          <w:ilvl w:val="0"/>
          <w:numId w:val="21"/>
        </w:numPr>
        <w:rPr>
          <w:rFonts w:ascii="Arial" w:hAnsi="Arial" w:cs="Arial"/>
          <w:sz w:val="22"/>
          <w:szCs w:val="22"/>
        </w:rPr>
      </w:pPr>
      <w:r w:rsidRPr="00976364">
        <w:rPr>
          <w:rFonts w:ascii="Arial" w:hAnsi="Arial" w:cs="Arial"/>
          <w:sz w:val="22"/>
          <w:szCs w:val="22"/>
          <w:lang w:val="en-GB"/>
        </w:rPr>
        <w:t xml:space="preserve">For reasons of privacy and confidentiality, please email from your York account. </w:t>
      </w:r>
    </w:p>
    <w:p w14:paraId="77FDA81F" w14:textId="77777777" w:rsidR="00976364" w:rsidRDefault="00976364" w:rsidP="00976364">
      <w:pPr>
        <w:rPr>
          <w:rFonts w:ascii="Arial" w:hAnsi="Arial" w:cs="Arial"/>
          <w:b/>
          <w:bCs/>
          <w:sz w:val="22"/>
          <w:szCs w:val="22"/>
          <w:u w:val="single"/>
        </w:rPr>
      </w:pPr>
    </w:p>
    <w:p w14:paraId="5927A898" w14:textId="77777777" w:rsidR="00816BFD" w:rsidRDefault="00816BFD" w:rsidP="00816BFD">
      <w:pPr>
        <w:rPr>
          <w:rFonts w:ascii="Arial" w:hAnsi="Arial" w:cs="Arial"/>
          <w:bCs/>
          <w:iCs/>
          <w:sz w:val="22"/>
          <w:szCs w:val="22"/>
        </w:rPr>
      </w:pPr>
      <w:r>
        <w:rPr>
          <w:rFonts w:ascii="Arial" w:hAnsi="Arial" w:cs="Arial"/>
          <w:b/>
          <w:i/>
          <w:sz w:val="22"/>
          <w:szCs w:val="22"/>
        </w:rPr>
        <w:t>Academic Honesty</w:t>
      </w:r>
    </w:p>
    <w:p w14:paraId="617BA875" w14:textId="77777777" w:rsidR="00816BFD" w:rsidRDefault="00816BFD" w:rsidP="00816BFD">
      <w:pPr>
        <w:rPr>
          <w:rFonts w:ascii="Arial" w:hAnsi="Arial" w:cs="Arial"/>
          <w:bCs/>
          <w:iCs/>
          <w:sz w:val="22"/>
          <w:szCs w:val="22"/>
        </w:rPr>
      </w:pPr>
    </w:p>
    <w:p w14:paraId="5FFA7727" w14:textId="77777777" w:rsidR="00816BFD" w:rsidRPr="00DF282C" w:rsidRDefault="00816BFD" w:rsidP="00816BFD">
      <w:pPr>
        <w:rPr>
          <w:rFonts w:ascii="Arial" w:hAnsi="Arial" w:cs="Arial"/>
          <w:bCs/>
          <w:iCs/>
          <w:sz w:val="22"/>
          <w:szCs w:val="22"/>
        </w:rPr>
      </w:pPr>
      <w:r>
        <w:rPr>
          <w:rFonts w:ascii="Arial" w:hAnsi="Arial" w:cs="Arial"/>
          <w:bCs/>
          <w:iCs/>
          <w:sz w:val="22"/>
          <w:szCs w:val="22"/>
        </w:rPr>
        <w:t>We take academic honesty seriously in our School.  You must follow the policies laid out in the Senate rules, which you will find at:</w:t>
      </w:r>
    </w:p>
    <w:p w14:paraId="26BA0D87" w14:textId="77777777" w:rsidR="00816BFD" w:rsidRDefault="00541557" w:rsidP="00816BFD">
      <w:pPr>
        <w:rPr>
          <w:rFonts w:ascii="Arial" w:hAnsi="Arial" w:cs="Arial"/>
          <w:bCs/>
          <w:iCs/>
          <w:sz w:val="22"/>
          <w:szCs w:val="22"/>
        </w:rPr>
      </w:pPr>
      <w:hyperlink r:id="rId11" w:history="1">
        <w:r w:rsidR="00816BFD" w:rsidRPr="008C325B">
          <w:rPr>
            <w:color w:val="0000FF"/>
            <w:u w:val="single"/>
          </w:rPr>
          <w:t>https://secretariat-policies.info.yorku.ca/policies/academic-honesty-senate-policy-on/</w:t>
        </w:r>
      </w:hyperlink>
    </w:p>
    <w:p w14:paraId="4AA5BF45" w14:textId="77777777" w:rsidR="00816BFD" w:rsidRPr="00CD338F" w:rsidRDefault="00816BFD" w:rsidP="00816BFD">
      <w:pPr>
        <w:rPr>
          <w:rFonts w:ascii="Arial" w:hAnsi="Arial" w:cs="Arial"/>
          <w:bCs/>
          <w:iCs/>
          <w:sz w:val="22"/>
          <w:szCs w:val="22"/>
        </w:rPr>
      </w:pPr>
    </w:p>
    <w:p w14:paraId="53A7A1FE" w14:textId="77777777" w:rsidR="00816BFD" w:rsidRDefault="00816BFD" w:rsidP="00816BFD">
      <w:pPr>
        <w:rPr>
          <w:rFonts w:ascii="Arial" w:hAnsi="Arial" w:cs="Arial"/>
          <w:bCs/>
          <w:iCs/>
          <w:sz w:val="22"/>
          <w:szCs w:val="22"/>
        </w:rPr>
      </w:pPr>
      <w:r>
        <w:rPr>
          <w:rFonts w:ascii="Arial" w:hAnsi="Arial" w:cs="Arial"/>
          <w:bCs/>
          <w:iCs/>
          <w:sz w:val="22"/>
          <w:szCs w:val="22"/>
        </w:rPr>
        <w:t>A course with online exams and assignments is particularly vulnerable to academic dishonesty.  Both instructors have considerable experience prosecuting students for academic dishonesty and we and our marker will be alert to all possible violations.  There are some criminal organisations operating at York who will offer to write your assignments and exams for you, for a price.  They will offer to teach you the course using copyright materials that they have stolen from us.  They are not competent to do good work in financial planning and the assignments that they did for dishonest students are poor quality, sometimes so bad that they would fail even if we had not identified them as dishonest work.</w:t>
      </w:r>
    </w:p>
    <w:p w14:paraId="60FE64A3" w14:textId="77777777" w:rsidR="00816BFD" w:rsidRPr="00976364" w:rsidRDefault="00816BFD" w:rsidP="00976364">
      <w:pPr>
        <w:rPr>
          <w:rFonts w:ascii="Arial" w:hAnsi="Arial" w:cs="Arial"/>
          <w:b/>
          <w:bCs/>
          <w:sz w:val="22"/>
          <w:szCs w:val="22"/>
          <w:u w:val="single"/>
        </w:rPr>
      </w:pPr>
    </w:p>
    <w:p w14:paraId="1A67B97A" w14:textId="77777777" w:rsidR="00CD338F" w:rsidRPr="00087065" w:rsidRDefault="00CD338F" w:rsidP="00CD338F">
      <w:pPr>
        <w:rPr>
          <w:rFonts w:ascii="Arial" w:hAnsi="Arial" w:cs="Arial"/>
          <w:b/>
          <w:bCs/>
          <w:i/>
          <w:sz w:val="22"/>
          <w:szCs w:val="22"/>
        </w:rPr>
      </w:pPr>
      <w:r w:rsidRPr="00087065">
        <w:rPr>
          <w:rFonts w:ascii="Arial" w:hAnsi="Arial" w:cs="Arial"/>
          <w:b/>
          <w:bCs/>
          <w:i/>
          <w:sz w:val="22"/>
          <w:szCs w:val="22"/>
        </w:rPr>
        <w:t>Financial Calculator</w:t>
      </w:r>
    </w:p>
    <w:p w14:paraId="18434541" w14:textId="77777777" w:rsidR="00CD338F" w:rsidRPr="00087065" w:rsidRDefault="00CD338F" w:rsidP="00CD338F">
      <w:pPr>
        <w:rPr>
          <w:rFonts w:ascii="Arial" w:hAnsi="Arial" w:cs="Arial"/>
          <w:b/>
          <w:bCs/>
          <w:sz w:val="22"/>
          <w:szCs w:val="22"/>
        </w:rPr>
      </w:pPr>
      <w:r w:rsidRPr="00087065">
        <w:rPr>
          <w:rFonts w:ascii="Arial" w:hAnsi="Arial" w:cs="Arial"/>
          <w:b/>
          <w:bCs/>
          <w:color w:val="0000FF"/>
          <w:sz w:val="22"/>
          <w:szCs w:val="22"/>
          <w:u w:val="single"/>
        </w:rPr>
        <w:t>A financial calculator is required</w:t>
      </w:r>
      <w:r w:rsidRPr="00087065">
        <w:rPr>
          <w:rFonts w:ascii="Arial" w:hAnsi="Arial" w:cs="Arial"/>
          <w:sz w:val="22"/>
          <w:szCs w:val="22"/>
        </w:rPr>
        <w:t xml:space="preserve">. Students are responsible for learning how to use their own financial calculator.  Several models are in common use in finance:  The Sharp EL-733A; the Hewlett-Packard 10BII and the Texas Instruments BAII Plus.  Instructions for these three models are given in the ADMS 3530 textbook. Chapter 2 of HR includes some examples using the BAII Plus.   If you will someday pursue the Chartered Financial Analyst designation, note that only two calculators are currently allowed for the CFA exams: the TI BAII Plus (including the BA II Plus Pro), and a different Hewlett-Packard model, the HP-12C.  </w:t>
      </w:r>
    </w:p>
    <w:p w14:paraId="67C49079" w14:textId="77777777" w:rsidR="001B37CB" w:rsidRPr="00087065" w:rsidRDefault="001B37CB" w:rsidP="00AB600D">
      <w:pPr>
        <w:rPr>
          <w:rFonts w:ascii="Arial" w:hAnsi="Arial" w:cs="Arial"/>
          <w:sz w:val="22"/>
          <w:szCs w:val="22"/>
        </w:rPr>
      </w:pPr>
    </w:p>
    <w:p w14:paraId="7AE76532" w14:textId="77777777" w:rsidR="009933AF" w:rsidRPr="00087065" w:rsidRDefault="009933AF">
      <w:pPr>
        <w:jc w:val="both"/>
        <w:rPr>
          <w:rFonts w:ascii="Arial" w:hAnsi="Arial" w:cs="Arial"/>
          <w:sz w:val="22"/>
          <w:szCs w:val="22"/>
        </w:rPr>
      </w:pPr>
    </w:p>
    <w:tbl>
      <w:tblPr>
        <w:tblW w:w="8520" w:type="dxa"/>
        <w:tblInd w:w="93" w:type="dxa"/>
        <w:tblLook w:val="04A0" w:firstRow="1" w:lastRow="0" w:firstColumn="1" w:lastColumn="0" w:noHBand="0" w:noVBand="1"/>
      </w:tblPr>
      <w:tblGrid>
        <w:gridCol w:w="993"/>
        <w:gridCol w:w="5836"/>
        <w:gridCol w:w="1708"/>
      </w:tblGrid>
      <w:tr w:rsidR="0044377E" w:rsidRPr="0044377E" w14:paraId="3B6BE03A" w14:textId="77777777" w:rsidTr="00CC17E4">
        <w:trPr>
          <w:trHeight w:val="288"/>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216F1" w14:textId="77777777" w:rsidR="0044377E" w:rsidRPr="0044377E" w:rsidRDefault="0044377E" w:rsidP="0044377E">
            <w:pPr>
              <w:jc w:val="center"/>
              <w:rPr>
                <w:rFonts w:ascii="Arial" w:hAnsi="Arial" w:cs="Arial"/>
                <w:b/>
                <w:bCs/>
                <w:color w:val="000000"/>
                <w:sz w:val="22"/>
                <w:szCs w:val="22"/>
                <w:lang w:val="en-CA" w:eastAsia="en-CA"/>
              </w:rPr>
            </w:pPr>
            <w:r w:rsidRPr="0044377E">
              <w:rPr>
                <w:rFonts w:ascii="Arial" w:hAnsi="Arial" w:cs="Arial"/>
                <w:b/>
                <w:bCs/>
                <w:color w:val="000000"/>
                <w:sz w:val="22"/>
                <w:szCs w:val="22"/>
                <w:lang w:val="en-CA" w:eastAsia="en-CA"/>
              </w:rPr>
              <w:t>Date</w:t>
            </w:r>
            <w:r w:rsidR="009C585D">
              <w:rPr>
                <w:rFonts w:ascii="Arial" w:hAnsi="Arial" w:cs="Arial"/>
                <w:b/>
                <w:bCs/>
                <w:color w:val="000000"/>
                <w:sz w:val="22"/>
                <w:szCs w:val="22"/>
                <w:lang w:val="en-CA" w:eastAsia="en-CA"/>
              </w:rPr>
              <w:t xml:space="preserve"> (Section A)</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28D6E50F" w14:textId="77777777" w:rsidR="0044377E" w:rsidRPr="0044377E" w:rsidRDefault="0044377E" w:rsidP="0044377E">
            <w:pPr>
              <w:jc w:val="center"/>
              <w:rPr>
                <w:rFonts w:ascii="Arial" w:hAnsi="Arial" w:cs="Arial"/>
                <w:b/>
                <w:bCs/>
                <w:color w:val="000000"/>
                <w:sz w:val="22"/>
                <w:szCs w:val="22"/>
                <w:lang w:val="en-CA" w:eastAsia="en-CA"/>
              </w:rPr>
            </w:pPr>
            <w:r w:rsidRPr="0044377E">
              <w:rPr>
                <w:rFonts w:ascii="Arial" w:hAnsi="Arial" w:cs="Arial"/>
                <w:b/>
                <w:bCs/>
                <w:color w:val="000000"/>
                <w:sz w:val="22"/>
                <w:szCs w:val="22"/>
                <w:lang w:val="en-CA" w:eastAsia="en-CA"/>
              </w:rPr>
              <w:t>Topic</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71E2B31" w14:textId="77777777" w:rsidR="0044377E" w:rsidRPr="0044377E" w:rsidRDefault="0044377E" w:rsidP="0044377E">
            <w:pPr>
              <w:jc w:val="center"/>
              <w:rPr>
                <w:rFonts w:ascii="Arial" w:hAnsi="Arial" w:cs="Arial"/>
                <w:b/>
                <w:bCs/>
                <w:color w:val="000000"/>
                <w:sz w:val="22"/>
                <w:szCs w:val="22"/>
                <w:lang w:val="en-CA" w:eastAsia="en-CA"/>
              </w:rPr>
            </w:pPr>
            <w:r w:rsidRPr="0044377E">
              <w:rPr>
                <w:rFonts w:ascii="Arial" w:hAnsi="Arial" w:cs="Arial"/>
                <w:b/>
                <w:bCs/>
                <w:color w:val="000000"/>
                <w:sz w:val="22"/>
                <w:szCs w:val="22"/>
                <w:lang w:val="en-CA" w:eastAsia="en-CA"/>
              </w:rPr>
              <w:t>Readings</w:t>
            </w:r>
          </w:p>
        </w:tc>
      </w:tr>
      <w:tr w:rsidR="0044377E" w:rsidRPr="0044377E" w14:paraId="28EFC864" w14:textId="77777777" w:rsidTr="00CC17E4">
        <w:trPr>
          <w:trHeight w:val="288"/>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14:paraId="3485DA5A" w14:textId="77777777" w:rsidR="006030FA" w:rsidRDefault="006030FA" w:rsidP="00A4744D">
            <w:pPr>
              <w:jc w:val="center"/>
              <w:rPr>
                <w:rFonts w:ascii="Arial" w:hAnsi="Arial" w:cs="Arial"/>
                <w:b/>
                <w:bCs/>
                <w:color w:val="000000"/>
                <w:sz w:val="22"/>
                <w:szCs w:val="22"/>
                <w:lang w:val="en-CA" w:eastAsia="en-CA"/>
              </w:rPr>
            </w:pPr>
            <w:r>
              <w:rPr>
                <w:rFonts w:ascii="Arial" w:hAnsi="Arial" w:cs="Arial"/>
                <w:b/>
                <w:bCs/>
                <w:color w:val="000000"/>
                <w:sz w:val="22"/>
                <w:szCs w:val="22"/>
                <w:lang w:val="en-CA" w:eastAsia="en-CA"/>
              </w:rPr>
              <w:t>1</w:t>
            </w:r>
          </w:p>
          <w:p w14:paraId="0E167AE7" w14:textId="77777777" w:rsidR="009C585D" w:rsidRPr="009C585D" w:rsidRDefault="009C585D" w:rsidP="00A4744D">
            <w:pPr>
              <w:jc w:val="center"/>
              <w:rPr>
                <w:rFonts w:ascii="Arial" w:hAnsi="Arial" w:cs="Arial"/>
                <w:color w:val="000000"/>
                <w:sz w:val="22"/>
                <w:szCs w:val="22"/>
                <w:lang w:val="en-CA" w:eastAsia="en-CA"/>
              </w:rPr>
            </w:pPr>
            <w:r>
              <w:rPr>
                <w:rFonts w:ascii="Arial" w:hAnsi="Arial" w:cs="Arial"/>
                <w:color w:val="000000"/>
                <w:sz w:val="22"/>
                <w:szCs w:val="22"/>
                <w:lang w:val="en-CA" w:eastAsia="en-CA"/>
              </w:rPr>
              <w:t xml:space="preserve">May </w:t>
            </w:r>
            <w:r w:rsidR="00A16950">
              <w:rPr>
                <w:rFonts w:ascii="Arial" w:hAnsi="Arial" w:cs="Arial"/>
                <w:color w:val="000000"/>
                <w:sz w:val="22"/>
                <w:szCs w:val="22"/>
                <w:lang w:val="en-CA" w:eastAsia="en-CA"/>
              </w:rPr>
              <w:t>12</w:t>
            </w:r>
          </w:p>
          <w:p w14:paraId="0F7598FB" w14:textId="77777777" w:rsidR="0044377E" w:rsidRPr="0044377E" w:rsidRDefault="0044377E" w:rsidP="00A4744D">
            <w:pPr>
              <w:jc w:val="center"/>
              <w:rPr>
                <w:rFonts w:ascii="Arial" w:hAnsi="Arial" w:cs="Arial"/>
                <w:color w:val="000000"/>
                <w:sz w:val="22"/>
                <w:szCs w:val="22"/>
                <w:lang w:val="en-CA" w:eastAsia="en-CA"/>
              </w:rPr>
            </w:pPr>
          </w:p>
        </w:tc>
        <w:tc>
          <w:tcPr>
            <w:tcW w:w="4536" w:type="dxa"/>
            <w:tcBorders>
              <w:top w:val="nil"/>
              <w:left w:val="nil"/>
              <w:bottom w:val="single" w:sz="4" w:space="0" w:color="auto"/>
              <w:right w:val="single" w:sz="4" w:space="0" w:color="auto"/>
            </w:tcBorders>
            <w:shd w:val="clear" w:color="auto" w:fill="auto"/>
            <w:noWrap/>
            <w:vAlign w:val="center"/>
            <w:hideMark/>
          </w:tcPr>
          <w:p w14:paraId="2D7A9D57" w14:textId="77777777" w:rsidR="0044377E" w:rsidRPr="0044377E" w:rsidRDefault="0044377E" w:rsidP="0044377E">
            <w:pPr>
              <w:rPr>
                <w:rFonts w:ascii="Arial" w:hAnsi="Arial" w:cs="Arial"/>
                <w:color w:val="000000"/>
                <w:sz w:val="22"/>
                <w:szCs w:val="22"/>
                <w:lang w:val="en-CA" w:eastAsia="en-CA"/>
              </w:rPr>
            </w:pPr>
            <w:r w:rsidRPr="0044377E">
              <w:rPr>
                <w:rFonts w:ascii="Arial" w:hAnsi="Arial" w:cs="Arial"/>
                <w:color w:val="000000"/>
                <w:sz w:val="22"/>
                <w:szCs w:val="22"/>
                <w:lang w:val="en-CA" w:eastAsia="en-CA"/>
              </w:rPr>
              <w:t>Introduction to the course</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14:paraId="53F2E95F" w14:textId="77777777" w:rsidR="0044377E" w:rsidRPr="0044377E" w:rsidRDefault="0044377E" w:rsidP="0044377E">
            <w:pPr>
              <w:jc w:val="center"/>
              <w:rPr>
                <w:rFonts w:ascii="Arial" w:hAnsi="Arial" w:cs="Arial"/>
                <w:color w:val="000000"/>
                <w:sz w:val="22"/>
                <w:szCs w:val="22"/>
                <w:lang w:val="en-CA" w:eastAsia="en-CA"/>
              </w:rPr>
            </w:pPr>
            <w:r w:rsidRPr="0044377E">
              <w:rPr>
                <w:rFonts w:ascii="Arial" w:hAnsi="Arial" w:cs="Arial"/>
                <w:color w:val="000000"/>
                <w:sz w:val="22"/>
                <w:szCs w:val="22"/>
                <w:lang w:val="en-CA" w:eastAsia="en-CA"/>
              </w:rPr>
              <w:t>Chapters 1 &amp; 3</w:t>
            </w:r>
          </w:p>
        </w:tc>
      </w:tr>
      <w:tr w:rsidR="0044377E" w:rsidRPr="0044377E" w14:paraId="09FFDB88" w14:textId="77777777" w:rsidTr="00CC17E4">
        <w:trPr>
          <w:trHeight w:val="288"/>
        </w:trPr>
        <w:tc>
          <w:tcPr>
            <w:tcW w:w="1433" w:type="dxa"/>
            <w:vMerge/>
            <w:tcBorders>
              <w:top w:val="nil"/>
              <w:left w:val="single" w:sz="4" w:space="0" w:color="auto"/>
              <w:bottom w:val="single" w:sz="4" w:space="0" w:color="auto"/>
              <w:right w:val="single" w:sz="4" w:space="0" w:color="auto"/>
            </w:tcBorders>
            <w:vAlign w:val="center"/>
            <w:hideMark/>
          </w:tcPr>
          <w:p w14:paraId="11E766DE" w14:textId="77777777" w:rsidR="0044377E" w:rsidRPr="0044377E" w:rsidRDefault="0044377E" w:rsidP="0044377E">
            <w:pPr>
              <w:rPr>
                <w:rFonts w:ascii="Arial" w:hAnsi="Arial" w:cs="Arial"/>
                <w:color w:val="000000"/>
                <w:sz w:val="22"/>
                <w:szCs w:val="22"/>
                <w:lang w:val="en-CA" w:eastAsia="en-CA"/>
              </w:rPr>
            </w:pPr>
          </w:p>
        </w:tc>
        <w:tc>
          <w:tcPr>
            <w:tcW w:w="4536" w:type="dxa"/>
            <w:tcBorders>
              <w:top w:val="nil"/>
              <w:left w:val="nil"/>
              <w:bottom w:val="single" w:sz="4" w:space="0" w:color="auto"/>
              <w:right w:val="single" w:sz="4" w:space="0" w:color="auto"/>
            </w:tcBorders>
            <w:shd w:val="clear" w:color="auto" w:fill="auto"/>
            <w:noWrap/>
            <w:vAlign w:val="center"/>
            <w:hideMark/>
          </w:tcPr>
          <w:p w14:paraId="75621183" w14:textId="77777777" w:rsidR="0044377E" w:rsidRPr="0044377E" w:rsidRDefault="003F73DE" w:rsidP="0044377E">
            <w:pPr>
              <w:rPr>
                <w:rFonts w:ascii="Arial" w:hAnsi="Arial" w:cs="Arial"/>
                <w:color w:val="000000"/>
                <w:sz w:val="22"/>
                <w:szCs w:val="22"/>
                <w:lang w:val="en-CA" w:eastAsia="en-CA"/>
              </w:rPr>
            </w:pPr>
            <w:r>
              <w:rPr>
                <w:rFonts w:ascii="Arial" w:hAnsi="Arial" w:cs="Arial"/>
                <w:color w:val="000000"/>
                <w:sz w:val="22"/>
                <w:szCs w:val="22"/>
                <w:lang w:val="en-CA" w:eastAsia="en-CA"/>
              </w:rPr>
              <w:t>Review of basic time value of money</w:t>
            </w:r>
          </w:p>
        </w:tc>
        <w:tc>
          <w:tcPr>
            <w:tcW w:w="2551" w:type="dxa"/>
            <w:vMerge/>
            <w:tcBorders>
              <w:top w:val="nil"/>
              <w:left w:val="single" w:sz="4" w:space="0" w:color="auto"/>
              <w:bottom w:val="single" w:sz="4" w:space="0" w:color="auto"/>
              <w:right w:val="single" w:sz="4" w:space="0" w:color="auto"/>
            </w:tcBorders>
            <w:vAlign w:val="center"/>
            <w:hideMark/>
          </w:tcPr>
          <w:p w14:paraId="4E46B7A4" w14:textId="77777777" w:rsidR="0044377E" w:rsidRPr="0044377E" w:rsidRDefault="0044377E" w:rsidP="0044377E">
            <w:pPr>
              <w:rPr>
                <w:rFonts w:ascii="Arial" w:hAnsi="Arial" w:cs="Arial"/>
                <w:color w:val="000000"/>
                <w:sz w:val="22"/>
                <w:szCs w:val="22"/>
                <w:lang w:val="en-CA" w:eastAsia="en-CA"/>
              </w:rPr>
            </w:pPr>
          </w:p>
        </w:tc>
      </w:tr>
      <w:tr w:rsidR="0044377E" w:rsidRPr="0044377E" w14:paraId="17936797" w14:textId="77777777" w:rsidTr="00CC17E4">
        <w:trPr>
          <w:trHeight w:val="288"/>
        </w:trPr>
        <w:tc>
          <w:tcPr>
            <w:tcW w:w="1433" w:type="dxa"/>
            <w:vMerge/>
            <w:tcBorders>
              <w:top w:val="nil"/>
              <w:left w:val="single" w:sz="4" w:space="0" w:color="auto"/>
              <w:bottom w:val="single" w:sz="4" w:space="0" w:color="auto"/>
              <w:right w:val="single" w:sz="4" w:space="0" w:color="auto"/>
            </w:tcBorders>
            <w:vAlign w:val="center"/>
            <w:hideMark/>
          </w:tcPr>
          <w:p w14:paraId="3795B8CA" w14:textId="77777777" w:rsidR="0044377E" w:rsidRPr="0044377E" w:rsidRDefault="0044377E" w:rsidP="0044377E">
            <w:pPr>
              <w:rPr>
                <w:rFonts w:ascii="Arial" w:hAnsi="Arial" w:cs="Arial"/>
                <w:color w:val="000000"/>
                <w:sz w:val="22"/>
                <w:szCs w:val="22"/>
                <w:lang w:val="en-CA" w:eastAsia="en-CA"/>
              </w:rPr>
            </w:pPr>
          </w:p>
        </w:tc>
        <w:tc>
          <w:tcPr>
            <w:tcW w:w="4536" w:type="dxa"/>
            <w:tcBorders>
              <w:top w:val="nil"/>
              <w:left w:val="nil"/>
              <w:bottom w:val="single" w:sz="4" w:space="0" w:color="auto"/>
              <w:right w:val="single" w:sz="4" w:space="0" w:color="auto"/>
            </w:tcBorders>
            <w:shd w:val="clear" w:color="auto" w:fill="auto"/>
            <w:noWrap/>
            <w:vAlign w:val="center"/>
            <w:hideMark/>
          </w:tcPr>
          <w:p w14:paraId="05DEE2B2" w14:textId="77777777" w:rsidR="0044377E" w:rsidRPr="0044377E" w:rsidRDefault="0044377E" w:rsidP="0044377E">
            <w:pPr>
              <w:rPr>
                <w:rFonts w:ascii="Arial" w:hAnsi="Arial" w:cs="Arial"/>
                <w:color w:val="000000"/>
                <w:sz w:val="22"/>
                <w:szCs w:val="22"/>
                <w:lang w:val="en-CA" w:eastAsia="en-CA"/>
              </w:rPr>
            </w:pPr>
            <w:r w:rsidRPr="0044377E">
              <w:rPr>
                <w:rFonts w:ascii="Arial" w:hAnsi="Arial" w:cs="Arial"/>
                <w:color w:val="000000"/>
                <w:sz w:val="22"/>
                <w:szCs w:val="22"/>
                <w:lang w:val="en-CA" w:eastAsia="en-CA"/>
              </w:rPr>
              <w:t>Financial Planners</w:t>
            </w:r>
          </w:p>
        </w:tc>
        <w:tc>
          <w:tcPr>
            <w:tcW w:w="2551" w:type="dxa"/>
            <w:vMerge/>
            <w:tcBorders>
              <w:top w:val="nil"/>
              <w:left w:val="single" w:sz="4" w:space="0" w:color="auto"/>
              <w:bottom w:val="single" w:sz="4" w:space="0" w:color="auto"/>
              <w:right w:val="single" w:sz="4" w:space="0" w:color="auto"/>
            </w:tcBorders>
            <w:vAlign w:val="center"/>
            <w:hideMark/>
          </w:tcPr>
          <w:p w14:paraId="52AB7AD0" w14:textId="77777777" w:rsidR="0044377E" w:rsidRPr="0044377E" w:rsidRDefault="0044377E" w:rsidP="0044377E">
            <w:pPr>
              <w:rPr>
                <w:rFonts w:ascii="Arial" w:hAnsi="Arial" w:cs="Arial"/>
                <w:color w:val="000000"/>
                <w:sz w:val="22"/>
                <w:szCs w:val="22"/>
                <w:lang w:val="en-CA" w:eastAsia="en-CA"/>
              </w:rPr>
            </w:pPr>
          </w:p>
        </w:tc>
      </w:tr>
      <w:tr w:rsidR="0044377E" w:rsidRPr="0044377E" w14:paraId="063F62AC" w14:textId="77777777" w:rsidTr="00CC17E4">
        <w:trPr>
          <w:trHeight w:val="576"/>
        </w:trPr>
        <w:tc>
          <w:tcPr>
            <w:tcW w:w="1433" w:type="dxa"/>
            <w:vMerge/>
            <w:tcBorders>
              <w:top w:val="nil"/>
              <w:left w:val="single" w:sz="4" w:space="0" w:color="auto"/>
              <w:bottom w:val="single" w:sz="4" w:space="0" w:color="auto"/>
              <w:right w:val="single" w:sz="4" w:space="0" w:color="auto"/>
            </w:tcBorders>
            <w:vAlign w:val="center"/>
            <w:hideMark/>
          </w:tcPr>
          <w:p w14:paraId="0CF9C029" w14:textId="77777777" w:rsidR="0044377E" w:rsidRPr="0044377E" w:rsidRDefault="0044377E" w:rsidP="0044377E">
            <w:pPr>
              <w:rPr>
                <w:rFonts w:ascii="Arial" w:hAnsi="Arial" w:cs="Arial"/>
                <w:color w:val="000000"/>
                <w:sz w:val="22"/>
                <w:szCs w:val="22"/>
                <w:lang w:val="en-CA" w:eastAsia="en-CA"/>
              </w:rPr>
            </w:pPr>
          </w:p>
        </w:tc>
        <w:tc>
          <w:tcPr>
            <w:tcW w:w="4536" w:type="dxa"/>
            <w:tcBorders>
              <w:top w:val="nil"/>
              <w:left w:val="nil"/>
              <w:bottom w:val="single" w:sz="4" w:space="0" w:color="auto"/>
              <w:right w:val="single" w:sz="4" w:space="0" w:color="auto"/>
            </w:tcBorders>
            <w:shd w:val="clear" w:color="auto" w:fill="auto"/>
            <w:vAlign w:val="center"/>
            <w:hideMark/>
          </w:tcPr>
          <w:p w14:paraId="644D9020" w14:textId="77777777" w:rsidR="0044377E" w:rsidRDefault="0044377E" w:rsidP="0044377E">
            <w:pPr>
              <w:rPr>
                <w:rFonts w:ascii="Arial" w:hAnsi="Arial" w:cs="Arial"/>
                <w:color w:val="000000"/>
                <w:sz w:val="22"/>
                <w:szCs w:val="22"/>
                <w:lang w:val="en-CA" w:eastAsia="en-CA"/>
              </w:rPr>
            </w:pPr>
            <w:r w:rsidRPr="0044377E">
              <w:rPr>
                <w:rFonts w:ascii="Arial" w:hAnsi="Arial" w:cs="Arial"/>
                <w:color w:val="000000"/>
                <w:sz w:val="22"/>
                <w:szCs w:val="22"/>
                <w:lang w:val="en-CA" w:eastAsia="en-CA"/>
              </w:rPr>
              <w:t>The Process of Financial Planning and Goal Setting</w:t>
            </w:r>
          </w:p>
          <w:p w14:paraId="0E9F146A" w14:textId="77777777" w:rsidR="00BA6CE4" w:rsidRDefault="00BA6CE4" w:rsidP="0044377E">
            <w:pPr>
              <w:rPr>
                <w:rFonts w:ascii="Arial" w:hAnsi="Arial" w:cs="Arial"/>
                <w:color w:val="000000"/>
                <w:sz w:val="22"/>
                <w:szCs w:val="22"/>
                <w:lang w:val="en-CA" w:eastAsia="en-CA"/>
              </w:rPr>
            </w:pPr>
          </w:p>
          <w:p w14:paraId="07DED27F" w14:textId="77777777" w:rsidR="005746FA" w:rsidRPr="00BA6CE4" w:rsidRDefault="005746FA" w:rsidP="00BA6CE4">
            <w:pPr>
              <w:rPr>
                <w:rFonts w:ascii="Arial" w:hAnsi="Arial" w:cs="Arial"/>
                <w:b/>
                <w:color w:val="00B050"/>
                <w:sz w:val="22"/>
                <w:szCs w:val="22"/>
                <w:lang w:val="en-CA" w:eastAsia="en-CA"/>
              </w:rPr>
            </w:pPr>
            <w:r w:rsidRPr="00BA6CE4">
              <w:rPr>
                <w:rFonts w:ascii="Arial" w:hAnsi="Arial" w:cs="Arial"/>
                <w:b/>
                <w:color w:val="00B050"/>
                <w:sz w:val="22"/>
                <w:szCs w:val="22"/>
                <w:lang w:val="en-CA" w:eastAsia="en-CA"/>
              </w:rPr>
              <w:t xml:space="preserve">Quiz 1 due </w:t>
            </w:r>
            <w:r w:rsidR="00BA6CE4" w:rsidRPr="00BA6CE4">
              <w:rPr>
                <w:rFonts w:ascii="Arial" w:hAnsi="Arial" w:cs="Arial"/>
                <w:b/>
                <w:color w:val="00B050"/>
                <w:sz w:val="22"/>
                <w:szCs w:val="22"/>
                <w:lang w:val="en-CA" w:eastAsia="en-CA"/>
              </w:rPr>
              <w:t>Monday May 11</w:t>
            </w:r>
          </w:p>
        </w:tc>
        <w:tc>
          <w:tcPr>
            <w:tcW w:w="2551" w:type="dxa"/>
            <w:vMerge/>
            <w:tcBorders>
              <w:top w:val="nil"/>
              <w:left w:val="single" w:sz="4" w:space="0" w:color="auto"/>
              <w:bottom w:val="single" w:sz="4" w:space="0" w:color="auto"/>
              <w:right w:val="single" w:sz="4" w:space="0" w:color="auto"/>
            </w:tcBorders>
            <w:vAlign w:val="center"/>
            <w:hideMark/>
          </w:tcPr>
          <w:p w14:paraId="0A3DF728" w14:textId="77777777" w:rsidR="0044377E" w:rsidRPr="0044377E" w:rsidRDefault="0044377E" w:rsidP="0044377E">
            <w:pPr>
              <w:rPr>
                <w:rFonts w:ascii="Arial" w:hAnsi="Arial" w:cs="Arial"/>
                <w:color w:val="000000"/>
                <w:sz w:val="22"/>
                <w:szCs w:val="22"/>
                <w:lang w:val="en-CA" w:eastAsia="en-CA"/>
              </w:rPr>
            </w:pPr>
          </w:p>
        </w:tc>
      </w:tr>
      <w:tr w:rsidR="0044377E" w:rsidRPr="0044377E" w14:paraId="4B54A51A" w14:textId="77777777" w:rsidTr="00CC17E4">
        <w:trPr>
          <w:trHeight w:val="288"/>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48B9093F" w14:textId="77777777" w:rsidR="006030FA" w:rsidRDefault="006030FA" w:rsidP="00D01059">
            <w:pPr>
              <w:jc w:val="center"/>
              <w:rPr>
                <w:rFonts w:ascii="Arial" w:hAnsi="Arial" w:cs="Arial"/>
                <w:color w:val="000000"/>
                <w:sz w:val="22"/>
                <w:szCs w:val="22"/>
                <w:lang w:val="en-CA" w:eastAsia="en-CA"/>
              </w:rPr>
            </w:pPr>
            <w:r>
              <w:rPr>
                <w:rFonts w:ascii="Arial" w:hAnsi="Arial" w:cs="Arial"/>
                <w:b/>
                <w:bCs/>
                <w:color w:val="000000"/>
                <w:sz w:val="22"/>
                <w:szCs w:val="22"/>
                <w:lang w:val="en-CA" w:eastAsia="en-CA"/>
              </w:rPr>
              <w:lastRenderedPageBreak/>
              <w:t>2</w:t>
            </w:r>
            <w:r>
              <w:rPr>
                <w:rFonts w:ascii="Arial" w:hAnsi="Arial" w:cs="Arial"/>
                <w:color w:val="000000"/>
                <w:sz w:val="22"/>
                <w:szCs w:val="22"/>
                <w:lang w:val="en-CA" w:eastAsia="en-CA"/>
              </w:rPr>
              <w:t xml:space="preserve"> </w:t>
            </w:r>
          </w:p>
          <w:p w14:paraId="7DA48887" w14:textId="77777777" w:rsidR="0044377E" w:rsidRPr="006030FA" w:rsidRDefault="009C585D" w:rsidP="00D01059">
            <w:pPr>
              <w:jc w:val="center"/>
              <w:rPr>
                <w:rFonts w:ascii="Arial" w:hAnsi="Arial" w:cs="Arial"/>
                <w:color w:val="000000"/>
                <w:sz w:val="22"/>
                <w:szCs w:val="22"/>
                <w:lang w:val="en-CA" w:eastAsia="en-CA"/>
              </w:rPr>
            </w:pPr>
            <w:r>
              <w:rPr>
                <w:rFonts w:ascii="Arial" w:hAnsi="Arial" w:cs="Arial"/>
                <w:color w:val="000000"/>
                <w:sz w:val="22"/>
                <w:szCs w:val="22"/>
                <w:lang w:val="en-CA" w:eastAsia="en-CA"/>
              </w:rPr>
              <w:t>May 1</w:t>
            </w:r>
            <w:r w:rsidR="007D5FA3">
              <w:rPr>
                <w:rFonts w:ascii="Arial" w:hAnsi="Arial" w:cs="Arial"/>
                <w:color w:val="000000"/>
                <w:sz w:val="22"/>
                <w:szCs w:val="22"/>
                <w:lang w:val="en-CA" w:eastAsia="en-CA"/>
              </w:rPr>
              <w:t>9</w:t>
            </w:r>
          </w:p>
        </w:tc>
        <w:tc>
          <w:tcPr>
            <w:tcW w:w="4536" w:type="dxa"/>
            <w:tcBorders>
              <w:top w:val="nil"/>
              <w:left w:val="nil"/>
              <w:bottom w:val="single" w:sz="4" w:space="0" w:color="auto"/>
              <w:right w:val="single" w:sz="4" w:space="0" w:color="auto"/>
            </w:tcBorders>
            <w:shd w:val="clear" w:color="auto" w:fill="auto"/>
            <w:noWrap/>
            <w:vAlign w:val="center"/>
            <w:hideMark/>
          </w:tcPr>
          <w:p w14:paraId="2C16B0A9" w14:textId="77777777" w:rsidR="0044377E" w:rsidRDefault="0044377E" w:rsidP="0044377E">
            <w:pPr>
              <w:rPr>
                <w:rFonts w:ascii="Arial" w:hAnsi="Arial" w:cs="Arial"/>
                <w:color w:val="000000"/>
                <w:sz w:val="22"/>
                <w:szCs w:val="22"/>
                <w:lang w:val="en-CA" w:eastAsia="en-CA"/>
              </w:rPr>
            </w:pPr>
            <w:r w:rsidRPr="0044377E">
              <w:rPr>
                <w:rFonts w:ascii="Arial" w:hAnsi="Arial" w:cs="Arial"/>
                <w:color w:val="000000"/>
                <w:sz w:val="22"/>
                <w:szCs w:val="22"/>
                <w:lang w:val="en-CA" w:eastAsia="en-CA"/>
              </w:rPr>
              <w:t>Time Value of Money</w:t>
            </w:r>
          </w:p>
          <w:p w14:paraId="7D84028E" w14:textId="77777777" w:rsidR="00BA6CE4" w:rsidRDefault="00BA6CE4" w:rsidP="0044377E">
            <w:pPr>
              <w:rPr>
                <w:rFonts w:ascii="Arial" w:hAnsi="Arial" w:cs="Arial"/>
                <w:color w:val="000000"/>
                <w:sz w:val="22"/>
                <w:szCs w:val="22"/>
                <w:lang w:val="en-CA" w:eastAsia="en-CA"/>
              </w:rPr>
            </w:pPr>
          </w:p>
          <w:p w14:paraId="4C630682" w14:textId="77777777" w:rsidR="003F73DE" w:rsidRPr="00BA6CE4" w:rsidRDefault="005746FA" w:rsidP="00BA6CE4">
            <w:pPr>
              <w:rPr>
                <w:rFonts w:ascii="Arial" w:hAnsi="Arial" w:cs="Arial"/>
                <w:b/>
                <w:color w:val="00B050"/>
                <w:sz w:val="22"/>
                <w:szCs w:val="22"/>
                <w:lang w:val="en-CA" w:eastAsia="en-CA"/>
              </w:rPr>
            </w:pPr>
            <w:r w:rsidRPr="00BA6CE4">
              <w:rPr>
                <w:rFonts w:ascii="Arial" w:hAnsi="Arial" w:cs="Arial"/>
                <w:b/>
                <w:color w:val="00B050"/>
                <w:sz w:val="22"/>
                <w:szCs w:val="22"/>
                <w:lang w:val="en-CA" w:eastAsia="en-CA"/>
              </w:rPr>
              <w:t>Quiz 2</w:t>
            </w:r>
            <w:r w:rsidR="003F73DE" w:rsidRPr="00BA6CE4">
              <w:rPr>
                <w:rFonts w:ascii="Arial" w:hAnsi="Arial" w:cs="Arial"/>
                <w:b/>
                <w:color w:val="00B050"/>
                <w:sz w:val="22"/>
                <w:szCs w:val="22"/>
                <w:lang w:val="en-CA" w:eastAsia="en-CA"/>
              </w:rPr>
              <w:t xml:space="preserve"> du</w:t>
            </w:r>
            <w:r w:rsidRPr="00BA6CE4">
              <w:rPr>
                <w:rFonts w:ascii="Arial" w:hAnsi="Arial" w:cs="Arial"/>
                <w:b/>
                <w:color w:val="00B050"/>
                <w:sz w:val="22"/>
                <w:szCs w:val="22"/>
                <w:lang w:val="en-CA" w:eastAsia="en-CA"/>
              </w:rPr>
              <w:t xml:space="preserve">e </w:t>
            </w:r>
            <w:r w:rsidR="00BA6CE4" w:rsidRPr="00BA6CE4">
              <w:rPr>
                <w:rFonts w:ascii="Arial" w:hAnsi="Arial" w:cs="Arial"/>
                <w:b/>
                <w:color w:val="00B050"/>
                <w:sz w:val="22"/>
                <w:szCs w:val="22"/>
                <w:lang w:val="en-CA" w:eastAsia="en-CA"/>
              </w:rPr>
              <w:t>Monday</w:t>
            </w:r>
            <w:r w:rsidRPr="00BA6CE4">
              <w:rPr>
                <w:rFonts w:ascii="Arial" w:hAnsi="Arial" w:cs="Arial"/>
                <w:b/>
                <w:color w:val="00B050"/>
                <w:sz w:val="22"/>
                <w:szCs w:val="22"/>
                <w:lang w:val="en-CA" w:eastAsia="en-CA"/>
              </w:rPr>
              <w:t xml:space="preserve"> May </w:t>
            </w:r>
            <w:r w:rsidR="00BA6CE4" w:rsidRPr="00BA6CE4">
              <w:rPr>
                <w:rFonts w:ascii="Arial" w:hAnsi="Arial" w:cs="Arial"/>
                <w:b/>
                <w:color w:val="00B050"/>
                <w:sz w:val="22"/>
                <w:szCs w:val="22"/>
                <w:lang w:val="en-CA" w:eastAsia="en-CA"/>
              </w:rPr>
              <w:t>18</w:t>
            </w:r>
          </w:p>
        </w:tc>
        <w:tc>
          <w:tcPr>
            <w:tcW w:w="2551" w:type="dxa"/>
            <w:tcBorders>
              <w:top w:val="nil"/>
              <w:left w:val="nil"/>
              <w:bottom w:val="single" w:sz="4" w:space="0" w:color="auto"/>
              <w:right w:val="single" w:sz="4" w:space="0" w:color="auto"/>
            </w:tcBorders>
            <w:shd w:val="clear" w:color="auto" w:fill="auto"/>
            <w:noWrap/>
            <w:vAlign w:val="center"/>
            <w:hideMark/>
          </w:tcPr>
          <w:p w14:paraId="0DFD8C0F" w14:textId="77777777" w:rsidR="0044377E" w:rsidRDefault="0044377E" w:rsidP="0044377E">
            <w:pPr>
              <w:jc w:val="center"/>
              <w:rPr>
                <w:rFonts w:ascii="Arial" w:hAnsi="Arial" w:cs="Arial"/>
                <w:color w:val="000000"/>
                <w:sz w:val="22"/>
                <w:szCs w:val="22"/>
                <w:lang w:val="en-CA" w:eastAsia="en-CA"/>
              </w:rPr>
            </w:pPr>
            <w:r w:rsidRPr="0044377E">
              <w:rPr>
                <w:rFonts w:ascii="Arial" w:hAnsi="Arial" w:cs="Arial"/>
                <w:color w:val="000000"/>
                <w:sz w:val="22"/>
                <w:szCs w:val="22"/>
                <w:lang w:val="en-CA" w:eastAsia="en-CA"/>
              </w:rPr>
              <w:t>Chapter 2</w:t>
            </w:r>
          </w:p>
          <w:p w14:paraId="52F2E554" w14:textId="77777777" w:rsidR="00B80ECE" w:rsidRPr="0044377E" w:rsidRDefault="00B80ECE" w:rsidP="0044377E">
            <w:pPr>
              <w:jc w:val="center"/>
              <w:rPr>
                <w:rFonts w:ascii="Arial" w:hAnsi="Arial" w:cs="Arial"/>
                <w:color w:val="000000"/>
                <w:sz w:val="22"/>
                <w:szCs w:val="22"/>
                <w:lang w:val="en-CA" w:eastAsia="en-CA"/>
              </w:rPr>
            </w:pPr>
          </w:p>
        </w:tc>
      </w:tr>
      <w:tr w:rsidR="002D538C" w:rsidRPr="0044377E" w14:paraId="1EB30084" w14:textId="77777777" w:rsidTr="00CC17E4">
        <w:trPr>
          <w:trHeight w:val="1470"/>
        </w:trPr>
        <w:tc>
          <w:tcPr>
            <w:tcW w:w="1433" w:type="dxa"/>
            <w:vMerge w:val="restart"/>
            <w:tcBorders>
              <w:top w:val="nil"/>
              <w:left w:val="single" w:sz="4" w:space="0" w:color="auto"/>
              <w:right w:val="single" w:sz="4" w:space="0" w:color="auto"/>
            </w:tcBorders>
            <w:shd w:val="clear" w:color="auto" w:fill="auto"/>
            <w:vAlign w:val="center"/>
            <w:hideMark/>
          </w:tcPr>
          <w:p w14:paraId="094EAB45" w14:textId="77777777" w:rsidR="002D538C" w:rsidRDefault="002D538C" w:rsidP="00B35A43">
            <w:pPr>
              <w:jc w:val="center"/>
              <w:rPr>
                <w:rFonts w:ascii="Arial" w:hAnsi="Arial" w:cs="Arial"/>
                <w:color w:val="000000"/>
                <w:sz w:val="22"/>
                <w:szCs w:val="22"/>
                <w:lang w:val="en-CA" w:eastAsia="en-CA"/>
              </w:rPr>
            </w:pPr>
            <w:r>
              <w:rPr>
                <w:rFonts w:ascii="Arial" w:hAnsi="Arial" w:cs="Arial"/>
                <w:b/>
                <w:bCs/>
                <w:color w:val="000000"/>
                <w:sz w:val="22"/>
                <w:szCs w:val="22"/>
                <w:lang w:val="en-CA" w:eastAsia="en-CA"/>
              </w:rPr>
              <w:t>3</w:t>
            </w:r>
          </w:p>
          <w:p w14:paraId="2A0D1ADC" w14:textId="77777777" w:rsidR="002D538C" w:rsidRPr="00B35A43" w:rsidRDefault="009C585D" w:rsidP="00B35A43">
            <w:pPr>
              <w:jc w:val="center"/>
              <w:rPr>
                <w:rFonts w:ascii="Arial" w:hAnsi="Arial" w:cs="Arial"/>
                <w:color w:val="000000"/>
                <w:sz w:val="22"/>
                <w:szCs w:val="22"/>
                <w:lang w:val="en-CA" w:eastAsia="en-CA"/>
              </w:rPr>
            </w:pPr>
            <w:r>
              <w:rPr>
                <w:rFonts w:ascii="Arial" w:hAnsi="Arial" w:cs="Arial"/>
                <w:color w:val="000000"/>
                <w:sz w:val="22"/>
                <w:szCs w:val="22"/>
                <w:lang w:val="en-CA" w:eastAsia="en-CA"/>
              </w:rPr>
              <w:t xml:space="preserve">May </w:t>
            </w:r>
            <w:r w:rsidR="007D5FA3">
              <w:rPr>
                <w:rFonts w:ascii="Arial" w:hAnsi="Arial" w:cs="Arial"/>
                <w:color w:val="000000"/>
                <w:sz w:val="22"/>
                <w:szCs w:val="22"/>
                <w:lang w:val="en-CA" w:eastAsia="en-CA"/>
              </w:rPr>
              <w:t>26</w:t>
            </w:r>
          </w:p>
        </w:tc>
        <w:tc>
          <w:tcPr>
            <w:tcW w:w="4536" w:type="dxa"/>
            <w:tcBorders>
              <w:top w:val="nil"/>
              <w:left w:val="nil"/>
              <w:right w:val="single" w:sz="4" w:space="0" w:color="auto"/>
            </w:tcBorders>
            <w:shd w:val="clear" w:color="auto" w:fill="auto"/>
            <w:noWrap/>
            <w:vAlign w:val="center"/>
            <w:hideMark/>
          </w:tcPr>
          <w:p w14:paraId="53CC2484" w14:textId="77777777" w:rsidR="002D538C" w:rsidRPr="0044377E" w:rsidRDefault="002D538C" w:rsidP="0044377E">
            <w:pPr>
              <w:rPr>
                <w:rFonts w:ascii="Arial" w:hAnsi="Arial" w:cs="Arial"/>
                <w:color w:val="000000"/>
                <w:sz w:val="22"/>
                <w:szCs w:val="22"/>
                <w:lang w:val="en-CA" w:eastAsia="en-CA"/>
              </w:rPr>
            </w:pPr>
            <w:r w:rsidRPr="0044377E">
              <w:rPr>
                <w:rFonts w:ascii="Arial" w:hAnsi="Arial" w:cs="Arial"/>
                <w:color w:val="000000"/>
                <w:sz w:val="22"/>
                <w:szCs w:val="22"/>
                <w:lang w:val="en-CA" w:eastAsia="en-CA"/>
              </w:rPr>
              <w:t>Financial Statements</w:t>
            </w:r>
          </w:p>
          <w:p w14:paraId="59A1B770" w14:textId="77777777" w:rsidR="002D538C" w:rsidRPr="0044377E" w:rsidRDefault="002D538C" w:rsidP="0044377E">
            <w:pPr>
              <w:rPr>
                <w:rFonts w:ascii="Arial" w:hAnsi="Arial" w:cs="Arial"/>
                <w:color w:val="000000"/>
                <w:sz w:val="22"/>
                <w:szCs w:val="22"/>
                <w:lang w:val="en-CA" w:eastAsia="en-CA"/>
              </w:rPr>
            </w:pPr>
            <w:r w:rsidRPr="0044377E">
              <w:rPr>
                <w:rFonts w:ascii="Arial" w:hAnsi="Arial" w:cs="Arial"/>
                <w:color w:val="000000"/>
                <w:sz w:val="22"/>
                <w:szCs w:val="22"/>
                <w:lang w:val="en-CA" w:eastAsia="en-CA"/>
              </w:rPr>
              <w:t>Budget</w:t>
            </w:r>
          </w:p>
          <w:p w14:paraId="2C073B93" w14:textId="77777777" w:rsidR="002D538C" w:rsidRDefault="002D538C" w:rsidP="0044377E">
            <w:pPr>
              <w:rPr>
                <w:rFonts w:ascii="Arial" w:hAnsi="Arial" w:cs="Arial"/>
                <w:color w:val="000000"/>
                <w:sz w:val="22"/>
                <w:szCs w:val="22"/>
                <w:lang w:val="en-CA" w:eastAsia="en-CA"/>
              </w:rPr>
            </w:pPr>
            <w:r w:rsidRPr="0044377E">
              <w:rPr>
                <w:rFonts w:ascii="Arial" w:hAnsi="Arial" w:cs="Arial"/>
                <w:color w:val="000000"/>
                <w:sz w:val="22"/>
                <w:szCs w:val="22"/>
                <w:lang w:val="en-CA" w:eastAsia="en-CA"/>
              </w:rPr>
              <w:t>The Life Cycle Hypothesis</w:t>
            </w:r>
          </w:p>
          <w:p w14:paraId="2C8541DB" w14:textId="77777777" w:rsidR="00BA6CE4" w:rsidRDefault="00BA6CE4" w:rsidP="0044377E">
            <w:pPr>
              <w:rPr>
                <w:rFonts w:ascii="Arial" w:hAnsi="Arial" w:cs="Arial"/>
                <w:color w:val="000000"/>
                <w:sz w:val="22"/>
                <w:szCs w:val="22"/>
                <w:lang w:val="en-CA" w:eastAsia="en-CA"/>
              </w:rPr>
            </w:pPr>
          </w:p>
          <w:p w14:paraId="0F3C4507" w14:textId="77777777" w:rsidR="003F73DE" w:rsidRPr="00BA6CE4" w:rsidRDefault="005746FA" w:rsidP="0044377E">
            <w:pPr>
              <w:rPr>
                <w:rFonts w:ascii="Arial" w:hAnsi="Arial" w:cs="Arial"/>
                <w:b/>
                <w:color w:val="00B050"/>
                <w:sz w:val="22"/>
                <w:szCs w:val="22"/>
                <w:lang w:val="en-CA" w:eastAsia="en-CA"/>
              </w:rPr>
            </w:pPr>
            <w:r w:rsidRPr="00BA6CE4">
              <w:rPr>
                <w:rFonts w:ascii="Arial" w:hAnsi="Arial" w:cs="Arial"/>
                <w:b/>
                <w:color w:val="00B050"/>
                <w:sz w:val="22"/>
                <w:szCs w:val="22"/>
                <w:lang w:val="en-CA" w:eastAsia="en-CA"/>
              </w:rPr>
              <w:t>Quiz 3</w:t>
            </w:r>
            <w:r w:rsidR="003F73DE" w:rsidRPr="00BA6CE4">
              <w:rPr>
                <w:rFonts w:ascii="Arial" w:hAnsi="Arial" w:cs="Arial"/>
                <w:b/>
                <w:color w:val="00B050"/>
                <w:sz w:val="22"/>
                <w:szCs w:val="22"/>
                <w:lang w:val="en-CA" w:eastAsia="en-CA"/>
              </w:rPr>
              <w:t xml:space="preserve"> due Monday May </w:t>
            </w:r>
            <w:r w:rsidRPr="00BA6CE4">
              <w:rPr>
                <w:rFonts w:ascii="Arial" w:hAnsi="Arial" w:cs="Arial"/>
                <w:b/>
                <w:color w:val="00B050"/>
                <w:sz w:val="22"/>
                <w:szCs w:val="22"/>
                <w:lang w:val="en-CA" w:eastAsia="en-CA"/>
              </w:rPr>
              <w:t>25</w:t>
            </w:r>
          </w:p>
          <w:p w14:paraId="1630E88D" w14:textId="77777777" w:rsidR="00BA6CE4" w:rsidRPr="00BA6CE4" w:rsidRDefault="00BA6CE4" w:rsidP="0044377E">
            <w:pPr>
              <w:rPr>
                <w:rFonts w:ascii="Arial" w:hAnsi="Arial" w:cs="Arial"/>
                <w:b/>
                <w:color w:val="FF0000"/>
                <w:sz w:val="22"/>
                <w:szCs w:val="22"/>
                <w:lang w:val="en-CA" w:eastAsia="en-CA"/>
              </w:rPr>
            </w:pPr>
          </w:p>
          <w:p w14:paraId="6D5615E1" w14:textId="77777777" w:rsidR="003F73DE" w:rsidRPr="00BA6CE4" w:rsidRDefault="005746FA" w:rsidP="0044377E">
            <w:pPr>
              <w:rPr>
                <w:rFonts w:ascii="Arial" w:hAnsi="Arial" w:cs="Arial"/>
                <w:color w:val="7030A0"/>
                <w:sz w:val="22"/>
                <w:szCs w:val="22"/>
                <w:lang w:val="en-CA" w:eastAsia="en-CA"/>
              </w:rPr>
            </w:pPr>
            <w:r w:rsidRPr="00BA6CE4">
              <w:rPr>
                <w:rFonts w:ascii="Arial" w:hAnsi="Arial" w:cs="Arial"/>
                <w:b/>
                <w:color w:val="7030A0"/>
                <w:sz w:val="22"/>
                <w:szCs w:val="22"/>
                <w:lang w:val="en-CA" w:eastAsia="en-CA"/>
              </w:rPr>
              <w:t>A1</w:t>
            </w:r>
            <w:r w:rsidR="003F73DE" w:rsidRPr="00BA6CE4">
              <w:rPr>
                <w:rFonts w:ascii="Arial" w:hAnsi="Arial" w:cs="Arial"/>
                <w:b/>
                <w:color w:val="7030A0"/>
                <w:sz w:val="22"/>
                <w:szCs w:val="22"/>
                <w:lang w:val="en-CA" w:eastAsia="en-CA"/>
              </w:rPr>
              <w:t xml:space="preserve"> due Tuesday May </w:t>
            </w:r>
            <w:r w:rsidRPr="00BA6CE4">
              <w:rPr>
                <w:rFonts w:ascii="Arial" w:hAnsi="Arial" w:cs="Arial"/>
                <w:b/>
                <w:color w:val="7030A0"/>
                <w:sz w:val="22"/>
                <w:szCs w:val="22"/>
                <w:lang w:val="en-CA" w:eastAsia="en-CA"/>
              </w:rPr>
              <w:t xml:space="preserve">26 </w:t>
            </w:r>
            <w:r w:rsidR="00BA6CE4" w:rsidRPr="00BA6CE4">
              <w:rPr>
                <w:rFonts w:ascii="Arial" w:hAnsi="Arial" w:cs="Arial"/>
                <w:b/>
                <w:color w:val="7030A0"/>
                <w:sz w:val="22"/>
                <w:szCs w:val="22"/>
                <w:lang w:val="en-CA" w:eastAsia="en-CA"/>
              </w:rPr>
              <w:t xml:space="preserve">at </w:t>
            </w:r>
            <w:r w:rsidRPr="00BA6CE4">
              <w:rPr>
                <w:rFonts w:ascii="Arial" w:hAnsi="Arial" w:cs="Arial"/>
                <w:b/>
                <w:color w:val="7030A0"/>
                <w:sz w:val="22"/>
                <w:szCs w:val="22"/>
                <w:lang w:val="en-CA" w:eastAsia="en-CA"/>
              </w:rPr>
              <w:t>5 p.m.</w:t>
            </w:r>
          </w:p>
        </w:tc>
        <w:tc>
          <w:tcPr>
            <w:tcW w:w="2551" w:type="dxa"/>
            <w:vMerge w:val="restart"/>
            <w:tcBorders>
              <w:top w:val="nil"/>
              <w:left w:val="single" w:sz="4" w:space="0" w:color="auto"/>
              <w:right w:val="single" w:sz="4" w:space="0" w:color="auto"/>
            </w:tcBorders>
            <w:shd w:val="clear" w:color="auto" w:fill="auto"/>
            <w:vAlign w:val="center"/>
            <w:hideMark/>
          </w:tcPr>
          <w:p w14:paraId="1A923C78" w14:textId="77777777" w:rsidR="002D538C" w:rsidRDefault="002D538C" w:rsidP="0044377E">
            <w:pPr>
              <w:jc w:val="center"/>
              <w:rPr>
                <w:rFonts w:ascii="Arial" w:hAnsi="Arial" w:cs="Arial"/>
                <w:color w:val="000000"/>
                <w:sz w:val="22"/>
                <w:szCs w:val="22"/>
                <w:lang w:val="en-CA" w:eastAsia="en-CA"/>
              </w:rPr>
            </w:pPr>
            <w:r w:rsidRPr="0044377E">
              <w:rPr>
                <w:rFonts w:ascii="Arial" w:hAnsi="Arial" w:cs="Arial"/>
                <w:color w:val="000000"/>
                <w:sz w:val="22"/>
                <w:szCs w:val="22"/>
                <w:lang w:val="en-CA" w:eastAsia="en-CA"/>
              </w:rPr>
              <w:t>Chapters 4 &amp; 6</w:t>
            </w:r>
          </w:p>
          <w:p w14:paraId="77269870" w14:textId="77777777" w:rsidR="002D538C" w:rsidRPr="0044377E" w:rsidRDefault="002D538C" w:rsidP="0044377E">
            <w:pPr>
              <w:jc w:val="center"/>
              <w:rPr>
                <w:rFonts w:ascii="Arial" w:hAnsi="Arial" w:cs="Arial"/>
                <w:color w:val="000000"/>
                <w:sz w:val="22"/>
                <w:szCs w:val="22"/>
                <w:lang w:val="en-CA" w:eastAsia="en-CA"/>
              </w:rPr>
            </w:pPr>
          </w:p>
        </w:tc>
      </w:tr>
      <w:tr w:rsidR="00920FD0" w:rsidRPr="0044377E" w14:paraId="09C83067" w14:textId="77777777" w:rsidTr="00BA6CE4">
        <w:trPr>
          <w:trHeight w:val="68"/>
        </w:trPr>
        <w:tc>
          <w:tcPr>
            <w:tcW w:w="1433" w:type="dxa"/>
            <w:vMerge/>
            <w:tcBorders>
              <w:left w:val="single" w:sz="4" w:space="0" w:color="auto"/>
              <w:bottom w:val="single" w:sz="4" w:space="0" w:color="auto"/>
              <w:right w:val="single" w:sz="4" w:space="0" w:color="auto"/>
            </w:tcBorders>
            <w:vAlign w:val="center"/>
          </w:tcPr>
          <w:p w14:paraId="54279D4C" w14:textId="77777777" w:rsidR="00920FD0" w:rsidRPr="0044377E" w:rsidRDefault="00920FD0" w:rsidP="0044377E">
            <w:pPr>
              <w:rPr>
                <w:rFonts w:ascii="Arial" w:hAnsi="Arial" w:cs="Arial"/>
                <w:color w:val="000000"/>
                <w:sz w:val="22"/>
                <w:szCs w:val="22"/>
                <w:lang w:val="en-CA" w:eastAsia="en-CA"/>
              </w:rPr>
            </w:pPr>
          </w:p>
        </w:tc>
        <w:tc>
          <w:tcPr>
            <w:tcW w:w="4536" w:type="dxa"/>
            <w:tcBorders>
              <w:top w:val="nil"/>
              <w:left w:val="nil"/>
              <w:bottom w:val="single" w:sz="4" w:space="0" w:color="auto"/>
              <w:right w:val="single" w:sz="4" w:space="0" w:color="auto"/>
            </w:tcBorders>
            <w:shd w:val="clear" w:color="auto" w:fill="auto"/>
            <w:noWrap/>
            <w:vAlign w:val="center"/>
          </w:tcPr>
          <w:p w14:paraId="0ECA422E" w14:textId="77777777" w:rsidR="00920FD0" w:rsidRPr="00920FD0" w:rsidRDefault="00920FD0" w:rsidP="00CC17E4">
            <w:pPr>
              <w:rPr>
                <w:rFonts w:ascii="Arial" w:hAnsi="Arial" w:cs="Arial"/>
                <w:b/>
                <w:i/>
                <w:color w:val="FF0000"/>
                <w:sz w:val="22"/>
                <w:szCs w:val="22"/>
                <w:lang w:val="en-CA" w:eastAsia="en-CA"/>
              </w:rPr>
            </w:pPr>
          </w:p>
        </w:tc>
        <w:tc>
          <w:tcPr>
            <w:tcW w:w="2551" w:type="dxa"/>
            <w:vMerge/>
            <w:tcBorders>
              <w:left w:val="single" w:sz="4" w:space="0" w:color="auto"/>
              <w:bottom w:val="single" w:sz="4" w:space="0" w:color="auto"/>
              <w:right w:val="single" w:sz="4" w:space="0" w:color="auto"/>
            </w:tcBorders>
            <w:vAlign w:val="center"/>
          </w:tcPr>
          <w:p w14:paraId="0059A2D3" w14:textId="77777777" w:rsidR="00920FD0" w:rsidRPr="0044377E" w:rsidRDefault="00920FD0" w:rsidP="0044377E">
            <w:pPr>
              <w:rPr>
                <w:rFonts w:ascii="Arial" w:hAnsi="Arial" w:cs="Arial"/>
                <w:color w:val="000000"/>
                <w:sz w:val="22"/>
                <w:szCs w:val="22"/>
                <w:lang w:val="en-CA" w:eastAsia="en-CA"/>
              </w:rPr>
            </w:pPr>
          </w:p>
        </w:tc>
      </w:tr>
      <w:tr w:rsidR="003F73DE" w:rsidRPr="0044377E" w14:paraId="73F71A90" w14:textId="77777777" w:rsidTr="00BA6CE4">
        <w:trPr>
          <w:trHeight w:val="852"/>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5FF5984A" w14:textId="77777777" w:rsidR="003F73DE" w:rsidRDefault="003F73DE" w:rsidP="00B35A43">
            <w:pPr>
              <w:jc w:val="center"/>
              <w:rPr>
                <w:rFonts w:ascii="Arial" w:hAnsi="Arial" w:cs="Arial"/>
                <w:b/>
                <w:bCs/>
                <w:color w:val="000000"/>
                <w:sz w:val="22"/>
                <w:szCs w:val="22"/>
                <w:lang w:val="en-CA" w:eastAsia="en-CA"/>
              </w:rPr>
            </w:pPr>
            <w:r>
              <w:rPr>
                <w:rFonts w:ascii="Arial" w:hAnsi="Arial" w:cs="Arial"/>
                <w:b/>
                <w:bCs/>
                <w:color w:val="000000"/>
                <w:sz w:val="22"/>
                <w:szCs w:val="22"/>
                <w:lang w:val="en-CA" w:eastAsia="en-CA"/>
              </w:rPr>
              <w:t xml:space="preserve">Sunday May </w:t>
            </w:r>
            <w:r w:rsidR="007D5FA3">
              <w:rPr>
                <w:rFonts w:ascii="Arial" w:hAnsi="Arial" w:cs="Arial"/>
                <w:b/>
                <w:bCs/>
                <w:color w:val="000000"/>
                <w:sz w:val="22"/>
                <w:szCs w:val="22"/>
                <w:lang w:val="en-CA" w:eastAsia="en-CA"/>
              </w:rPr>
              <w:t>31</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6BE031ED" w14:textId="77777777" w:rsidR="003F73DE" w:rsidRDefault="003F73DE" w:rsidP="00634D1A">
            <w:pPr>
              <w:rPr>
                <w:rFonts w:ascii="Arial" w:hAnsi="Arial" w:cs="Arial"/>
                <w:color w:val="000000"/>
                <w:sz w:val="22"/>
                <w:szCs w:val="22"/>
                <w:lang w:val="en-CA" w:eastAsia="en-CA"/>
              </w:rPr>
            </w:pPr>
            <w:r>
              <w:rPr>
                <w:rFonts w:ascii="Arial" w:hAnsi="Arial" w:cs="Arial"/>
                <w:b/>
                <w:iCs/>
                <w:color w:val="FF0000"/>
                <w:sz w:val="22"/>
                <w:szCs w:val="22"/>
                <w:lang w:val="en-CA" w:eastAsia="en-CA"/>
              </w:rPr>
              <w:t>Midterm Exam:</w:t>
            </w:r>
            <w:r w:rsidR="005746FA">
              <w:rPr>
                <w:rFonts w:ascii="Arial" w:hAnsi="Arial" w:cs="Arial"/>
                <w:b/>
                <w:iCs/>
                <w:color w:val="FF0000"/>
                <w:sz w:val="22"/>
                <w:szCs w:val="22"/>
                <w:lang w:val="en-CA" w:eastAsia="en-CA"/>
              </w:rPr>
              <w:t xml:space="preserve"> 10 a.m. – 1 p.m.</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2E846F7" w14:textId="77777777" w:rsidR="003F73DE" w:rsidRDefault="003F73DE" w:rsidP="00CF351D">
            <w:pPr>
              <w:jc w:val="center"/>
              <w:rPr>
                <w:rFonts w:ascii="Arial" w:hAnsi="Arial" w:cs="Arial"/>
                <w:color w:val="000000"/>
                <w:sz w:val="22"/>
                <w:szCs w:val="22"/>
                <w:lang w:val="en-CA" w:eastAsia="en-CA"/>
              </w:rPr>
            </w:pPr>
          </w:p>
        </w:tc>
      </w:tr>
      <w:tr w:rsidR="008D10D1" w:rsidRPr="0044377E" w14:paraId="301A638D" w14:textId="77777777" w:rsidTr="00BA6CE4">
        <w:trPr>
          <w:trHeight w:val="852"/>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3064A" w14:textId="77777777" w:rsidR="008D10D1" w:rsidRDefault="008D10D1" w:rsidP="00B35A43">
            <w:pPr>
              <w:jc w:val="center"/>
              <w:rPr>
                <w:rFonts w:ascii="Arial" w:hAnsi="Arial" w:cs="Arial"/>
                <w:color w:val="000000"/>
                <w:sz w:val="22"/>
                <w:szCs w:val="22"/>
                <w:lang w:val="en-CA" w:eastAsia="en-CA"/>
              </w:rPr>
            </w:pPr>
            <w:r>
              <w:rPr>
                <w:rFonts w:ascii="Arial" w:hAnsi="Arial" w:cs="Arial"/>
                <w:b/>
                <w:bCs/>
                <w:color w:val="000000"/>
                <w:sz w:val="22"/>
                <w:szCs w:val="22"/>
                <w:lang w:val="en-CA" w:eastAsia="en-CA"/>
              </w:rPr>
              <w:t>4</w:t>
            </w:r>
          </w:p>
          <w:p w14:paraId="79D52802" w14:textId="77777777" w:rsidR="008D10D1" w:rsidRPr="00B35A43" w:rsidRDefault="007D5FA3" w:rsidP="00B35A43">
            <w:pPr>
              <w:jc w:val="center"/>
              <w:rPr>
                <w:rFonts w:ascii="Arial" w:hAnsi="Arial" w:cs="Arial"/>
                <w:color w:val="000000"/>
                <w:sz w:val="22"/>
                <w:szCs w:val="22"/>
                <w:lang w:val="en-CA" w:eastAsia="en-CA"/>
              </w:rPr>
            </w:pPr>
            <w:r>
              <w:rPr>
                <w:rFonts w:ascii="Arial" w:hAnsi="Arial" w:cs="Arial"/>
                <w:color w:val="000000"/>
                <w:sz w:val="22"/>
                <w:szCs w:val="22"/>
                <w:lang w:val="en-CA" w:eastAsia="en-CA"/>
              </w:rPr>
              <w:t>June 2</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016CE0D9" w14:textId="77777777" w:rsidR="00634D1A" w:rsidRDefault="00634D1A" w:rsidP="00634D1A">
            <w:pPr>
              <w:rPr>
                <w:rFonts w:ascii="Arial" w:hAnsi="Arial" w:cs="Arial"/>
                <w:color w:val="000000"/>
                <w:sz w:val="22"/>
                <w:szCs w:val="22"/>
                <w:lang w:val="en-CA" w:eastAsia="en-CA"/>
              </w:rPr>
            </w:pPr>
            <w:r>
              <w:rPr>
                <w:rFonts w:ascii="Arial" w:hAnsi="Arial" w:cs="Arial"/>
                <w:color w:val="000000"/>
                <w:sz w:val="22"/>
                <w:szCs w:val="22"/>
                <w:lang w:val="en-CA" w:eastAsia="en-CA"/>
              </w:rPr>
              <w:t>Debt and Credit Management</w:t>
            </w:r>
          </w:p>
          <w:p w14:paraId="48FA8BB8" w14:textId="77777777" w:rsidR="00BA6CE4" w:rsidRDefault="00BA6CE4" w:rsidP="00634D1A">
            <w:pPr>
              <w:rPr>
                <w:rFonts w:ascii="Arial" w:hAnsi="Arial" w:cs="Arial"/>
                <w:color w:val="000000"/>
                <w:sz w:val="22"/>
                <w:szCs w:val="22"/>
                <w:lang w:val="en-CA" w:eastAsia="en-CA"/>
              </w:rPr>
            </w:pPr>
          </w:p>
          <w:p w14:paraId="4ECEF619" w14:textId="77777777" w:rsidR="003F73DE" w:rsidRPr="00BA6CE4" w:rsidRDefault="005746FA" w:rsidP="00634D1A">
            <w:pPr>
              <w:rPr>
                <w:rFonts w:ascii="Arial" w:hAnsi="Arial" w:cs="Arial"/>
                <w:b/>
                <w:color w:val="00B050"/>
                <w:sz w:val="22"/>
                <w:szCs w:val="22"/>
                <w:lang w:val="en-CA" w:eastAsia="en-CA"/>
              </w:rPr>
            </w:pPr>
            <w:r w:rsidRPr="00BA6CE4">
              <w:rPr>
                <w:rFonts w:ascii="Arial" w:hAnsi="Arial" w:cs="Arial"/>
                <w:b/>
                <w:color w:val="00B050"/>
                <w:sz w:val="22"/>
                <w:szCs w:val="22"/>
                <w:lang w:val="en-CA" w:eastAsia="en-CA"/>
              </w:rPr>
              <w:t>Quiz 4</w:t>
            </w:r>
            <w:r w:rsidR="008D1470" w:rsidRPr="00BA6CE4">
              <w:rPr>
                <w:rFonts w:ascii="Arial" w:hAnsi="Arial" w:cs="Arial"/>
                <w:b/>
                <w:color w:val="00B050"/>
                <w:sz w:val="22"/>
                <w:szCs w:val="22"/>
                <w:lang w:val="en-CA" w:eastAsia="en-CA"/>
              </w:rPr>
              <w:t xml:space="preserve"> due </w:t>
            </w:r>
            <w:r w:rsidRPr="00BA6CE4">
              <w:rPr>
                <w:rFonts w:ascii="Arial" w:hAnsi="Arial" w:cs="Arial"/>
                <w:b/>
                <w:color w:val="00B050"/>
                <w:sz w:val="22"/>
                <w:szCs w:val="22"/>
                <w:lang w:val="en-CA" w:eastAsia="en-CA"/>
              </w:rPr>
              <w:t>Monday</w:t>
            </w:r>
            <w:r w:rsidR="008D1470" w:rsidRPr="00BA6CE4">
              <w:rPr>
                <w:rFonts w:ascii="Arial" w:hAnsi="Arial" w:cs="Arial"/>
                <w:b/>
                <w:color w:val="00B050"/>
                <w:sz w:val="22"/>
                <w:szCs w:val="22"/>
                <w:lang w:val="en-CA" w:eastAsia="en-CA"/>
              </w:rPr>
              <w:t xml:space="preserve"> </w:t>
            </w:r>
            <w:r w:rsidR="00BA6CE4">
              <w:rPr>
                <w:rFonts w:ascii="Arial" w:hAnsi="Arial" w:cs="Arial"/>
                <w:b/>
                <w:color w:val="00B050"/>
                <w:sz w:val="22"/>
                <w:szCs w:val="22"/>
                <w:lang w:val="en-CA" w:eastAsia="en-CA"/>
              </w:rPr>
              <w:t>June 1</w:t>
            </w:r>
          </w:p>
          <w:p w14:paraId="74C403BB" w14:textId="77777777" w:rsidR="008D10D1" w:rsidRPr="0044377E" w:rsidRDefault="008D10D1" w:rsidP="0044377E">
            <w:pPr>
              <w:rPr>
                <w:rFonts w:ascii="Arial" w:hAnsi="Arial" w:cs="Arial"/>
                <w:color w:val="000000"/>
                <w:sz w:val="22"/>
                <w:szCs w:val="22"/>
                <w:lang w:val="en-CA" w:eastAsia="en-CA"/>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0174B" w14:textId="77777777" w:rsidR="008D10D1" w:rsidRPr="0044377E" w:rsidRDefault="00CF351D" w:rsidP="00CF351D">
            <w:pPr>
              <w:jc w:val="center"/>
              <w:rPr>
                <w:rFonts w:ascii="Arial" w:hAnsi="Arial" w:cs="Arial"/>
                <w:color w:val="000000"/>
                <w:sz w:val="22"/>
                <w:szCs w:val="22"/>
                <w:lang w:val="en-CA" w:eastAsia="en-CA"/>
              </w:rPr>
            </w:pPr>
            <w:r>
              <w:rPr>
                <w:rFonts w:ascii="Arial" w:hAnsi="Arial" w:cs="Arial"/>
                <w:color w:val="000000"/>
                <w:sz w:val="22"/>
                <w:szCs w:val="22"/>
                <w:lang w:val="en-CA" w:eastAsia="en-CA"/>
              </w:rPr>
              <w:t>Chapter 12</w:t>
            </w:r>
          </w:p>
        </w:tc>
      </w:tr>
      <w:tr w:rsidR="00962199" w:rsidRPr="0044377E" w14:paraId="5F1686D0" w14:textId="77777777" w:rsidTr="00BA6CE4">
        <w:trPr>
          <w:trHeight w:val="874"/>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69E0C0" w14:textId="77777777" w:rsidR="00962199" w:rsidRDefault="00962199" w:rsidP="00B35A43">
            <w:pPr>
              <w:jc w:val="center"/>
              <w:rPr>
                <w:rFonts w:ascii="Arial" w:hAnsi="Arial" w:cs="Arial"/>
                <w:color w:val="000000"/>
                <w:sz w:val="22"/>
                <w:szCs w:val="22"/>
                <w:lang w:val="en-CA" w:eastAsia="en-CA"/>
              </w:rPr>
            </w:pPr>
            <w:r>
              <w:rPr>
                <w:rFonts w:ascii="Arial" w:hAnsi="Arial" w:cs="Arial"/>
                <w:b/>
                <w:bCs/>
                <w:color w:val="000000"/>
                <w:sz w:val="22"/>
                <w:szCs w:val="22"/>
                <w:lang w:val="en-CA" w:eastAsia="en-CA"/>
              </w:rPr>
              <w:t>5</w:t>
            </w:r>
          </w:p>
          <w:p w14:paraId="1BE01F5C" w14:textId="77777777" w:rsidR="00962199" w:rsidRPr="00B35A43" w:rsidRDefault="00EF0962" w:rsidP="00B35A43">
            <w:pPr>
              <w:jc w:val="center"/>
              <w:rPr>
                <w:rFonts w:ascii="Arial" w:hAnsi="Arial" w:cs="Arial"/>
                <w:color w:val="000000"/>
                <w:sz w:val="22"/>
                <w:szCs w:val="22"/>
                <w:lang w:val="en-CA" w:eastAsia="en-CA"/>
              </w:rPr>
            </w:pPr>
            <w:r>
              <w:rPr>
                <w:rFonts w:ascii="Arial" w:hAnsi="Arial" w:cs="Arial"/>
                <w:color w:val="000000"/>
                <w:sz w:val="22"/>
                <w:szCs w:val="22"/>
                <w:lang w:val="en-CA" w:eastAsia="en-CA"/>
              </w:rPr>
              <w:t xml:space="preserve">June </w:t>
            </w:r>
            <w:r w:rsidR="007D5FA3">
              <w:rPr>
                <w:rFonts w:ascii="Arial" w:hAnsi="Arial" w:cs="Arial"/>
                <w:color w:val="000000"/>
                <w:sz w:val="22"/>
                <w:szCs w:val="22"/>
                <w:lang w:val="en-CA" w:eastAsia="en-CA"/>
              </w:rPr>
              <w:t>9</w:t>
            </w:r>
          </w:p>
        </w:tc>
        <w:tc>
          <w:tcPr>
            <w:tcW w:w="4536" w:type="dxa"/>
            <w:tcBorders>
              <w:top w:val="single" w:sz="4" w:space="0" w:color="auto"/>
              <w:left w:val="nil"/>
              <w:right w:val="single" w:sz="4" w:space="0" w:color="auto"/>
            </w:tcBorders>
            <w:shd w:val="clear" w:color="auto" w:fill="auto"/>
            <w:noWrap/>
            <w:vAlign w:val="center"/>
            <w:hideMark/>
          </w:tcPr>
          <w:tbl>
            <w:tblPr>
              <w:tblW w:w="8520" w:type="dxa"/>
              <w:tblInd w:w="93" w:type="dxa"/>
              <w:tblBorders>
                <w:bottom w:val="single" w:sz="4" w:space="0" w:color="auto"/>
                <w:right w:val="single" w:sz="4" w:space="0" w:color="auto"/>
              </w:tblBorders>
              <w:tblLook w:val="04A0" w:firstRow="1" w:lastRow="0" w:firstColumn="1" w:lastColumn="0" w:noHBand="0" w:noVBand="1"/>
            </w:tblPr>
            <w:tblGrid>
              <w:gridCol w:w="8520"/>
            </w:tblGrid>
            <w:tr w:rsidR="005746FA" w:rsidRPr="0044377E" w14:paraId="61B1F6F1" w14:textId="77777777" w:rsidTr="00BA6CE4">
              <w:trPr>
                <w:trHeight w:val="530"/>
              </w:trPr>
              <w:tc>
                <w:tcPr>
                  <w:tcW w:w="4536" w:type="dxa"/>
                  <w:tcBorders>
                    <w:bottom w:val="nil"/>
                  </w:tcBorders>
                  <w:shd w:val="clear" w:color="auto" w:fill="auto"/>
                  <w:noWrap/>
                  <w:vAlign w:val="center"/>
                </w:tcPr>
                <w:p w14:paraId="001FDEC6" w14:textId="77777777" w:rsidR="005746FA" w:rsidRPr="0044377E" w:rsidRDefault="005746FA" w:rsidP="005746FA">
                  <w:pPr>
                    <w:rPr>
                      <w:rFonts w:ascii="Arial" w:hAnsi="Arial" w:cs="Arial"/>
                      <w:color w:val="000000"/>
                      <w:sz w:val="22"/>
                      <w:szCs w:val="22"/>
                      <w:lang w:val="en-CA" w:eastAsia="en-CA"/>
                    </w:rPr>
                  </w:pPr>
                  <w:r>
                    <w:rPr>
                      <w:rFonts w:ascii="Arial" w:hAnsi="Arial" w:cs="Arial"/>
                      <w:color w:val="000000"/>
                      <w:sz w:val="22"/>
                      <w:szCs w:val="22"/>
                      <w:lang w:val="en-CA" w:eastAsia="en-CA"/>
                    </w:rPr>
                    <w:t>Mortgage Financing and Home Valuation</w:t>
                  </w:r>
                </w:p>
              </w:tc>
            </w:tr>
            <w:tr w:rsidR="005746FA" w:rsidRPr="008D1470" w14:paraId="59649D65" w14:textId="77777777" w:rsidTr="00BA6CE4">
              <w:trPr>
                <w:trHeight w:val="593"/>
              </w:trPr>
              <w:tc>
                <w:tcPr>
                  <w:tcW w:w="4536" w:type="dxa"/>
                  <w:tcBorders>
                    <w:bottom w:val="nil"/>
                    <w:right w:val="nil"/>
                  </w:tcBorders>
                  <w:shd w:val="clear" w:color="auto" w:fill="auto"/>
                  <w:noWrap/>
                  <w:vAlign w:val="center"/>
                  <w:hideMark/>
                </w:tcPr>
                <w:p w14:paraId="035B716B" w14:textId="77777777" w:rsidR="00BA6CE4" w:rsidRPr="00BA6CE4" w:rsidRDefault="00BA6CE4" w:rsidP="005746FA">
                  <w:pPr>
                    <w:rPr>
                      <w:rFonts w:ascii="Arial" w:hAnsi="Arial" w:cs="Arial"/>
                      <w:b/>
                      <w:bCs/>
                      <w:iCs/>
                      <w:color w:val="00B050"/>
                      <w:sz w:val="22"/>
                      <w:szCs w:val="22"/>
                      <w:lang w:val="en-CA" w:eastAsia="en-CA"/>
                    </w:rPr>
                  </w:pPr>
                  <w:r w:rsidRPr="00BA6CE4">
                    <w:rPr>
                      <w:rFonts w:ascii="Arial" w:hAnsi="Arial" w:cs="Arial"/>
                      <w:b/>
                      <w:bCs/>
                      <w:iCs/>
                      <w:color w:val="00B050"/>
                      <w:sz w:val="22"/>
                      <w:szCs w:val="22"/>
                      <w:lang w:val="en-CA" w:eastAsia="en-CA"/>
                    </w:rPr>
                    <w:t>Quiz 5 due Monday June 8</w:t>
                  </w:r>
                </w:p>
                <w:p w14:paraId="661ACD04" w14:textId="77777777" w:rsidR="00BA6CE4" w:rsidRDefault="00BA6CE4" w:rsidP="005746FA">
                  <w:pPr>
                    <w:rPr>
                      <w:rFonts w:ascii="Arial" w:hAnsi="Arial" w:cs="Arial"/>
                      <w:bCs/>
                      <w:iCs/>
                      <w:sz w:val="22"/>
                      <w:szCs w:val="22"/>
                      <w:lang w:val="en-CA" w:eastAsia="en-CA"/>
                    </w:rPr>
                  </w:pPr>
                </w:p>
                <w:p w14:paraId="2D3806AB" w14:textId="77777777" w:rsidR="00291A0D" w:rsidRPr="00BA6CE4" w:rsidRDefault="005746FA" w:rsidP="005746FA">
                  <w:pPr>
                    <w:rPr>
                      <w:rFonts w:ascii="Arial" w:hAnsi="Arial" w:cs="Arial"/>
                      <w:b/>
                      <w:bCs/>
                      <w:iCs/>
                      <w:color w:val="7030A0"/>
                      <w:sz w:val="22"/>
                      <w:szCs w:val="22"/>
                      <w:lang w:val="en-CA" w:eastAsia="en-CA"/>
                    </w:rPr>
                  </w:pPr>
                  <w:r w:rsidRPr="00BA6CE4">
                    <w:rPr>
                      <w:rFonts w:ascii="Arial" w:hAnsi="Arial" w:cs="Arial"/>
                      <w:b/>
                      <w:bCs/>
                      <w:iCs/>
                      <w:color w:val="7030A0"/>
                      <w:sz w:val="22"/>
                      <w:szCs w:val="22"/>
                      <w:lang w:val="en-CA" w:eastAsia="en-CA"/>
                    </w:rPr>
                    <w:t>A</w:t>
                  </w:r>
                  <w:r w:rsidR="00291A0D" w:rsidRPr="00BA6CE4">
                    <w:rPr>
                      <w:rFonts w:ascii="Arial" w:hAnsi="Arial" w:cs="Arial"/>
                      <w:b/>
                      <w:bCs/>
                      <w:iCs/>
                      <w:color w:val="7030A0"/>
                      <w:sz w:val="22"/>
                      <w:szCs w:val="22"/>
                      <w:lang w:val="en-CA" w:eastAsia="en-CA"/>
                    </w:rPr>
                    <w:t>2</w:t>
                  </w:r>
                  <w:r w:rsidRPr="00BA6CE4">
                    <w:rPr>
                      <w:rFonts w:ascii="Arial" w:hAnsi="Arial" w:cs="Arial"/>
                      <w:b/>
                      <w:bCs/>
                      <w:iCs/>
                      <w:color w:val="7030A0"/>
                      <w:sz w:val="22"/>
                      <w:szCs w:val="22"/>
                      <w:lang w:val="en-CA" w:eastAsia="en-CA"/>
                    </w:rPr>
                    <w:t xml:space="preserve"> due </w:t>
                  </w:r>
                  <w:r w:rsidR="00291A0D" w:rsidRPr="00BA6CE4">
                    <w:rPr>
                      <w:rFonts w:ascii="Arial" w:hAnsi="Arial" w:cs="Arial"/>
                      <w:b/>
                      <w:bCs/>
                      <w:iCs/>
                      <w:color w:val="7030A0"/>
                      <w:sz w:val="22"/>
                      <w:szCs w:val="22"/>
                      <w:lang w:val="en-CA" w:eastAsia="en-CA"/>
                    </w:rPr>
                    <w:t>Tuesday</w:t>
                  </w:r>
                  <w:r w:rsidRPr="00BA6CE4">
                    <w:rPr>
                      <w:rFonts w:ascii="Arial" w:hAnsi="Arial" w:cs="Arial"/>
                      <w:b/>
                      <w:bCs/>
                      <w:iCs/>
                      <w:color w:val="7030A0"/>
                      <w:sz w:val="22"/>
                      <w:szCs w:val="22"/>
                      <w:lang w:val="en-CA" w:eastAsia="en-CA"/>
                    </w:rPr>
                    <w:t xml:space="preserve"> June </w:t>
                  </w:r>
                  <w:r w:rsidR="00291A0D" w:rsidRPr="00BA6CE4">
                    <w:rPr>
                      <w:rFonts w:ascii="Arial" w:hAnsi="Arial" w:cs="Arial"/>
                      <w:b/>
                      <w:bCs/>
                      <w:iCs/>
                      <w:color w:val="7030A0"/>
                      <w:sz w:val="22"/>
                      <w:szCs w:val="22"/>
                      <w:lang w:val="en-CA" w:eastAsia="en-CA"/>
                    </w:rPr>
                    <w:t>9</w:t>
                  </w:r>
                  <w:r w:rsidR="00BA6CE4">
                    <w:rPr>
                      <w:rFonts w:ascii="Arial" w:hAnsi="Arial" w:cs="Arial"/>
                      <w:b/>
                      <w:bCs/>
                      <w:iCs/>
                      <w:color w:val="7030A0"/>
                      <w:sz w:val="22"/>
                      <w:szCs w:val="22"/>
                      <w:lang w:val="en-CA" w:eastAsia="en-CA"/>
                    </w:rPr>
                    <w:t xml:space="preserve"> at 5PM</w:t>
                  </w:r>
                </w:p>
              </w:tc>
            </w:tr>
          </w:tbl>
          <w:p w14:paraId="03F70C47" w14:textId="77777777" w:rsidR="008D1470" w:rsidRPr="0044377E" w:rsidRDefault="008D1470" w:rsidP="00634D1A">
            <w:pPr>
              <w:rPr>
                <w:rFonts w:ascii="Arial" w:hAnsi="Arial" w:cs="Arial"/>
                <w:color w:val="000000"/>
                <w:sz w:val="22"/>
                <w:szCs w:val="22"/>
                <w:lang w:val="en-CA" w:eastAsia="en-CA"/>
              </w:rPr>
            </w:pP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9EB871" w14:textId="77777777" w:rsidR="00962199" w:rsidRPr="0044377E" w:rsidRDefault="00291A0D" w:rsidP="00291A0D">
            <w:pPr>
              <w:jc w:val="center"/>
              <w:rPr>
                <w:rFonts w:ascii="Arial" w:hAnsi="Arial" w:cs="Arial"/>
                <w:color w:val="000000"/>
                <w:sz w:val="22"/>
                <w:szCs w:val="22"/>
                <w:lang w:val="en-CA" w:eastAsia="en-CA"/>
              </w:rPr>
            </w:pPr>
            <w:r w:rsidRPr="0044377E">
              <w:rPr>
                <w:rFonts w:ascii="Arial" w:hAnsi="Arial" w:cs="Arial"/>
                <w:color w:val="000000"/>
                <w:sz w:val="22"/>
                <w:szCs w:val="22"/>
                <w:lang w:val="en-CA" w:eastAsia="en-CA"/>
              </w:rPr>
              <w:t>Chapter 13</w:t>
            </w:r>
          </w:p>
        </w:tc>
      </w:tr>
      <w:tr w:rsidR="0044377E" w:rsidRPr="0044377E" w14:paraId="4867804C" w14:textId="77777777" w:rsidTr="00CC17E4">
        <w:trPr>
          <w:trHeight w:val="58"/>
        </w:trPr>
        <w:tc>
          <w:tcPr>
            <w:tcW w:w="1433" w:type="dxa"/>
            <w:vMerge/>
            <w:tcBorders>
              <w:top w:val="nil"/>
              <w:left w:val="single" w:sz="4" w:space="0" w:color="auto"/>
              <w:bottom w:val="single" w:sz="4" w:space="0" w:color="auto"/>
              <w:right w:val="single" w:sz="4" w:space="0" w:color="auto"/>
            </w:tcBorders>
            <w:vAlign w:val="center"/>
            <w:hideMark/>
          </w:tcPr>
          <w:p w14:paraId="7E3EC980" w14:textId="77777777" w:rsidR="0044377E" w:rsidRPr="0044377E" w:rsidRDefault="0044377E" w:rsidP="0044377E">
            <w:pPr>
              <w:rPr>
                <w:rFonts w:ascii="Arial" w:hAnsi="Arial" w:cs="Arial"/>
                <w:color w:val="000000"/>
                <w:sz w:val="22"/>
                <w:szCs w:val="22"/>
                <w:lang w:val="en-CA" w:eastAsia="en-CA"/>
              </w:rPr>
            </w:pPr>
          </w:p>
        </w:tc>
        <w:tc>
          <w:tcPr>
            <w:tcW w:w="4536" w:type="dxa"/>
            <w:tcBorders>
              <w:top w:val="nil"/>
              <w:left w:val="nil"/>
              <w:bottom w:val="single" w:sz="4" w:space="0" w:color="auto"/>
              <w:right w:val="single" w:sz="4" w:space="0" w:color="auto"/>
            </w:tcBorders>
            <w:shd w:val="clear" w:color="auto" w:fill="auto"/>
            <w:noWrap/>
            <w:vAlign w:val="center"/>
            <w:hideMark/>
          </w:tcPr>
          <w:p w14:paraId="49C541F0" w14:textId="77777777" w:rsidR="0044377E" w:rsidRPr="0044377E" w:rsidRDefault="0044377E" w:rsidP="0044377E">
            <w:pPr>
              <w:jc w:val="center"/>
              <w:rPr>
                <w:rFonts w:ascii="Arial" w:hAnsi="Arial" w:cs="Arial"/>
                <w:b/>
                <w:bCs/>
                <w:color w:val="FF0000"/>
                <w:sz w:val="22"/>
                <w:szCs w:val="22"/>
                <w:lang w:val="en-CA" w:eastAsia="en-CA"/>
              </w:rPr>
            </w:pPr>
          </w:p>
        </w:tc>
        <w:tc>
          <w:tcPr>
            <w:tcW w:w="2551" w:type="dxa"/>
            <w:vMerge/>
            <w:tcBorders>
              <w:top w:val="nil"/>
              <w:left w:val="single" w:sz="4" w:space="0" w:color="auto"/>
              <w:bottom w:val="single" w:sz="4" w:space="0" w:color="auto"/>
              <w:right w:val="single" w:sz="4" w:space="0" w:color="auto"/>
            </w:tcBorders>
            <w:vAlign w:val="center"/>
            <w:hideMark/>
          </w:tcPr>
          <w:p w14:paraId="2F7F7991" w14:textId="77777777" w:rsidR="0044377E" w:rsidRPr="0044377E" w:rsidRDefault="0044377E" w:rsidP="0044377E">
            <w:pPr>
              <w:rPr>
                <w:rFonts w:ascii="Arial" w:hAnsi="Arial" w:cs="Arial"/>
                <w:color w:val="000000"/>
                <w:sz w:val="22"/>
                <w:szCs w:val="22"/>
                <w:lang w:val="en-CA" w:eastAsia="en-CA"/>
              </w:rPr>
            </w:pPr>
          </w:p>
        </w:tc>
      </w:tr>
      <w:tr w:rsidR="00962199" w:rsidRPr="0044377E" w14:paraId="37639BA7" w14:textId="77777777" w:rsidTr="00CC17E4">
        <w:trPr>
          <w:trHeight w:val="692"/>
        </w:trPr>
        <w:tc>
          <w:tcPr>
            <w:tcW w:w="1433" w:type="dxa"/>
            <w:tcBorders>
              <w:top w:val="nil"/>
              <w:left w:val="single" w:sz="4" w:space="0" w:color="auto"/>
              <w:right w:val="single" w:sz="4" w:space="0" w:color="auto"/>
            </w:tcBorders>
            <w:shd w:val="clear" w:color="auto" w:fill="auto"/>
            <w:noWrap/>
            <w:vAlign w:val="center"/>
            <w:hideMark/>
          </w:tcPr>
          <w:p w14:paraId="45B1CE88" w14:textId="77777777" w:rsidR="00962199" w:rsidRDefault="00962199" w:rsidP="009933A6">
            <w:pPr>
              <w:jc w:val="center"/>
              <w:rPr>
                <w:rFonts w:ascii="Arial" w:hAnsi="Arial" w:cs="Arial"/>
                <w:color w:val="000000"/>
                <w:sz w:val="22"/>
                <w:szCs w:val="22"/>
                <w:lang w:val="en-CA" w:eastAsia="en-CA"/>
              </w:rPr>
            </w:pPr>
            <w:r>
              <w:rPr>
                <w:rFonts w:ascii="Arial" w:hAnsi="Arial" w:cs="Arial"/>
                <w:b/>
                <w:bCs/>
                <w:color w:val="000000"/>
                <w:sz w:val="22"/>
                <w:szCs w:val="22"/>
                <w:lang w:val="en-CA" w:eastAsia="en-CA"/>
              </w:rPr>
              <w:t>6</w:t>
            </w:r>
          </w:p>
          <w:p w14:paraId="514D18F6" w14:textId="77777777" w:rsidR="00962199" w:rsidRPr="00B35A43" w:rsidRDefault="00EF0962" w:rsidP="009933A6">
            <w:pPr>
              <w:jc w:val="center"/>
              <w:rPr>
                <w:rFonts w:ascii="Arial" w:hAnsi="Arial" w:cs="Arial"/>
                <w:color w:val="000000"/>
                <w:sz w:val="22"/>
                <w:szCs w:val="22"/>
                <w:lang w:val="en-CA" w:eastAsia="en-CA"/>
              </w:rPr>
            </w:pPr>
            <w:r>
              <w:rPr>
                <w:rFonts w:ascii="Arial" w:hAnsi="Arial" w:cs="Arial"/>
                <w:color w:val="000000"/>
                <w:sz w:val="22"/>
                <w:szCs w:val="22"/>
                <w:lang w:val="en-CA" w:eastAsia="en-CA"/>
              </w:rPr>
              <w:t xml:space="preserve">June </w:t>
            </w:r>
            <w:r w:rsidR="007D5FA3">
              <w:rPr>
                <w:rFonts w:ascii="Arial" w:hAnsi="Arial" w:cs="Arial"/>
                <w:color w:val="000000"/>
                <w:sz w:val="22"/>
                <w:szCs w:val="22"/>
                <w:lang w:val="en-CA" w:eastAsia="en-CA"/>
              </w:rPr>
              <w:t>16</w:t>
            </w:r>
          </w:p>
        </w:tc>
        <w:tc>
          <w:tcPr>
            <w:tcW w:w="4536" w:type="dxa"/>
            <w:vMerge w:val="restart"/>
            <w:tcBorders>
              <w:top w:val="nil"/>
              <w:left w:val="nil"/>
              <w:right w:val="single" w:sz="4" w:space="0" w:color="auto"/>
            </w:tcBorders>
            <w:shd w:val="clear" w:color="auto" w:fill="auto"/>
            <w:noWrap/>
            <w:vAlign w:val="center"/>
            <w:hideMark/>
          </w:tcPr>
          <w:p w14:paraId="15C3823E" w14:textId="77777777" w:rsidR="005746FA" w:rsidRDefault="005746FA" w:rsidP="005746FA">
            <w:pPr>
              <w:rPr>
                <w:rFonts w:ascii="Arial" w:hAnsi="Arial" w:cs="Arial"/>
                <w:color w:val="000000"/>
                <w:sz w:val="22"/>
                <w:szCs w:val="22"/>
                <w:lang w:val="en-CA" w:eastAsia="en-CA"/>
              </w:rPr>
            </w:pPr>
            <w:r w:rsidRPr="0044377E">
              <w:rPr>
                <w:rFonts w:ascii="Arial" w:hAnsi="Arial" w:cs="Arial"/>
                <w:color w:val="000000"/>
                <w:sz w:val="22"/>
                <w:szCs w:val="22"/>
                <w:lang w:val="en-CA" w:eastAsia="en-CA"/>
              </w:rPr>
              <w:t>Family Law</w:t>
            </w:r>
            <w:r>
              <w:rPr>
                <w:rFonts w:ascii="Arial" w:hAnsi="Arial" w:cs="Arial"/>
                <w:color w:val="000000"/>
                <w:sz w:val="22"/>
                <w:szCs w:val="22"/>
                <w:lang w:val="en-CA" w:eastAsia="en-CA"/>
              </w:rPr>
              <w:t xml:space="preserve"> </w:t>
            </w:r>
          </w:p>
          <w:p w14:paraId="08683515" w14:textId="77777777" w:rsidR="005746FA" w:rsidRDefault="005746FA" w:rsidP="005746FA">
            <w:pPr>
              <w:rPr>
                <w:rFonts w:ascii="Arial" w:hAnsi="Arial" w:cs="Arial"/>
                <w:color w:val="000000"/>
                <w:sz w:val="22"/>
                <w:szCs w:val="22"/>
                <w:lang w:val="en-CA" w:eastAsia="en-CA"/>
              </w:rPr>
            </w:pPr>
            <w:r>
              <w:rPr>
                <w:rFonts w:ascii="Arial" w:hAnsi="Arial" w:cs="Arial"/>
                <w:color w:val="000000"/>
                <w:sz w:val="22"/>
                <w:szCs w:val="22"/>
                <w:lang w:val="en-CA" w:eastAsia="en-CA"/>
              </w:rPr>
              <w:t>Personal Income Tax</w:t>
            </w:r>
          </w:p>
          <w:p w14:paraId="20C90EB8" w14:textId="77777777" w:rsidR="00BA6CE4" w:rsidRDefault="00BA6CE4" w:rsidP="005746FA">
            <w:pPr>
              <w:rPr>
                <w:rFonts w:ascii="Arial" w:hAnsi="Arial" w:cs="Arial"/>
                <w:color w:val="000000"/>
                <w:sz w:val="22"/>
                <w:szCs w:val="22"/>
                <w:lang w:val="en-CA" w:eastAsia="en-CA"/>
              </w:rPr>
            </w:pPr>
          </w:p>
          <w:p w14:paraId="5C466323" w14:textId="77777777" w:rsidR="007D31C4" w:rsidRPr="00BA6CE4" w:rsidRDefault="00291A0D" w:rsidP="00291A0D">
            <w:pPr>
              <w:rPr>
                <w:rFonts w:ascii="Arial" w:hAnsi="Arial" w:cs="Arial"/>
                <w:b/>
                <w:color w:val="00B050"/>
                <w:sz w:val="22"/>
                <w:szCs w:val="22"/>
                <w:lang w:val="en-CA" w:eastAsia="en-CA"/>
              </w:rPr>
            </w:pPr>
            <w:r w:rsidRPr="00BA6CE4">
              <w:rPr>
                <w:rFonts w:ascii="Arial" w:hAnsi="Arial" w:cs="Arial"/>
                <w:b/>
                <w:color w:val="00B050"/>
                <w:sz w:val="22"/>
                <w:szCs w:val="22"/>
                <w:lang w:val="en-CA" w:eastAsia="en-CA"/>
              </w:rPr>
              <w:t>Quiz 6 due Monday June 15</w:t>
            </w:r>
          </w:p>
        </w:tc>
        <w:tc>
          <w:tcPr>
            <w:tcW w:w="2551" w:type="dxa"/>
            <w:vMerge w:val="restart"/>
            <w:tcBorders>
              <w:top w:val="nil"/>
              <w:left w:val="nil"/>
              <w:right w:val="single" w:sz="4" w:space="0" w:color="auto"/>
            </w:tcBorders>
            <w:shd w:val="clear" w:color="auto" w:fill="auto"/>
            <w:noWrap/>
            <w:vAlign w:val="center"/>
            <w:hideMark/>
          </w:tcPr>
          <w:p w14:paraId="13561BB2" w14:textId="77777777" w:rsidR="00291A0D" w:rsidRDefault="00291A0D" w:rsidP="00291A0D">
            <w:pPr>
              <w:jc w:val="center"/>
              <w:rPr>
                <w:rFonts w:ascii="Arial" w:hAnsi="Arial" w:cs="Arial"/>
                <w:color w:val="000000"/>
                <w:sz w:val="22"/>
                <w:szCs w:val="22"/>
                <w:lang w:val="en-CA" w:eastAsia="en-CA"/>
              </w:rPr>
            </w:pPr>
            <w:r w:rsidRPr="0044377E">
              <w:rPr>
                <w:rFonts w:ascii="Arial" w:hAnsi="Arial" w:cs="Arial"/>
                <w:color w:val="000000"/>
                <w:sz w:val="22"/>
                <w:szCs w:val="22"/>
                <w:lang w:val="en-CA" w:eastAsia="en-CA"/>
              </w:rPr>
              <w:t>Chapter</w:t>
            </w:r>
            <w:r>
              <w:rPr>
                <w:rFonts w:ascii="Arial" w:hAnsi="Arial" w:cs="Arial"/>
                <w:color w:val="000000"/>
                <w:sz w:val="22"/>
                <w:szCs w:val="22"/>
                <w:lang w:val="en-CA" w:eastAsia="en-CA"/>
              </w:rPr>
              <w:t>s</w:t>
            </w:r>
            <w:r w:rsidRPr="0044377E">
              <w:rPr>
                <w:rFonts w:ascii="Arial" w:hAnsi="Arial" w:cs="Arial"/>
                <w:color w:val="000000"/>
                <w:sz w:val="22"/>
                <w:szCs w:val="22"/>
                <w:lang w:val="en-CA" w:eastAsia="en-CA"/>
              </w:rPr>
              <w:t xml:space="preserve"> 5</w:t>
            </w:r>
            <w:r>
              <w:rPr>
                <w:rFonts w:ascii="Arial" w:hAnsi="Arial" w:cs="Arial"/>
                <w:color w:val="000000"/>
                <w:sz w:val="22"/>
                <w:szCs w:val="22"/>
                <w:lang w:val="en-CA" w:eastAsia="en-CA"/>
              </w:rPr>
              <w:t>, 7</w:t>
            </w:r>
            <w:r w:rsidRPr="0044377E">
              <w:rPr>
                <w:rFonts w:ascii="Arial" w:hAnsi="Arial" w:cs="Arial"/>
                <w:color w:val="000000"/>
                <w:sz w:val="22"/>
                <w:szCs w:val="22"/>
                <w:lang w:val="en-CA" w:eastAsia="en-CA"/>
              </w:rPr>
              <w:t xml:space="preserve"> </w:t>
            </w:r>
          </w:p>
          <w:p w14:paraId="6971374E" w14:textId="77777777" w:rsidR="00962199" w:rsidRPr="0044377E" w:rsidRDefault="00962199" w:rsidP="00E02EA8">
            <w:pPr>
              <w:jc w:val="center"/>
              <w:rPr>
                <w:rFonts w:ascii="Arial" w:hAnsi="Arial" w:cs="Arial"/>
                <w:color w:val="000000"/>
                <w:sz w:val="22"/>
                <w:szCs w:val="22"/>
                <w:lang w:val="en-CA" w:eastAsia="en-CA"/>
              </w:rPr>
            </w:pPr>
          </w:p>
        </w:tc>
      </w:tr>
      <w:tr w:rsidR="00962199" w:rsidRPr="0044377E" w14:paraId="1BC58623" w14:textId="77777777" w:rsidTr="00CC17E4">
        <w:trPr>
          <w:trHeight w:val="68"/>
        </w:trPr>
        <w:tc>
          <w:tcPr>
            <w:tcW w:w="1433" w:type="dxa"/>
            <w:tcBorders>
              <w:left w:val="single" w:sz="4" w:space="0" w:color="auto"/>
              <w:bottom w:val="single" w:sz="4" w:space="0" w:color="auto"/>
              <w:right w:val="single" w:sz="4" w:space="0" w:color="auto"/>
            </w:tcBorders>
            <w:shd w:val="clear" w:color="auto" w:fill="auto"/>
            <w:noWrap/>
            <w:vAlign w:val="center"/>
          </w:tcPr>
          <w:p w14:paraId="03573A3A" w14:textId="77777777" w:rsidR="00962199" w:rsidRDefault="00962199" w:rsidP="007C4121">
            <w:pPr>
              <w:rPr>
                <w:rFonts w:ascii="Arial" w:hAnsi="Arial" w:cs="Arial"/>
                <w:color w:val="000000"/>
                <w:sz w:val="22"/>
                <w:szCs w:val="22"/>
                <w:lang w:val="en-CA" w:eastAsia="en-CA"/>
              </w:rPr>
            </w:pPr>
          </w:p>
        </w:tc>
        <w:tc>
          <w:tcPr>
            <w:tcW w:w="4536" w:type="dxa"/>
            <w:vMerge/>
            <w:tcBorders>
              <w:left w:val="nil"/>
              <w:bottom w:val="single" w:sz="4" w:space="0" w:color="auto"/>
              <w:right w:val="single" w:sz="4" w:space="0" w:color="auto"/>
            </w:tcBorders>
            <w:shd w:val="clear" w:color="auto" w:fill="auto"/>
            <w:noWrap/>
            <w:vAlign w:val="center"/>
          </w:tcPr>
          <w:p w14:paraId="44616D68" w14:textId="77777777" w:rsidR="00962199" w:rsidRDefault="00962199" w:rsidP="00C17387">
            <w:pPr>
              <w:jc w:val="center"/>
              <w:rPr>
                <w:rFonts w:ascii="Arial" w:hAnsi="Arial" w:cs="Arial"/>
                <w:b/>
                <w:color w:val="FF0000"/>
                <w:sz w:val="22"/>
                <w:szCs w:val="22"/>
                <w:lang w:val="en-CA" w:eastAsia="en-CA"/>
              </w:rPr>
            </w:pPr>
          </w:p>
        </w:tc>
        <w:tc>
          <w:tcPr>
            <w:tcW w:w="2551" w:type="dxa"/>
            <w:vMerge/>
            <w:tcBorders>
              <w:left w:val="nil"/>
              <w:bottom w:val="single" w:sz="4" w:space="0" w:color="auto"/>
              <w:right w:val="single" w:sz="4" w:space="0" w:color="auto"/>
            </w:tcBorders>
            <w:shd w:val="clear" w:color="auto" w:fill="auto"/>
            <w:noWrap/>
            <w:vAlign w:val="center"/>
          </w:tcPr>
          <w:p w14:paraId="68AEFA4F" w14:textId="77777777" w:rsidR="00962199" w:rsidRPr="0044377E" w:rsidRDefault="00962199" w:rsidP="0044377E">
            <w:pPr>
              <w:jc w:val="center"/>
              <w:rPr>
                <w:rFonts w:ascii="Arial" w:hAnsi="Arial" w:cs="Arial"/>
                <w:color w:val="000000"/>
                <w:sz w:val="22"/>
                <w:szCs w:val="22"/>
                <w:lang w:val="en-CA" w:eastAsia="en-CA"/>
              </w:rPr>
            </w:pPr>
          </w:p>
        </w:tc>
      </w:tr>
      <w:tr w:rsidR="00962199" w:rsidRPr="0044377E" w14:paraId="0881C914" w14:textId="77777777" w:rsidTr="00BA6CE4">
        <w:trPr>
          <w:trHeight w:val="530"/>
        </w:trPr>
        <w:tc>
          <w:tcPr>
            <w:tcW w:w="1433" w:type="dxa"/>
            <w:tcBorders>
              <w:left w:val="single" w:sz="4" w:space="0" w:color="auto"/>
              <w:bottom w:val="single" w:sz="4" w:space="0" w:color="auto"/>
              <w:right w:val="single" w:sz="4" w:space="0" w:color="auto"/>
            </w:tcBorders>
            <w:shd w:val="clear" w:color="auto" w:fill="auto"/>
            <w:noWrap/>
            <w:vAlign w:val="center"/>
          </w:tcPr>
          <w:p w14:paraId="03B7B39A" w14:textId="77777777" w:rsidR="00962199" w:rsidRDefault="00EF0962" w:rsidP="001847F9">
            <w:pPr>
              <w:jc w:val="center"/>
              <w:rPr>
                <w:rFonts w:ascii="Arial" w:hAnsi="Arial" w:cs="Arial"/>
                <w:color w:val="000000"/>
                <w:sz w:val="22"/>
                <w:szCs w:val="22"/>
                <w:lang w:val="en-CA" w:eastAsia="en-CA"/>
              </w:rPr>
            </w:pPr>
            <w:r>
              <w:rPr>
                <w:rFonts w:ascii="Arial" w:hAnsi="Arial" w:cs="Arial"/>
                <w:color w:val="000000"/>
                <w:sz w:val="22"/>
                <w:szCs w:val="22"/>
                <w:lang w:val="en-CA" w:eastAsia="en-CA"/>
              </w:rPr>
              <w:t xml:space="preserve">June </w:t>
            </w:r>
            <w:r w:rsidR="007D5FA3">
              <w:rPr>
                <w:rFonts w:ascii="Arial" w:hAnsi="Arial" w:cs="Arial"/>
                <w:color w:val="000000"/>
                <w:sz w:val="22"/>
                <w:szCs w:val="22"/>
                <w:lang w:val="en-CA" w:eastAsia="en-CA"/>
              </w:rPr>
              <w:t>23</w:t>
            </w:r>
            <w:r>
              <w:rPr>
                <w:rFonts w:ascii="Arial" w:hAnsi="Arial" w:cs="Arial"/>
                <w:color w:val="000000"/>
                <w:sz w:val="22"/>
                <w:szCs w:val="22"/>
                <w:lang w:val="en-CA" w:eastAsia="en-CA"/>
              </w:rPr>
              <w:t xml:space="preserve"> - </w:t>
            </w:r>
            <w:r w:rsidR="007D5FA3">
              <w:rPr>
                <w:rFonts w:ascii="Arial" w:hAnsi="Arial" w:cs="Arial"/>
                <w:color w:val="000000"/>
                <w:sz w:val="22"/>
                <w:szCs w:val="22"/>
                <w:lang w:val="en-CA" w:eastAsia="en-CA"/>
              </w:rPr>
              <w:t>26</w:t>
            </w:r>
          </w:p>
        </w:tc>
        <w:tc>
          <w:tcPr>
            <w:tcW w:w="4536" w:type="dxa"/>
            <w:tcBorders>
              <w:top w:val="nil"/>
              <w:left w:val="nil"/>
              <w:bottom w:val="single" w:sz="4" w:space="0" w:color="auto"/>
              <w:right w:val="single" w:sz="4" w:space="0" w:color="auto"/>
            </w:tcBorders>
            <w:shd w:val="clear" w:color="auto" w:fill="auto"/>
            <w:noWrap/>
            <w:vAlign w:val="center"/>
          </w:tcPr>
          <w:p w14:paraId="3971C7FA" w14:textId="77777777" w:rsidR="00962199" w:rsidRPr="00BA6CE4" w:rsidRDefault="00962199" w:rsidP="00C17387">
            <w:pPr>
              <w:jc w:val="center"/>
              <w:rPr>
                <w:rFonts w:ascii="Arial" w:hAnsi="Arial" w:cs="Arial"/>
                <w:b/>
                <w:color w:val="E36C0A"/>
                <w:sz w:val="22"/>
                <w:szCs w:val="22"/>
                <w:lang w:val="en-CA" w:eastAsia="en-CA"/>
              </w:rPr>
            </w:pPr>
            <w:r w:rsidRPr="00BA6CE4">
              <w:rPr>
                <w:rFonts w:ascii="Arial" w:hAnsi="Arial" w:cs="Arial"/>
                <w:b/>
                <w:color w:val="E36C0A"/>
                <w:sz w:val="22"/>
                <w:szCs w:val="22"/>
                <w:lang w:val="en-CA" w:eastAsia="en-CA"/>
              </w:rPr>
              <w:t>READING WEEK</w:t>
            </w:r>
            <w:r w:rsidR="00BA6CE4" w:rsidRPr="00BA6CE4">
              <w:rPr>
                <w:rFonts w:ascii="Arial" w:hAnsi="Arial" w:cs="Arial"/>
                <w:b/>
                <w:color w:val="E36C0A"/>
                <w:sz w:val="22"/>
                <w:szCs w:val="22"/>
                <w:lang w:val="en-CA" w:eastAsia="en-CA"/>
              </w:rPr>
              <w:t xml:space="preserve"> </w:t>
            </w:r>
            <w:r w:rsidR="00BA6CE4" w:rsidRPr="00BA6CE4">
              <w:rPr>
                <w:rFonts w:ascii="Arial" w:hAnsi="Arial" w:cs="Arial"/>
                <w:b/>
                <w:color w:val="E36C0A"/>
                <w:sz w:val="22"/>
                <w:szCs w:val="22"/>
                <w:lang w:val="en-CA" w:eastAsia="en-CA"/>
              </w:rPr>
              <w:sym w:font="Wingdings" w:char="F04A"/>
            </w:r>
            <w:r w:rsidR="00BA6CE4" w:rsidRPr="00BA6CE4">
              <w:rPr>
                <w:rFonts w:ascii="Arial" w:hAnsi="Arial" w:cs="Arial"/>
                <w:b/>
                <w:color w:val="E36C0A"/>
                <w:sz w:val="22"/>
                <w:szCs w:val="22"/>
                <w:lang w:val="en-CA" w:eastAsia="en-CA"/>
              </w:rPr>
              <w:t xml:space="preserve"> </w:t>
            </w:r>
          </w:p>
        </w:tc>
        <w:tc>
          <w:tcPr>
            <w:tcW w:w="2551" w:type="dxa"/>
            <w:tcBorders>
              <w:left w:val="nil"/>
              <w:bottom w:val="single" w:sz="4" w:space="0" w:color="auto"/>
              <w:right w:val="single" w:sz="4" w:space="0" w:color="auto"/>
            </w:tcBorders>
            <w:shd w:val="clear" w:color="auto" w:fill="auto"/>
            <w:noWrap/>
            <w:vAlign w:val="center"/>
          </w:tcPr>
          <w:p w14:paraId="5D11A207" w14:textId="77777777" w:rsidR="00962199" w:rsidRPr="0044377E" w:rsidRDefault="00962199" w:rsidP="0044377E">
            <w:pPr>
              <w:jc w:val="center"/>
              <w:rPr>
                <w:rFonts w:ascii="Arial" w:hAnsi="Arial" w:cs="Arial"/>
                <w:color w:val="000000"/>
                <w:sz w:val="22"/>
                <w:szCs w:val="22"/>
                <w:lang w:val="en-CA" w:eastAsia="en-CA"/>
              </w:rPr>
            </w:pPr>
          </w:p>
        </w:tc>
      </w:tr>
      <w:tr w:rsidR="00215A54" w:rsidRPr="0044377E" w14:paraId="406BD3F0" w14:textId="77777777" w:rsidTr="00BA6CE4">
        <w:trPr>
          <w:trHeight w:val="530"/>
        </w:trPr>
        <w:tc>
          <w:tcPr>
            <w:tcW w:w="1433" w:type="dxa"/>
            <w:vMerge w:val="restart"/>
            <w:tcBorders>
              <w:top w:val="nil"/>
              <w:left w:val="single" w:sz="4" w:space="0" w:color="auto"/>
              <w:right w:val="single" w:sz="4" w:space="0" w:color="auto"/>
            </w:tcBorders>
            <w:shd w:val="clear" w:color="auto" w:fill="auto"/>
            <w:vAlign w:val="center"/>
            <w:hideMark/>
          </w:tcPr>
          <w:p w14:paraId="760BB245" w14:textId="77777777" w:rsidR="00B35A43" w:rsidRPr="00B35A43" w:rsidRDefault="00B35A43" w:rsidP="009933A6">
            <w:pPr>
              <w:jc w:val="center"/>
              <w:rPr>
                <w:rFonts w:ascii="Arial" w:hAnsi="Arial" w:cs="Arial"/>
                <w:b/>
                <w:bCs/>
                <w:color w:val="000000"/>
                <w:sz w:val="22"/>
                <w:szCs w:val="22"/>
                <w:lang w:val="en-CA" w:eastAsia="en-CA"/>
              </w:rPr>
            </w:pPr>
            <w:r>
              <w:rPr>
                <w:rFonts w:ascii="Arial" w:hAnsi="Arial" w:cs="Arial"/>
                <w:b/>
                <w:bCs/>
                <w:color w:val="000000"/>
                <w:sz w:val="22"/>
                <w:szCs w:val="22"/>
                <w:lang w:val="en-CA" w:eastAsia="en-CA"/>
              </w:rPr>
              <w:t>7</w:t>
            </w:r>
          </w:p>
          <w:p w14:paraId="39C2EF23" w14:textId="77777777" w:rsidR="00215A54" w:rsidRPr="00E53325" w:rsidRDefault="00EF0962" w:rsidP="009933A6">
            <w:pPr>
              <w:jc w:val="center"/>
              <w:rPr>
                <w:rFonts w:ascii="Arial" w:hAnsi="Arial" w:cs="Arial"/>
                <w:color w:val="000000"/>
                <w:sz w:val="22"/>
                <w:szCs w:val="22"/>
                <w:lang w:val="en-CA" w:eastAsia="en-CA"/>
              </w:rPr>
            </w:pPr>
            <w:r>
              <w:rPr>
                <w:rFonts w:ascii="Arial" w:hAnsi="Arial" w:cs="Arial"/>
                <w:color w:val="000000"/>
                <w:sz w:val="22"/>
                <w:szCs w:val="22"/>
                <w:lang w:val="en-CA" w:eastAsia="en-CA"/>
              </w:rPr>
              <w:t xml:space="preserve">June </w:t>
            </w:r>
            <w:r w:rsidR="007D5FA3">
              <w:rPr>
                <w:rFonts w:ascii="Arial" w:hAnsi="Arial" w:cs="Arial"/>
                <w:color w:val="000000"/>
                <w:sz w:val="22"/>
                <w:szCs w:val="22"/>
                <w:lang w:val="en-CA" w:eastAsia="en-CA"/>
              </w:rPr>
              <w:t>30</w:t>
            </w:r>
          </w:p>
        </w:tc>
        <w:tc>
          <w:tcPr>
            <w:tcW w:w="4536" w:type="dxa"/>
            <w:tcBorders>
              <w:top w:val="single" w:sz="4" w:space="0" w:color="auto"/>
              <w:left w:val="single" w:sz="4" w:space="0" w:color="auto"/>
              <w:right w:val="single" w:sz="4" w:space="0" w:color="auto"/>
            </w:tcBorders>
            <w:shd w:val="clear" w:color="auto" w:fill="auto"/>
            <w:noWrap/>
            <w:vAlign w:val="center"/>
          </w:tcPr>
          <w:p w14:paraId="065CE51D" w14:textId="77777777" w:rsidR="005746FA" w:rsidRDefault="005746FA" w:rsidP="005746FA">
            <w:pPr>
              <w:rPr>
                <w:rFonts w:ascii="Arial" w:hAnsi="Arial" w:cs="Arial"/>
                <w:color w:val="000000"/>
                <w:sz w:val="22"/>
                <w:szCs w:val="22"/>
                <w:lang w:val="en-CA" w:eastAsia="en-CA"/>
              </w:rPr>
            </w:pPr>
            <w:r w:rsidRPr="0044377E">
              <w:rPr>
                <w:rFonts w:ascii="Arial" w:hAnsi="Arial" w:cs="Arial"/>
                <w:color w:val="000000"/>
                <w:sz w:val="22"/>
                <w:szCs w:val="22"/>
                <w:lang w:val="en-CA" w:eastAsia="en-CA"/>
              </w:rPr>
              <w:t>Tax</w:t>
            </w:r>
            <w:r>
              <w:rPr>
                <w:rFonts w:ascii="Arial" w:hAnsi="Arial" w:cs="Arial"/>
                <w:color w:val="000000"/>
                <w:sz w:val="22"/>
                <w:szCs w:val="22"/>
                <w:lang w:val="en-CA" w:eastAsia="en-CA"/>
              </w:rPr>
              <w:t xml:space="preserve"> Planning</w:t>
            </w:r>
          </w:p>
          <w:p w14:paraId="34CE4361" w14:textId="77777777" w:rsidR="00B17C48" w:rsidRPr="0044377E" w:rsidRDefault="00B17C48" w:rsidP="005746FA">
            <w:pPr>
              <w:rPr>
                <w:rFonts w:ascii="Arial" w:hAnsi="Arial" w:cs="Arial"/>
                <w:color w:val="000000"/>
                <w:sz w:val="22"/>
                <w:szCs w:val="22"/>
                <w:lang w:val="en-CA" w:eastAsia="en-CA"/>
              </w:rPr>
            </w:pPr>
          </w:p>
        </w:tc>
        <w:tc>
          <w:tcPr>
            <w:tcW w:w="2551" w:type="dxa"/>
            <w:vMerge w:val="restart"/>
            <w:tcBorders>
              <w:top w:val="nil"/>
              <w:left w:val="single" w:sz="4" w:space="0" w:color="auto"/>
              <w:right w:val="single" w:sz="4" w:space="0" w:color="auto"/>
            </w:tcBorders>
            <w:shd w:val="clear" w:color="auto" w:fill="auto"/>
            <w:vAlign w:val="center"/>
            <w:hideMark/>
          </w:tcPr>
          <w:p w14:paraId="67FBC2C4" w14:textId="77777777" w:rsidR="00215A54" w:rsidRPr="0044377E" w:rsidRDefault="00291A0D" w:rsidP="00E02EA8">
            <w:pPr>
              <w:jc w:val="center"/>
              <w:rPr>
                <w:rFonts w:ascii="Arial" w:hAnsi="Arial" w:cs="Arial"/>
                <w:color w:val="000000"/>
                <w:sz w:val="22"/>
                <w:szCs w:val="22"/>
                <w:lang w:val="en-CA" w:eastAsia="en-CA"/>
              </w:rPr>
            </w:pPr>
            <w:r>
              <w:rPr>
                <w:rFonts w:ascii="Arial" w:hAnsi="Arial" w:cs="Arial"/>
                <w:color w:val="000000"/>
                <w:sz w:val="22"/>
                <w:szCs w:val="22"/>
                <w:lang w:val="en-CA" w:eastAsia="en-CA"/>
              </w:rPr>
              <w:t>Chapter 8</w:t>
            </w:r>
          </w:p>
        </w:tc>
      </w:tr>
      <w:tr w:rsidR="00215A54" w:rsidRPr="0044377E" w14:paraId="5122B7DE" w14:textId="77777777" w:rsidTr="00BA6CE4">
        <w:trPr>
          <w:trHeight w:val="593"/>
        </w:trPr>
        <w:tc>
          <w:tcPr>
            <w:tcW w:w="1433" w:type="dxa"/>
            <w:vMerge/>
            <w:tcBorders>
              <w:left w:val="single" w:sz="4" w:space="0" w:color="auto"/>
              <w:bottom w:val="single" w:sz="4" w:space="0" w:color="auto"/>
              <w:right w:val="single" w:sz="4" w:space="0" w:color="auto"/>
            </w:tcBorders>
            <w:shd w:val="clear" w:color="auto" w:fill="auto"/>
            <w:vAlign w:val="center"/>
            <w:hideMark/>
          </w:tcPr>
          <w:p w14:paraId="03AE65E6" w14:textId="77777777" w:rsidR="00215A54" w:rsidRDefault="00215A54" w:rsidP="0044377E">
            <w:pPr>
              <w:jc w:val="center"/>
              <w:rPr>
                <w:rFonts w:ascii="Arial" w:hAnsi="Arial" w:cs="Arial"/>
                <w:color w:val="000000"/>
                <w:sz w:val="22"/>
                <w:szCs w:val="22"/>
                <w:lang w:val="en-CA" w:eastAsia="en-CA"/>
              </w:rPr>
            </w:pPr>
          </w:p>
        </w:tc>
        <w:tc>
          <w:tcPr>
            <w:tcW w:w="4536" w:type="dxa"/>
            <w:tcBorders>
              <w:top w:val="nil"/>
              <w:left w:val="single" w:sz="4" w:space="0" w:color="auto"/>
              <w:bottom w:val="single" w:sz="4" w:space="0" w:color="auto"/>
              <w:right w:val="single" w:sz="4" w:space="0" w:color="auto"/>
            </w:tcBorders>
            <w:shd w:val="clear" w:color="auto" w:fill="auto"/>
            <w:noWrap/>
            <w:vAlign w:val="center"/>
          </w:tcPr>
          <w:p w14:paraId="5487D583" w14:textId="77777777" w:rsidR="00215A54" w:rsidRPr="00BA6CE4" w:rsidRDefault="00291A0D" w:rsidP="008D1470">
            <w:pPr>
              <w:rPr>
                <w:rFonts w:ascii="Arial" w:hAnsi="Arial" w:cs="Arial"/>
                <w:b/>
                <w:bCs/>
                <w:iCs/>
                <w:color w:val="00B050"/>
                <w:sz w:val="22"/>
                <w:szCs w:val="22"/>
                <w:lang w:val="en-CA" w:eastAsia="en-CA"/>
              </w:rPr>
            </w:pPr>
            <w:r w:rsidRPr="00BA6CE4">
              <w:rPr>
                <w:rFonts w:ascii="Arial" w:hAnsi="Arial" w:cs="Arial"/>
                <w:b/>
                <w:bCs/>
                <w:iCs/>
                <w:color w:val="00B050"/>
                <w:sz w:val="22"/>
                <w:szCs w:val="22"/>
                <w:lang w:val="en-CA" w:eastAsia="en-CA"/>
              </w:rPr>
              <w:t>Quiz 7 due Monday June 29</w:t>
            </w:r>
          </w:p>
          <w:p w14:paraId="7A16DBD4" w14:textId="77777777" w:rsidR="00BA6CE4" w:rsidRDefault="00BA6CE4" w:rsidP="008D1470">
            <w:pPr>
              <w:rPr>
                <w:rFonts w:ascii="Arial" w:hAnsi="Arial" w:cs="Arial"/>
                <w:bCs/>
                <w:iCs/>
                <w:sz w:val="22"/>
                <w:szCs w:val="22"/>
                <w:lang w:val="en-CA" w:eastAsia="en-CA"/>
              </w:rPr>
            </w:pPr>
          </w:p>
          <w:p w14:paraId="59FC3AAB" w14:textId="77777777" w:rsidR="00291A0D" w:rsidRPr="00BA6CE4" w:rsidRDefault="00291A0D" w:rsidP="008D1470">
            <w:pPr>
              <w:rPr>
                <w:rFonts w:ascii="Arial" w:hAnsi="Arial" w:cs="Arial"/>
                <w:b/>
                <w:bCs/>
                <w:iCs/>
                <w:color w:val="FF0000"/>
                <w:sz w:val="22"/>
                <w:szCs w:val="22"/>
                <w:lang w:val="en-CA" w:eastAsia="en-CA"/>
              </w:rPr>
            </w:pPr>
            <w:r w:rsidRPr="00BA6CE4">
              <w:rPr>
                <w:rFonts w:ascii="Arial" w:hAnsi="Arial" w:cs="Arial"/>
                <w:b/>
                <w:bCs/>
                <w:iCs/>
                <w:color w:val="FF0000"/>
                <w:sz w:val="22"/>
                <w:szCs w:val="22"/>
                <w:lang w:val="en-CA" w:eastAsia="en-CA"/>
              </w:rPr>
              <w:t>Financial Statement Analysis due Sunday June 28</w:t>
            </w:r>
            <w:r w:rsidR="00BA6CE4" w:rsidRPr="00BA6CE4">
              <w:rPr>
                <w:rFonts w:ascii="Arial" w:hAnsi="Arial" w:cs="Arial"/>
                <w:b/>
                <w:bCs/>
                <w:iCs/>
                <w:color w:val="FF0000"/>
                <w:sz w:val="22"/>
                <w:szCs w:val="22"/>
                <w:lang w:val="en-CA" w:eastAsia="en-CA"/>
              </w:rPr>
              <w:t xml:space="preserve"> at 5PM</w:t>
            </w:r>
          </w:p>
        </w:tc>
        <w:tc>
          <w:tcPr>
            <w:tcW w:w="2551" w:type="dxa"/>
            <w:vMerge/>
            <w:tcBorders>
              <w:left w:val="single" w:sz="4" w:space="0" w:color="auto"/>
              <w:bottom w:val="single" w:sz="4" w:space="0" w:color="auto"/>
              <w:right w:val="single" w:sz="4" w:space="0" w:color="auto"/>
            </w:tcBorders>
            <w:shd w:val="clear" w:color="auto" w:fill="auto"/>
            <w:vAlign w:val="center"/>
            <w:hideMark/>
          </w:tcPr>
          <w:p w14:paraId="3C638644" w14:textId="77777777" w:rsidR="00215A54" w:rsidRPr="0044377E" w:rsidRDefault="00215A54" w:rsidP="0044377E">
            <w:pPr>
              <w:jc w:val="center"/>
              <w:rPr>
                <w:rFonts w:ascii="Arial" w:hAnsi="Arial" w:cs="Arial"/>
                <w:color w:val="000000"/>
                <w:sz w:val="22"/>
                <w:szCs w:val="22"/>
                <w:lang w:val="en-CA" w:eastAsia="en-CA"/>
              </w:rPr>
            </w:pPr>
          </w:p>
        </w:tc>
      </w:tr>
      <w:tr w:rsidR="007C4121" w:rsidRPr="0044377E" w14:paraId="58EB4791" w14:textId="77777777" w:rsidTr="00BA6CE4">
        <w:trPr>
          <w:trHeight w:val="852"/>
        </w:trPr>
        <w:tc>
          <w:tcPr>
            <w:tcW w:w="1433" w:type="dxa"/>
            <w:vMerge w:val="restart"/>
            <w:tcBorders>
              <w:top w:val="nil"/>
              <w:left w:val="single" w:sz="4" w:space="0" w:color="auto"/>
              <w:bottom w:val="nil"/>
              <w:right w:val="single" w:sz="4" w:space="0" w:color="auto"/>
            </w:tcBorders>
            <w:shd w:val="clear" w:color="auto" w:fill="auto"/>
            <w:vAlign w:val="center"/>
            <w:hideMark/>
          </w:tcPr>
          <w:p w14:paraId="3BF49F55" w14:textId="77777777" w:rsidR="007C4121" w:rsidRPr="00B35A43" w:rsidRDefault="007C4121" w:rsidP="00B17C48">
            <w:pPr>
              <w:jc w:val="center"/>
              <w:rPr>
                <w:rFonts w:ascii="Arial" w:hAnsi="Arial" w:cs="Arial"/>
                <w:b/>
                <w:bCs/>
                <w:color w:val="000000"/>
                <w:sz w:val="22"/>
                <w:szCs w:val="22"/>
                <w:lang w:val="en-CA" w:eastAsia="en-CA"/>
              </w:rPr>
            </w:pPr>
            <w:r>
              <w:rPr>
                <w:rFonts w:ascii="Arial" w:hAnsi="Arial" w:cs="Arial"/>
                <w:b/>
                <w:bCs/>
                <w:color w:val="000000"/>
                <w:sz w:val="22"/>
                <w:szCs w:val="22"/>
                <w:lang w:val="en-CA" w:eastAsia="en-CA"/>
              </w:rPr>
              <w:t>8</w:t>
            </w:r>
          </w:p>
          <w:p w14:paraId="329157FF" w14:textId="77777777" w:rsidR="007C4121" w:rsidRPr="0044377E" w:rsidRDefault="00EF0962" w:rsidP="00B17C48">
            <w:pPr>
              <w:jc w:val="center"/>
              <w:rPr>
                <w:rFonts w:ascii="Arial" w:hAnsi="Arial" w:cs="Arial"/>
                <w:color w:val="000000"/>
                <w:sz w:val="22"/>
                <w:szCs w:val="22"/>
                <w:lang w:val="en-CA" w:eastAsia="en-CA"/>
              </w:rPr>
            </w:pPr>
            <w:r>
              <w:rPr>
                <w:rFonts w:ascii="Arial" w:hAnsi="Arial" w:cs="Arial"/>
                <w:color w:val="000000"/>
                <w:sz w:val="22"/>
                <w:szCs w:val="22"/>
                <w:lang w:val="en-CA" w:eastAsia="en-CA"/>
              </w:rPr>
              <w:t>Ju</w:t>
            </w:r>
            <w:r w:rsidR="007D5FA3">
              <w:rPr>
                <w:rFonts w:ascii="Arial" w:hAnsi="Arial" w:cs="Arial"/>
                <w:color w:val="000000"/>
                <w:sz w:val="22"/>
                <w:szCs w:val="22"/>
                <w:lang w:val="en-CA" w:eastAsia="en-CA"/>
              </w:rPr>
              <w:t>ly 7</w:t>
            </w:r>
          </w:p>
        </w:tc>
        <w:tc>
          <w:tcPr>
            <w:tcW w:w="4536" w:type="dxa"/>
            <w:vMerge w:val="restart"/>
            <w:tcBorders>
              <w:top w:val="single" w:sz="4" w:space="0" w:color="auto"/>
              <w:left w:val="nil"/>
              <w:bottom w:val="nil"/>
              <w:right w:val="single" w:sz="4" w:space="0" w:color="auto"/>
            </w:tcBorders>
            <w:shd w:val="clear" w:color="auto" w:fill="auto"/>
            <w:noWrap/>
            <w:vAlign w:val="center"/>
            <w:hideMark/>
          </w:tcPr>
          <w:p w14:paraId="0CE99C7E" w14:textId="77777777" w:rsidR="007C4121" w:rsidRDefault="007C4121" w:rsidP="00F03FA2">
            <w:pPr>
              <w:rPr>
                <w:rFonts w:ascii="Arial" w:hAnsi="Arial" w:cs="Arial"/>
                <w:color w:val="000000"/>
                <w:sz w:val="22"/>
                <w:szCs w:val="22"/>
                <w:lang w:val="en-CA" w:eastAsia="en-CA"/>
              </w:rPr>
            </w:pPr>
            <w:r w:rsidRPr="0044377E">
              <w:rPr>
                <w:rFonts w:ascii="Arial" w:hAnsi="Arial" w:cs="Arial"/>
                <w:color w:val="000000"/>
                <w:sz w:val="22"/>
                <w:szCs w:val="22"/>
                <w:lang w:val="en-CA" w:eastAsia="en-CA"/>
              </w:rPr>
              <w:t xml:space="preserve">Risk Management </w:t>
            </w:r>
            <w:r w:rsidR="008D1470">
              <w:rPr>
                <w:rFonts w:ascii="Arial" w:hAnsi="Arial" w:cs="Arial"/>
                <w:color w:val="000000"/>
                <w:sz w:val="22"/>
                <w:szCs w:val="22"/>
                <w:lang w:val="en-CA" w:eastAsia="en-CA"/>
              </w:rPr>
              <w:t>–</w:t>
            </w:r>
            <w:r w:rsidRPr="0044377E">
              <w:rPr>
                <w:rFonts w:ascii="Arial" w:hAnsi="Arial" w:cs="Arial"/>
                <w:color w:val="000000"/>
                <w:sz w:val="22"/>
                <w:szCs w:val="22"/>
                <w:lang w:val="en-CA" w:eastAsia="en-CA"/>
              </w:rPr>
              <w:t xml:space="preserve"> Part </w:t>
            </w:r>
            <w:r>
              <w:rPr>
                <w:rFonts w:ascii="Arial" w:hAnsi="Arial" w:cs="Arial"/>
                <w:color w:val="000000"/>
                <w:sz w:val="22"/>
                <w:szCs w:val="22"/>
                <w:lang w:val="en-CA" w:eastAsia="en-CA"/>
              </w:rPr>
              <w:t>1</w:t>
            </w:r>
          </w:p>
          <w:p w14:paraId="792552DB" w14:textId="77777777" w:rsidR="00BA6CE4" w:rsidRPr="0044377E" w:rsidRDefault="00BA6CE4" w:rsidP="00F03FA2">
            <w:pPr>
              <w:rPr>
                <w:rFonts w:ascii="Arial" w:hAnsi="Arial" w:cs="Arial"/>
                <w:color w:val="000000"/>
                <w:sz w:val="22"/>
                <w:szCs w:val="22"/>
                <w:lang w:val="en-CA" w:eastAsia="en-CA"/>
              </w:rPr>
            </w:pPr>
          </w:p>
          <w:p w14:paraId="27E88788" w14:textId="77777777" w:rsidR="00062A4C" w:rsidRPr="00BA6CE4" w:rsidRDefault="00291A0D" w:rsidP="008D1470">
            <w:pPr>
              <w:rPr>
                <w:rFonts w:ascii="Arial" w:hAnsi="Arial" w:cs="Arial"/>
                <w:b/>
                <w:bCs/>
                <w:iCs/>
                <w:color w:val="00B050"/>
                <w:sz w:val="22"/>
                <w:szCs w:val="22"/>
                <w:lang w:val="en-CA" w:eastAsia="en-CA"/>
              </w:rPr>
            </w:pPr>
            <w:r w:rsidRPr="00BA6CE4">
              <w:rPr>
                <w:rFonts w:ascii="Arial" w:hAnsi="Arial" w:cs="Arial"/>
                <w:b/>
                <w:bCs/>
                <w:iCs/>
                <w:color w:val="00B050"/>
                <w:sz w:val="22"/>
                <w:szCs w:val="22"/>
                <w:lang w:val="en-CA" w:eastAsia="en-CA"/>
              </w:rPr>
              <w:t xml:space="preserve">Quiz 8 </w:t>
            </w:r>
            <w:r w:rsidR="008D1470" w:rsidRPr="00BA6CE4">
              <w:rPr>
                <w:rFonts w:ascii="Arial" w:hAnsi="Arial" w:cs="Arial"/>
                <w:b/>
                <w:bCs/>
                <w:iCs/>
                <w:color w:val="00B050"/>
                <w:sz w:val="22"/>
                <w:szCs w:val="22"/>
                <w:lang w:val="en-CA" w:eastAsia="en-CA"/>
              </w:rPr>
              <w:t xml:space="preserve">due </w:t>
            </w:r>
            <w:r w:rsidRPr="00BA6CE4">
              <w:rPr>
                <w:rFonts w:ascii="Arial" w:hAnsi="Arial" w:cs="Arial"/>
                <w:b/>
                <w:bCs/>
                <w:iCs/>
                <w:color w:val="00B050"/>
                <w:sz w:val="22"/>
                <w:szCs w:val="22"/>
                <w:lang w:val="en-CA" w:eastAsia="en-CA"/>
              </w:rPr>
              <w:t>Monday July 6</w:t>
            </w:r>
          </w:p>
          <w:p w14:paraId="1EA43C82" w14:textId="77777777" w:rsidR="00BA6CE4" w:rsidRDefault="00BA6CE4" w:rsidP="008D1470">
            <w:pPr>
              <w:rPr>
                <w:rFonts w:ascii="Arial" w:hAnsi="Arial" w:cs="Arial"/>
                <w:bCs/>
                <w:iCs/>
                <w:sz w:val="22"/>
                <w:szCs w:val="22"/>
                <w:lang w:val="en-CA" w:eastAsia="en-CA"/>
              </w:rPr>
            </w:pPr>
          </w:p>
          <w:p w14:paraId="1DB20160" w14:textId="77777777" w:rsidR="0099618A" w:rsidRPr="00BA6CE4" w:rsidRDefault="0099618A" w:rsidP="008D1470">
            <w:pPr>
              <w:rPr>
                <w:rFonts w:ascii="Arial" w:hAnsi="Arial" w:cs="Arial"/>
                <w:b/>
                <w:bCs/>
                <w:iCs/>
                <w:color w:val="7030A0"/>
                <w:sz w:val="22"/>
                <w:szCs w:val="22"/>
                <w:lang w:val="en-CA" w:eastAsia="en-CA"/>
              </w:rPr>
            </w:pPr>
            <w:r w:rsidRPr="00BA6CE4">
              <w:rPr>
                <w:rFonts w:ascii="Arial" w:hAnsi="Arial" w:cs="Arial"/>
                <w:b/>
                <w:bCs/>
                <w:iCs/>
                <w:color w:val="7030A0"/>
                <w:sz w:val="22"/>
                <w:szCs w:val="22"/>
                <w:lang w:val="en-CA" w:eastAsia="en-CA"/>
              </w:rPr>
              <w:t>A3 due Tuesday July 7</w:t>
            </w:r>
            <w:r w:rsidR="00BA6CE4" w:rsidRPr="00BA6CE4">
              <w:rPr>
                <w:rFonts w:ascii="Arial" w:hAnsi="Arial" w:cs="Arial"/>
                <w:b/>
                <w:bCs/>
                <w:iCs/>
                <w:color w:val="7030A0"/>
                <w:sz w:val="22"/>
                <w:szCs w:val="22"/>
                <w:lang w:val="en-CA" w:eastAsia="en-CA"/>
              </w:rPr>
              <w:t xml:space="preserve"> at 5PM</w:t>
            </w:r>
          </w:p>
          <w:p w14:paraId="50EB718D" w14:textId="77777777" w:rsidR="007C4121" w:rsidRPr="0044377E" w:rsidRDefault="007C4121" w:rsidP="00EF0962">
            <w:pPr>
              <w:jc w:val="center"/>
              <w:rPr>
                <w:rFonts w:ascii="Arial" w:hAnsi="Arial" w:cs="Arial"/>
                <w:color w:val="000000"/>
                <w:sz w:val="22"/>
                <w:szCs w:val="22"/>
                <w:lang w:val="en-CA" w:eastAsia="en-CA"/>
              </w:rPr>
            </w:pPr>
          </w:p>
        </w:tc>
        <w:tc>
          <w:tcPr>
            <w:tcW w:w="2551" w:type="dxa"/>
            <w:tcBorders>
              <w:top w:val="nil"/>
              <w:left w:val="single" w:sz="4" w:space="0" w:color="auto"/>
              <w:bottom w:val="single" w:sz="4" w:space="0" w:color="auto"/>
              <w:right w:val="single" w:sz="4" w:space="0" w:color="auto"/>
            </w:tcBorders>
            <w:shd w:val="clear" w:color="auto" w:fill="auto"/>
            <w:vAlign w:val="center"/>
            <w:hideMark/>
          </w:tcPr>
          <w:p w14:paraId="73701878" w14:textId="77777777" w:rsidR="007C4121" w:rsidRDefault="007C4121" w:rsidP="00B17C48">
            <w:pPr>
              <w:jc w:val="center"/>
              <w:rPr>
                <w:rFonts w:ascii="Arial" w:hAnsi="Arial" w:cs="Arial"/>
                <w:color w:val="000000"/>
                <w:sz w:val="22"/>
                <w:szCs w:val="22"/>
                <w:lang w:val="en-CA" w:eastAsia="en-CA"/>
              </w:rPr>
            </w:pPr>
            <w:r w:rsidRPr="0044377E">
              <w:rPr>
                <w:rFonts w:ascii="Arial" w:hAnsi="Arial" w:cs="Arial"/>
                <w:color w:val="000000"/>
                <w:sz w:val="22"/>
                <w:szCs w:val="22"/>
                <w:lang w:val="en-CA" w:eastAsia="en-CA"/>
              </w:rPr>
              <w:t xml:space="preserve">Chapters </w:t>
            </w:r>
            <w:r>
              <w:rPr>
                <w:rFonts w:ascii="Arial" w:hAnsi="Arial" w:cs="Arial"/>
                <w:color w:val="000000"/>
                <w:sz w:val="22"/>
                <w:szCs w:val="22"/>
                <w:lang w:val="en-CA" w:eastAsia="en-CA"/>
              </w:rPr>
              <w:t>9, 11</w:t>
            </w:r>
          </w:p>
          <w:p w14:paraId="2E67A32A" w14:textId="77777777" w:rsidR="007C4121" w:rsidRPr="0044377E" w:rsidRDefault="007C4121" w:rsidP="00BA128D">
            <w:pPr>
              <w:jc w:val="center"/>
              <w:rPr>
                <w:rFonts w:ascii="Arial" w:hAnsi="Arial" w:cs="Arial"/>
                <w:color w:val="000000"/>
                <w:sz w:val="22"/>
                <w:szCs w:val="22"/>
                <w:lang w:val="en-CA" w:eastAsia="en-CA"/>
              </w:rPr>
            </w:pPr>
          </w:p>
        </w:tc>
      </w:tr>
      <w:tr w:rsidR="007C4121" w:rsidRPr="0044377E" w14:paraId="3A020B01" w14:textId="77777777" w:rsidTr="00CC17E4">
        <w:trPr>
          <w:trHeight w:val="413"/>
        </w:trPr>
        <w:tc>
          <w:tcPr>
            <w:tcW w:w="1433" w:type="dxa"/>
            <w:vMerge/>
            <w:tcBorders>
              <w:left w:val="single" w:sz="4" w:space="0" w:color="auto"/>
              <w:bottom w:val="single" w:sz="4" w:space="0" w:color="auto"/>
              <w:right w:val="single" w:sz="4" w:space="0" w:color="auto"/>
            </w:tcBorders>
            <w:vAlign w:val="center"/>
          </w:tcPr>
          <w:p w14:paraId="55256030" w14:textId="77777777" w:rsidR="007C4121" w:rsidRPr="0044377E" w:rsidRDefault="007C4121" w:rsidP="00B17C48">
            <w:pPr>
              <w:rPr>
                <w:rFonts w:ascii="Arial" w:hAnsi="Arial" w:cs="Arial"/>
                <w:color w:val="000000"/>
                <w:sz w:val="22"/>
                <w:szCs w:val="22"/>
                <w:lang w:val="en-CA" w:eastAsia="en-CA"/>
              </w:rPr>
            </w:pPr>
          </w:p>
        </w:tc>
        <w:tc>
          <w:tcPr>
            <w:tcW w:w="4536" w:type="dxa"/>
            <w:vMerge/>
            <w:tcBorders>
              <w:left w:val="nil"/>
              <w:bottom w:val="single" w:sz="4" w:space="0" w:color="auto"/>
              <w:right w:val="single" w:sz="4" w:space="0" w:color="auto"/>
            </w:tcBorders>
            <w:shd w:val="clear" w:color="auto" w:fill="auto"/>
            <w:noWrap/>
            <w:vAlign w:val="center"/>
          </w:tcPr>
          <w:p w14:paraId="15E7FB77" w14:textId="77777777" w:rsidR="007C4121" w:rsidRPr="00C17387" w:rsidRDefault="007C4121" w:rsidP="00B17C48">
            <w:pPr>
              <w:jc w:val="center"/>
              <w:rPr>
                <w:rFonts w:ascii="Arial" w:hAnsi="Arial" w:cs="Arial"/>
                <w:b/>
                <w:i/>
                <w:color w:val="FF0000"/>
                <w:sz w:val="22"/>
                <w:szCs w:val="22"/>
                <w:lang w:val="en-CA" w:eastAsia="en-CA"/>
              </w:rPr>
            </w:pPr>
          </w:p>
        </w:tc>
        <w:tc>
          <w:tcPr>
            <w:tcW w:w="2551" w:type="dxa"/>
            <w:tcBorders>
              <w:top w:val="nil"/>
              <w:left w:val="single" w:sz="4" w:space="0" w:color="auto"/>
              <w:bottom w:val="single" w:sz="4" w:space="0" w:color="auto"/>
              <w:right w:val="single" w:sz="4" w:space="0" w:color="auto"/>
            </w:tcBorders>
            <w:vAlign w:val="center"/>
          </w:tcPr>
          <w:p w14:paraId="7FA6B887" w14:textId="77777777" w:rsidR="007C4121" w:rsidRPr="0044377E" w:rsidRDefault="007C4121" w:rsidP="00B17C48">
            <w:pPr>
              <w:rPr>
                <w:rFonts w:ascii="Arial" w:hAnsi="Arial" w:cs="Arial"/>
                <w:color w:val="000000"/>
                <w:sz w:val="22"/>
                <w:szCs w:val="22"/>
                <w:lang w:val="en-CA" w:eastAsia="en-CA"/>
              </w:rPr>
            </w:pPr>
          </w:p>
        </w:tc>
      </w:tr>
      <w:tr w:rsidR="001B37CB" w:rsidRPr="0044377E" w14:paraId="43810081" w14:textId="77777777" w:rsidTr="00CC17E4">
        <w:trPr>
          <w:trHeight w:val="826"/>
        </w:trPr>
        <w:tc>
          <w:tcPr>
            <w:tcW w:w="1433" w:type="dxa"/>
            <w:tcBorders>
              <w:left w:val="single" w:sz="4" w:space="0" w:color="auto"/>
              <w:right w:val="single" w:sz="4" w:space="0" w:color="auto"/>
            </w:tcBorders>
            <w:vAlign w:val="center"/>
          </w:tcPr>
          <w:p w14:paraId="7B6CF7DB" w14:textId="77777777" w:rsidR="001B37CB" w:rsidRDefault="001B37CB" w:rsidP="007C4121">
            <w:pPr>
              <w:jc w:val="center"/>
              <w:rPr>
                <w:rFonts w:ascii="Arial" w:hAnsi="Arial" w:cs="Arial"/>
                <w:color w:val="000000"/>
                <w:sz w:val="22"/>
                <w:szCs w:val="22"/>
                <w:lang w:val="en-CA" w:eastAsia="en-CA"/>
              </w:rPr>
            </w:pPr>
            <w:r>
              <w:rPr>
                <w:rFonts w:ascii="Arial" w:hAnsi="Arial" w:cs="Arial"/>
                <w:color w:val="000000"/>
                <w:sz w:val="22"/>
                <w:szCs w:val="22"/>
                <w:lang w:val="en-CA" w:eastAsia="en-CA"/>
              </w:rPr>
              <w:t>9</w:t>
            </w:r>
          </w:p>
          <w:p w14:paraId="1E6D8C3D" w14:textId="77777777" w:rsidR="001B37CB" w:rsidRPr="0044377E" w:rsidRDefault="00EF0962" w:rsidP="007C4121">
            <w:pPr>
              <w:jc w:val="center"/>
              <w:rPr>
                <w:rFonts w:ascii="Arial" w:hAnsi="Arial" w:cs="Arial"/>
                <w:color w:val="000000"/>
                <w:sz w:val="22"/>
                <w:szCs w:val="22"/>
                <w:lang w:val="en-CA" w:eastAsia="en-CA"/>
              </w:rPr>
            </w:pPr>
            <w:r>
              <w:rPr>
                <w:rFonts w:ascii="Arial" w:hAnsi="Arial" w:cs="Arial"/>
                <w:color w:val="000000"/>
                <w:sz w:val="22"/>
                <w:szCs w:val="22"/>
                <w:lang w:val="en-CA" w:eastAsia="en-CA"/>
              </w:rPr>
              <w:t xml:space="preserve">July </w:t>
            </w:r>
            <w:r w:rsidR="007D5FA3">
              <w:rPr>
                <w:rFonts w:ascii="Arial" w:hAnsi="Arial" w:cs="Arial"/>
                <w:color w:val="000000"/>
                <w:sz w:val="22"/>
                <w:szCs w:val="22"/>
                <w:lang w:val="en-CA" w:eastAsia="en-CA"/>
              </w:rPr>
              <w:t>14</w:t>
            </w:r>
          </w:p>
        </w:tc>
        <w:tc>
          <w:tcPr>
            <w:tcW w:w="4536" w:type="dxa"/>
            <w:tcBorders>
              <w:left w:val="nil"/>
              <w:right w:val="single" w:sz="4" w:space="0" w:color="auto"/>
            </w:tcBorders>
            <w:shd w:val="clear" w:color="auto" w:fill="auto"/>
            <w:noWrap/>
            <w:vAlign w:val="center"/>
          </w:tcPr>
          <w:p w14:paraId="6BA9C76A" w14:textId="77777777" w:rsidR="008D1470" w:rsidRDefault="001B37CB" w:rsidP="00F30D4C">
            <w:pPr>
              <w:rPr>
                <w:rFonts w:ascii="Arial" w:hAnsi="Arial" w:cs="Arial"/>
                <w:iCs/>
                <w:sz w:val="22"/>
                <w:szCs w:val="22"/>
                <w:lang w:val="en-CA" w:eastAsia="en-CA"/>
              </w:rPr>
            </w:pPr>
            <w:r w:rsidRPr="00F30D4C">
              <w:rPr>
                <w:rFonts w:ascii="Arial" w:hAnsi="Arial" w:cs="Arial"/>
                <w:iCs/>
                <w:sz w:val="22"/>
                <w:szCs w:val="22"/>
                <w:lang w:val="en-CA" w:eastAsia="en-CA"/>
              </w:rPr>
              <w:t>Risk Management – Part 2</w:t>
            </w:r>
          </w:p>
          <w:p w14:paraId="6B5423BE" w14:textId="77777777" w:rsidR="00BA6CE4" w:rsidRDefault="00BA6CE4" w:rsidP="00F30D4C">
            <w:pPr>
              <w:rPr>
                <w:rFonts w:ascii="Arial" w:hAnsi="Arial" w:cs="Arial"/>
                <w:iCs/>
                <w:sz w:val="22"/>
                <w:szCs w:val="22"/>
                <w:lang w:val="en-CA" w:eastAsia="en-CA"/>
              </w:rPr>
            </w:pPr>
          </w:p>
          <w:p w14:paraId="15EC2224" w14:textId="77777777" w:rsidR="007D31C4" w:rsidRPr="00BA6CE4" w:rsidRDefault="00291A0D" w:rsidP="00F30D4C">
            <w:pPr>
              <w:rPr>
                <w:rFonts w:ascii="Arial" w:hAnsi="Arial" w:cs="Arial"/>
                <w:b/>
                <w:iCs/>
                <w:color w:val="00B050"/>
                <w:sz w:val="22"/>
                <w:szCs w:val="22"/>
                <w:lang w:val="en-CA" w:eastAsia="en-CA"/>
              </w:rPr>
            </w:pPr>
            <w:r w:rsidRPr="00BA6CE4">
              <w:rPr>
                <w:rFonts w:ascii="Arial" w:hAnsi="Arial" w:cs="Arial"/>
                <w:b/>
                <w:iCs/>
                <w:color w:val="00B050"/>
                <w:sz w:val="22"/>
                <w:szCs w:val="22"/>
                <w:lang w:val="en-CA" w:eastAsia="en-CA"/>
              </w:rPr>
              <w:t>Quiz 9 due Monday July 13</w:t>
            </w:r>
          </w:p>
        </w:tc>
        <w:tc>
          <w:tcPr>
            <w:tcW w:w="2551" w:type="dxa"/>
            <w:tcBorders>
              <w:top w:val="nil"/>
              <w:left w:val="single" w:sz="4" w:space="0" w:color="auto"/>
              <w:right w:val="single" w:sz="4" w:space="0" w:color="auto"/>
            </w:tcBorders>
            <w:vAlign w:val="center"/>
          </w:tcPr>
          <w:p w14:paraId="1EE68B22" w14:textId="77777777" w:rsidR="001B37CB" w:rsidRDefault="001B37CB" w:rsidP="007C4121">
            <w:pPr>
              <w:jc w:val="center"/>
              <w:rPr>
                <w:rFonts w:ascii="Arial" w:hAnsi="Arial" w:cs="Arial"/>
                <w:color w:val="000000"/>
                <w:sz w:val="22"/>
                <w:szCs w:val="22"/>
                <w:lang w:val="en-CA" w:eastAsia="en-CA"/>
              </w:rPr>
            </w:pPr>
            <w:r>
              <w:rPr>
                <w:rFonts w:ascii="Arial" w:hAnsi="Arial" w:cs="Arial"/>
                <w:color w:val="000000"/>
                <w:sz w:val="22"/>
                <w:szCs w:val="22"/>
                <w:lang w:val="en-CA" w:eastAsia="en-CA"/>
              </w:rPr>
              <w:t>Chapter 10</w:t>
            </w:r>
          </w:p>
          <w:p w14:paraId="0D7458D8" w14:textId="77777777" w:rsidR="00BA128D" w:rsidRPr="0044377E" w:rsidRDefault="00BA128D" w:rsidP="00CF351D">
            <w:pPr>
              <w:jc w:val="center"/>
              <w:rPr>
                <w:rFonts w:ascii="Arial" w:hAnsi="Arial" w:cs="Arial"/>
                <w:color w:val="000000"/>
                <w:sz w:val="22"/>
                <w:szCs w:val="22"/>
                <w:lang w:val="en-CA" w:eastAsia="en-CA"/>
              </w:rPr>
            </w:pPr>
          </w:p>
        </w:tc>
      </w:tr>
      <w:tr w:rsidR="007C4121" w:rsidRPr="0044377E" w14:paraId="625E03C7" w14:textId="77777777" w:rsidTr="0023241D">
        <w:trPr>
          <w:trHeight w:val="68"/>
        </w:trPr>
        <w:tc>
          <w:tcPr>
            <w:tcW w:w="1433" w:type="dxa"/>
            <w:tcBorders>
              <w:left w:val="single" w:sz="4" w:space="0" w:color="auto"/>
              <w:bottom w:val="single" w:sz="4" w:space="0" w:color="auto"/>
              <w:right w:val="single" w:sz="4" w:space="0" w:color="auto"/>
            </w:tcBorders>
            <w:vAlign w:val="center"/>
          </w:tcPr>
          <w:p w14:paraId="46FD2AE2" w14:textId="77777777" w:rsidR="007C4121" w:rsidRPr="007C4121" w:rsidRDefault="007C4121" w:rsidP="00B17C48">
            <w:pPr>
              <w:rPr>
                <w:rFonts w:ascii="Arial" w:hAnsi="Arial" w:cs="Arial"/>
                <w:b/>
                <w:bCs/>
                <w:color w:val="000000"/>
                <w:sz w:val="22"/>
                <w:szCs w:val="22"/>
                <w:lang w:val="en-CA" w:eastAsia="en-CA"/>
              </w:rPr>
            </w:pPr>
          </w:p>
        </w:tc>
        <w:tc>
          <w:tcPr>
            <w:tcW w:w="7087" w:type="dxa"/>
            <w:gridSpan w:val="2"/>
            <w:tcBorders>
              <w:left w:val="nil"/>
              <w:bottom w:val="single" w:sz="4" w:space="0" w:color="auto"/>
              <w:right w:val="single" w:sz="4" w:space="0" w:color="auto"/>
            </w:tcBorders>
            <w:shd w:val="clear" w:color="auto" w:fill="auto"/>
            <w:noWrap/>
            <w:vAlign w:val="center"/>
          </w:tcPr>
          <w:p w14:paraId="7962E7A8" w14:textId="77777777" w:rsidR="007C4121" w:rsidRPr="0044377E" w:rsidRDefault="007C4121" w:rsidP="00B17C48">
            <w:pPr>
              <w:rPr>
                <w:rFonts w:ascii="Arial" w:hAnsi="Arial" w:cs="Arial"/>
                <w:color w:val="000000"/>
                <w:sz w:val="22"/>
                <w:szCs w:val="22"/>
                <w:lang w:val="en-CA" w:eastAsia="en-CA"/>
              </w:rPr>
            </w:pPr>
          </w:p>
        </w:tc>
      </w:tr>
      <w:tr w:rsidR="002D538C" w:rsidRPr="0044377E" w14:paraId="1B5F67A8" w14:textId="77777777" w:rsidTr="00CC17E4">
        <w:trPr>
          <w:trHeight w:val="874"/>
        </w:trPr>
        <w:tc>
          <w:tcPr>
            <w:tcW w:w="1433" w:type="dxa"/>
            <w:vMerge w:val="restart"/>
            <w:tcBorders>
              <w:top w:val="nil"/>
              <w:left w:val="single" w:sz="4" w:space="0" w:color="auto"/>
              <w:right w:val="single" w:sz="4" w:space="0" w:color="auto"/>
            </w:tcBorders>
            <w:shd w:val="clear" w:color="auto" w:fill="auto"/>
            <w:vAlign w:val="center"/>
            <w:hideMark/>
          </w:tcPr>
          <w:p w14:paraId="4BC3CAED" w14:textId="77777777" w:rsidR="002D538C" w:rsidRDefault="002D538C" w:rsidP="00B17C48">
            <w:pPr>
              <w:jc w:val="center"/>
              <w:rPr>
                <w:rFonts w:ascii="Arial" w:hAnsi="Arial" w:cs="Arial"/>
                <w:color w:val="000000"/>
                <w:sz w:val="22"/>
                <w:szCs w:val="22"/>
                <w:lang w:val="en-CA" w:eastAsia="en-CA"/>
              </w:rPr>
            </w:pPr>
            <w:r>
              <w:rPr>
                <w:rFonts w:ascii="Arial" w:hAnsi="Arial" w:cs="Arial"/>
                <w:b/>
                <w:bCs/>
                <w:color w:val="000000"/>
                <w:sz w:val="22"/>
                <w:szCs w:val="22"/>
                <w:lang w:val="en-CA" w:eastAsia="en-CA"/>
              </w:rPr>
              <w:t>10</w:t>
            </w:r>
          </w:p>
          <w:p w14:paraId="314CB393" w14:textId="77777777" w:rsidR="002D538C" w:rsidRPr="00F75AE8" w:rsidRDefault="00EF0962" w:rsidP="00B17C48">
            <w:pPr>
              <w:jc w:val="center"/>
              <w:rPr>
                <w:rFonts w:ascii="Arial" w:hAnsi="Arial" w:cs="Arial"/>
                <w:color w:val="000000"/>
                <w:sz w:val="22"/>
                <w:szCs w:val="22"/>
                <w:lang w:val="en-CA" w:eastAsia="en-CA"/>
              </w:rPr>
            </w:pPr>
            <w:r>
              <w:rPr>
                <w:rFonts w:ascii="Arial" w:hAnsi="Arial" w:cs="Arial"/>
                <w:color w:val="000000"/>
                <w:sz w:val="22"/>
                <w:szCs w:val="22"/>
                <w:lang w:val="en-CA" w:eastAsia="en-CA"/>
              </w:rPr>
              <w:t xml:space="preserve">July </w:t>
            </w:r>
            <w:r w:rsidR="007D5FA3">
              <w:rPr>
                <w:rFonts w:ascii="Arial" w:hAnsi="Arial" w:cs="Arial"/>
                <w:color w:val="000000"/>
                <w:sz w:val="22"/>
                <w:szCs w:val="22"/>
                <w:lang w:val="en-CA" w:eastAsia="en-CA"/>
              </w:rPr>
              <w:t>21</w:t>
            </w:r>
          </w:p>
        </w:tc>
        <w:tc>
          <w:tcPr>
            <w:tcW w:w="4536" w:type="dxa"/>
            <w:tcBorders>
              <w:top w:val="nil"/>
              <w:left w:val="nil"/>
              <w:right w:val="single" w:sz="4" w:space="0" w:color="auto"/>
            </w:tcBorders>
            <w:shd w:val="clear" w:color="auto" w:fill="auto"/>
            <w:noWrap/>
            <w:vAlign w:val="center"/>
            <w:hideMark/>
          </w:tcPr>
          <w:p w14:paraId="6691E132" w14:textId="77777777" w:rsidR="002D538C" w:rsidRDefault="002D538C" w:rsidP="00B17C48">
            <w:pPr>
              <w:rPr>
                <w:rFonts w:ascii="Arial" w:hAnsi="Arial" w:cs="Arial"/>
                <w:color w:val="000000"/>
                <w:sz w:val="22"/>
                <w:szCs w:val="22"/>
                <w:lang w:val="en-CA" w:eastAsia="en-CA"/>
              </w:rPr>
            </w:pPr>
            <w:r w:rsidRPr="0044377E">
              <w:rPr>
                <w:rFonts w:ascii="Arial" w:hAnsi="Arial" w:cs="Arial"/>
                <w:color w:val="000000"/>
                <w:sz w:val="22"/>
                <w:szCs w:val="22"/>
                <w:lang w:val="en-CA" w:eastAsia="en-CA"/>
              </w:rPr>
              <w:t>Investment I</w:t>
            </w:r>
            <w:r>
              <w:rPr>
                <w:rFonts w:ascii="Arial" w:hAnsi="Arial" w:cs="Arial"/>
                <w:color w:val="000000"/>
                <w:sz w:val="22"/>
                <w:szCs w:val="22"/>
                <w:lang w:val="en-CA" w:eastAsia="en-CA"/>
              </w:rPr>
              <w:t>: Principles, Instruments</w:t>
            </w:r>
          </w:p>
          <w:p w14:paraId="0579305B" w14:textId="77777777" w:rsidR="00BA6CE4" w:rsidRDefault="00BA6CE4" w:rsidP="00B17C48">
            <w:pPr>
              <w:rPr>
                <w:rFonts w:ascii="Arial" w:hAnsi="Arial" w:cs="Arial"/>
                <w:color w:val="000000"/>
                <w:sz w:val="22"/>
                <w:szCs w:val="22"/>
                <w:lang w:val="en-CA" w:eastAsia="en-CA"/>
              </w:rPr>
            </w:pPr>
          </w:p>
          <w:p w14:paraId="1540C9D6" w14:textId="77777777" w:rsidR="00291A0D" w:rsidRPr="00496D1F" w:rsidRDefault="00291A0D" w:rsidP="00B17C48">
            <w:pPr>
              <w:rPr>
                <w:rFonts w:ascii="Arial" w:hAnsi="Arial" w:cs="Arial"/>
                <w:b/>
                <w:color w:val="00B050"/>
                <w:sz w:val="22"/>
                <w:szCs w:val="22"/>
                <w:lang w:val="en-CA" w:eastAsia="en-CA"/>
              </w:rPr>
            </w:pPr>
            <w:r w:rsidRPr="00496D1F">
              <w:rPr>
                <w:rFonts w:ascii="Arial" w:hAnsi="Arial" w:cs="Arial"/>
                <w:b/>
                <w:color w:val="00B050"/>
                <w:sz w:val="22"/>
                <w:szCs w:val="22"/>
                <w:lang w:val="en-CA" w:eastAsia="en-CA"/>
              </w:rPr>
              <w:t>Quiz 10 due Monday July 20</w:t>
            </w:r>
          </w:p>
          <w:p w14:paraId="718BC1C0" w14:textId="77777777" w:rsidR="00BA6CE4" w:rsidRDefault="00BA6CE4" w:rsidP="00B17C48">
            <w:pPr>
              <w:rPr>
                <w:rFonts w:ascii="Arial" w:hAnsi="Arial" w:cs="Arial"/>
                <w:color w:val="000000"/>
                <w:sz w:val="22"/>
                <w:szCs w:val="22"/>
                <w:lang w:val="en-CA" w:eastAsia="en-CA"/>
              </w:rPr>
            </w:pPr>
          </w:p>
          <w:p w14:paraId="1994C6A2" w14:textId="77777777" w:rsidR="0099618A" w:rsidRPr="00496D1F" w:rsidRDefault="0099618A" w:rsidP="00B17C48">
            <w:pPr>
              <w:rPr>
                <w:rFonts w:ascii="Arial" w:hAnsi="Arial" w:cs="Arial"/>
                <w:b/>
                <w:color w:val="7030A0"/>
                <w:sz w:val="22"/>
                <w:szCs w:val="22"/>
                <w:lang w:val="en-CA" w:eastAsia="en-CA"/>
              </w:rPr>
            </w:pPr>
            <w:r w:rsidRPr="00496D1F">
              <w:rPr>
                <w:rFonts w:ascii="Arial" w:hAnsi="Arial" w:cs="Arial"/>
                <w:b/>
                <w:color w:val="7030A0"/>
                <w:sz w:val="22"/>
                <w:szCs w:val="22"/>
                <w:lang w:val="en-CA" w:eastAsia="en-CA"/>
              </w:rPr>
              <w:t>A4 due Tuesday July 21</w:t>
            </w:r>
            <w:r w:rsidR="00496D1F" w:rsidRPr="00496D1F">
              <w:rPr>
                <w:rFonts w:ascii="Arial" w:hAnsi="Arial" w:cs="Arial"/>
                <w:b/>
                <w:color w:val="7030A0"/>
                <w:sz w:val="22"/>
                <w:szCs w:val="22"/>
                <w:lang w:val="en-CA" w:eastAsia="en-CA"/>
              </w:rPr>
              <w:t xml:space="preserve"> at 5PM</w:t>
            </w:r>
          </w:p>
        </w:tc>
        <w:tc>
          <w:tcPr>
            <w:tcW w:w="2551" w:type="dxa"/>
            <w:vMerge w:val="restart"/>
            <w:tcBorders>
              <w:top w:val="nil"/>
              <w:left w:val="single" w:sz="4" w:space="0" w:color="auto"/>
              <w:right w:val="single" w:sz="4" w:space="0" w:color="auto"/>
            </w:tcBorders>
            <w:shd w:val="clear" w:color="auto" w:fill="auto"/>
            <w:vAlign w:val="center"/>
            <w:hideMark/>
          </w:tcPr>
          <w:p w14:paraId="7B94ED45" w14:textId="77777777" w:rsidR="002D538C" w:rsidRPr="0044377E" w:rsidRDefault="002D538C" w:rsidP="00B17C48">
            <w:pPr>
              <w:jc w:val="center"/>
              <w:rPr>
                <w:rFonts w:ascii="Arial" w:hAnsi="Arial" w:cs="Arial"/>
                <w:color w:val="000000"/>
                <w:sz w:val="22"/>
                <w:szCs w:val="22"/>
                <w:lang w:val="en-CA" w:eastAsia="en-CA"/>
              </w:rPr>
            </w:pPr>
            <w:r w:rsidRPr="0044377E">
              <w:rPr>
                <w:rFonts w:ascii="Arial" w:hAnsi="Arial" w:cs="Arial"/>
                <w:color w:val="000000"/>
                <w:sz w:val="22"/>
                <w:szCs w:val="22"/>
                <w:lang w:val="en-CA" w:eastAsia="en-CA"/>
              </w:rPr>
              <w:t>Chapters 14</w:t>
            </w:r>
            <w:r>
              <w:rPr>
                <w:rFonts w:ascii="Arial" w:hAnsi="Arial" w:cs="Arial"/>
                <w:color w:val="000000"/>
                <w:sz w:val="22"/>
                <w:szCs w:val="22"/>
                <w:lang w:val="en-CA" w:eastAsia="en-CA"/>
              </w:rPr>
              <w:t>, 15</w:t>
            </w:r>
          </w:p>
        </w:tc>
      </w:tr>
      <w:tr w:rsidR="00B17C48" w:rsidRPr="0044377E" w14:paraId="0849FA99" w14:textId="77777777" w:rsidTr="00EF0962">
        <w:trPr>
          <w:trHeight w:val="377"/>
        </w:trPr>
        <w:tc>
          <w:tcPr>
            <w:tcW w:w="1433" w:type="dxa"/>
            <w:vMerge/>
            <w:tcBorders>
              <w:left w:val="single" w:sz="4" w:space="0" w:color="auto"/>
              <w:bottom w:val="single" w:sz="4" w:space="0" w:color="auto"/>
              <w:right w:val="single" w:sz="4" w:space="0" w:color="auto"/>
            </w:tcBorders>
            <w:vAlign w:val="center"/>
            <w:hideMark/>
          </w:tcPr>
          <w:p w14:paraId="3618479D" w14:textId="77777777" w:rsidR="00B17C48" w:rsidRPr="0044377E" w:rsidRDefault="00B17C48" w:rsidP="00B17C48">
            <w:pPr>
              <w:rPr>
                <w:rFonts w:ascii="Arial" w:hAnsi="Arial" w:cs="Arial"/>
                <w:color w:val="000000"/>
                <w:sz w:val="22"/>
                <w:szCs w:val="22"/>
                <w:lang w:val="en-CA" w:eastAsia="en-CA"/>
              </w:rPr>
            </w:pPr>
          </w:p>
        </w:tc>
        <w:tc>
          <w:tcPr>
            <w:tcW w:w="4536" w:type="dxa"/>
            <w:tcBorders>
              <w:top w:val="nil"/>
              <w:left w:val="nil"/>
              <w:bottom w:val="single" w:sz="4" w:space="0" w:color="auto"/>
              <w:right w:val="single" w:sz="4" w:space="0" w:color="auto"/>
            </w:tcBorders>
            <w:shd w:val="clear" w:color="auto" w:fill="auto"/>
            <w:noWrap/>
            <w:vAlign w:val="center"/>
          </w:tcPr>
          <w:p w14:paraId="5C80129F" w14:textId="77777777" w:rsidR="00B17C48" w:rsidRPr="00F30D4C" w:rsidRDefault="00B17C48" w:rsidP="00BA6CE4">
            <w:pPr>
              <w:rPr>
                <w:rFonts w:ascii="Arial" w:hAnsi="Arial" w:cs="Arial"/>
                <w:b/>
                <w:i/>
                <w:color w:val="FF0000"/>
                <w:sz w:val="22"/>
                <w:szCs w:val="22"/>
                <w:lang w:val="en-CA" w:eastAsia="en-CA"/>
              </w:rPr>
            </w:pPr>
          </w:p>
        </w:tc>
        <w:tc>
          <w:tcPr>
            <w:tcW w:w="2551" w:type="dxa"/>
            <w:vMerge/>
            <w:tcBorders>
              <w:left w:val="single" w:sz="4" w:space="0" w:color="auto"/>
              <w:bottom w:val="single" w:sz="4" w:space="0" w:color="auto"/>
              <w:right w:val="single" w:sz="4" w:space="0" w:color="auto"/>
            </w:tcBorders>
            <w:vAlign w:val="center"/>
            <w:hideMark/>
          </w:tcPr>
          <w:p w14:paraId="38574DA1" w14:textId="77777777" w:rsidR="00B17C48" w:rsidRPr="0044377E" w:rsidRDefault="00B17C48" w:rsidP="00B17C48">
            <w:pPr>
              <w:rPr>
                <w:rFonts w:ascii="Arial" w:hAnsi="Arial" w:cs="Arial"/>
                <w:color w:val="000000"/>
                <w:sz w:val="22"/>
                <w:szCs w:val="22"/>
                <w:lang w:val="en-CA" w:eastAsia="en-CA"/>
              </w:rPr>
            </w:pPr>
          </w:p>
        </w:tc>
      </w:tr>
      <w:tr w:rsidR="001B37CB" w:rsidRPr="0044377E" w14:paraId="09487E63" w14:textId="77777777" w:rsidTr="00CC17E4">
        <w:trPr>
          <w:trHeight w:val="884"/>
        </w:trPr>
        <w:tc>
          <w:tcPr>
            <w:tcW w:w="1433" w:type="dxa"/>
            <w:vMerge w:val="restart"/>
            <w:tcBorders>
              <w:top w:val="single" w:sz="4" w:space="0" w:color="auto"/>
              <w:left w:val="single" w:sz="4" w:space="0" w:color="auto"/>
              <w:right w:val="single" w:sz="4" w:space="0" w:color="auto"/>
            </w:tcBorders>
            <w:shd w:val="clear" w:color="auto" w:fill="auto"/>
            <w:vAlign w:val="center"/>
            <w:hideMark/>
          </w:tcPr>
          <w:p w14:paraId="191F82A5" w14:textId="77777777" w:rsidR="001B37CB" w:rsidRPr="00F75AE8" w:rsidRDefault="001B37CB" w:rsidP="00B17C48">
            <w:pPr>
              <w:jc w:val="center"/>
              <w:rPr>
                <w:rFonts w:ascii="Arial" w:hAnsi="Arial" w:cs="Arial"/>
                <w:b/>
                <w:bCs/>
                <w:color w:val="000000"/>
                <w:sz w:val="22"/>
                <w:szCs w:val="22"/>
                <w:lang w:val="en-CA" w:eastAsia="en-CA"/>
              </w:rPr>
            </w:pPr>
            <w:r>
              <w:rPr>
                <w:rFonts w:ascii="Arial" w:hAnsi="Arial" w:cs="Arial"/>
                <w:b/>
                <w:bCs/>
                <w:color w:val="000000"/>
                <w:sz w:val="22"/>
                <w:szCs w:val="22"/>
                <w:lang w:val="en-CA" w:eastAsia="en-CA"/>
              </w:rPr>
              <w:t>11</w:t>
            </w:r>
          </w:p>
          <w:p w14:paraId="68E3BD38" w14:textId="77777777" w:rsidR="001B37CB" w:rsidRPr="0044377E" w:rsidRDefault="00EF0962" w:rsidP="00B17C48">
            <w:pPr>
              <w:jc w:val="center"/>
              <w:rPr>
                <w:rFonts w:ascii="Arial" w:hAnsi="Arial" w:cs="Arial"/>
                <w:color w:val="000000"/>
                <w:sz w:val="22"/>
                <w:szCs w:val="22"/>
                <w:lang w:val="en-CA" w:eastAsia="en-CA"/>
              </w:rPr>
            </w:pPr>
            <w:r>
              <w:rPr>
                <w:rFonts w:ascii="Arial" w:hAnsi="Arial" w:cs="Arial"/>
                <w:color w:val="000000"/>
                <w:sz w:val="22"/>
                <w:szCs w:val="22"/>
                <w:lang w:val="en-CA" w:eastAsia="en-CA"/>
              </w:rPr>
              <w:t xml:space="preserve">July </w:t>
            </w:r>
            <w:r w:rsidR="001B37CB">
              <w:rPr>
                <w:rFonts w:ascii="Arial" w:hAnsi="Arial" w:cs="Arial"/>
                <w:color w:val="000000"/>
                <w:sz w:val="22"/>
                <w:szCs w:val="22"/>
                <w:lang w:val="en-CA" w:eastAsia="en-CA"/>
              </w:rPr>
              <w:t>2</w:t>
            </w:r>
            <w:r w:rsidR="007D5FA3">
              <w:rPr>
                <w:rFonts w:ascii="Arial" w:hAnsi="Arial" w:cs="Arial"/>
                <w:color w:val="000000"/>
                <w:sz w:val="22"/>
                <w:szCs w:val="22"/>
                <w:lang w:val="en-CA" w:eastAsia="en-CA"/>
              </w:rPr>
              <w:t>8</w:t>
            </w:r>
          </w:p>
        </w:tc>
        <w:tc>
          <w:tcPr>
            <w:tcW w:w="4536" w:type="dxa"/>
            <w:tcBorders>
              <w:top w:val="single" w:sz="4" w:space="0" w:color="auto"/>
              <w:left w:val="nil"/>
              <w:right w:val="single" w:sz="4" w:space="0" w:color="auto"/>
            </w:tcBorders>
            <w:shd w:val="clear" w:color="auto" w:fill="auto"/>
            <w:noWrap/>
            <w:vAlign w:val="center"/>
            <w:hideMark/>
          </w:tcPr>
          <w:p w14:paraId="03DEFFEA" w14:textId="77777777" w:rsidR="00496D1F" w:rsidRDefault="001B37CB" w:rsidP="00B17C48">
            <w:pPr>
              <w:rPr>
                <w:rFonts w:ascii="Arial" w:hAnsi="Arial" w:cs="Arial"/>
                <w:color w:val="000000"/>
                <w:sz w:val="22"/>
                <w:szCs w:val="22"/>
                <w:lang w:val="en-CA" w:eastAsia="en-CA"/>
              </w:rPr>
            </w:pPr>
            <w:r w:rsidRPr="0044377E">
              <w:rPr>
                <w:rFonts w:ascii="Arial" w:hAnsi="Arial" w:cs="Arial"/>
                <w:color w:val="000000"/>
                <w:sz w:val="22"/>
                <w:szCs w:val="22"/>
                <w:lang w:val="en-CA" w:eastAsia="en-CA"/>
              </w:rPr>
              <w:t>Investments II</w:t>
            </w:r>
            <w:r>
              <w:rPr>
                <w:rFonts w:ascii="Arial" w:hAnsi="Arial" w:cs="Arial"/>
                <w:color w:val="000000"/>
                <w:sz w:val="22"/>
                <w:szCs w:val="22"/>
                <w:lang w:val="en-CA" w:eastAsia="en-CA"/>
              </w:rPr>
              <w:t>: Pooled Funds</w:t>
            </w:r>
          </w:p>
          <w:p w14:paraId="1D0C5D12" w14:textId="77777777" w:rsidR="001B37CB" w:rsidRDefault="001B37CB" w:rsidP="00B17C48">
            <w:pPr>
              <w:rPr>
                <w:rFonts w:ascii="Arial" w:hAnsi="Arial" w:cs="Arial"/>
                <w:color w:val="000000"/>
                <w:sz w:val="22"/>
                <w:szCs w:val="22"/>
                <w:lang w:val="en-CA" w:eastAsia="en-CA"/>
              </w:rPr>
            </w:pPr>
            <w:r>
              <w:rPr>
                <w:rFonts w:ascii="Arial" w:hAnsi="Arial" w:cs="Arial"/>
                <w:color w:val="000000"/>
                <w:sz w:val="22"/>
                <w:szCs w:val="22"/>
                <w:lang w:val="en-CA" w:eastAsia="en-CA"/>
              </w:rPr>
              <w:t>Start retirement planning</w:t>
            </w:r>
          </w:p>
          <w:p w14:paraId="7E5B43B1" w14:textId="77777777" w:rsidR="00496D1F" w:rsidRDefault="00496D1F" w:rsidP="00B17C48">
            <w:pPr>
              <w:rPr>
                <w:rFonts w:ascii="Arial" w:hAnsi="Arial" w:cs="Arial"/>
                <w:color w:val="000000"/>
                <w:sz w:val="22"/>
                <w:szCs w:val="22"/>
                <w:lang w:val="en-CA" w:eastAsia="en-CA"/>
              </w:rPr>
            </w:pPr>
          </w:p>
          <w:p w14:paraId="0E40DA6F" w14:textId="77777777" w:rsidR="001B37CB" w:rsidRPr="00496D1F" w:rsidRDefault="00496D1F" w:rsidP="00B17C48">
            <w:pPr>
              <w:rPr>
                <w:rFonts w:ascii="Arial" w:hAnsi="Arial" w:cs="Arial"/>
                <w:b/>
                <w:color w:val="00B050"/>
                <w:sz w:val="22"/>
                <w:szCs w:val="22"/>
                <w:lang w:val="en-CA" w:eastAsia="en-CA"/>
              </w:rPr>
            </w:pPr>
            <w:r w:rsidRPr="00496D1F">
              <w:rPr>
                <w:rFonts w:ascii="Arial" w:hAnsi="Arial" w:cs="Arial"/>
                <w:b/>
                <w:color w:val="00B050"/>
                <w:sz w:val="22"/>
                <w:szCs w:val="22"/>
                <w:lang w:val="en-CA" w:eastAsia="en-CA"/>
              </w:rPr>
              <w:t>Q</w:t>
            </w:r>
            <w:r w:rsidR="00291A0D" w:rsidRPr="00496D1F">
              <w:rPr>
                <w:rFonts w:ascii="Arial" w:hAnsi="Arial" w:cs="Arial"/>
                <w:b/>
                <w:color w:val="00B050"/>
                <w:sz w:val="22"/>
                <w:szCs w:val="22"/>
                <w:lang w:val="en-CA" w:eastAsia="en-CA"/>
              </w:rPr>
              <w:t>uiz 11</w:t>
            </w:r>
            <w:r w:rsidR="004C5733" w:rsidRPr="00496D1F">
              <w:rPr>
                <w:rFonts w:ascii="Arial" w:hAnsi="Arial" w:cs="Arial"/>
                <w:b/>
                <w:color w:val="00B050"/>
                <w:sz w:val="22"/>
                <w:szCs w:val="22"/>
                <w:lang w:val="en-CA" w:eastAsia="en-CA"/>
              </w:rPr>
              <w:t xml:space="preserve"> due </w:t>
            </w:r>
            <w:r w:rsidR="00291A0D" w:rsidRPr="00496D1F">
              <w:rPr>
                <w:rFonts w:ascii="Arial" w:hAnsi="Arial" w:cs="Arial"/>
                <w:b/>
                <w:color w:val="00B050"/>
                <w:sz w:val="22"/>
                <w:szCs w:val="22"/>
                <w:lang w:val="en-CA" w:eastAsia="en-CA"/>
              </w:rPr>
              <w:t>Monday</w:t>
            </w:r>
            <w:r w:rsidR="004C5733" w:rsidRPr="00496D1F">
              <w:rPr>
                <w:rFonts w:ascii="Arial" w:hAnsi="Arial" w:cs="Arial"/>
                <w:b/>
                <w:color w:val="00B050"/>
                <w:sz w:val="22"/>
                <w:szCs w:val="22"/>
                <w:lang w:val="en-CA" w:eastAsia="en-CA"/>
              </w:rPr>
              <w:t xml:space="preserve"> July 2</w:t>
            </w:r>
            <w:r w:rsidR="00291A0D" w:rsidRPr="00496D1F">
              <w:rPr>
                <w:rFonts w:ascii="Arial" w:hAnsi="Arial" w:cs="Arial"/>
                <w:b/>
                <w:color w:val="00B050"/>
                <w:sz w:val="22"/>
                <w:szCs w:val="22"/>
                <w:lang w:val="en-CA" w:eastAsia="en-CA"/>
              </w:rPr>
              <w:t>7</w:t>
            </w:r>
          </w:p>
        </w:tc>
        <w:tc>
          <w:tcPr>
            <w:tcW w:w="2551" w:type="dxa"/>
            <w:vMerge w:val="restart"/>
            <w:tcBorders>
              <w:top w:val="single" w:sz="4" w:space="0" w:color="auto"/>
              <w:left w:val="single" w:sz="4" w:space="0" w:color="auto"/>
              <w:right w:val="single" w:sz="4" w:space="0" w:color="auto"/>
            </w:tcBorders>
            <w:shd w:val="clear" w:color="auto" w:fill="auto"/>
            <w:vAlign w:val="center"/>
            <w:hideMark/>
          </w:tcPr>
          <w:p w14:paraId="690894FC" w14:textId="77777777" w:rsidR="001B37CB" w:rsidRPr="0044377E" w:rsidRDefault="001B37CB" w:rsidP="00B17C48">
            <w:pPr>
              <w:jc w:val="center"/>
              <w:rPr>
                <w:rFonts w:ascii="Arial" w:hAnsi="Arial" w:cs="Arial"/>
                <w:color w:val="000000"/>
                <w:sz w:val="22"/>
                <w:szCs w:val="22"/>
                <w:lang w:val="en-CA" w:eastAsia="en-CA"/>
              </w:rPr>
            </w:pPr>
            <w:r w:rsidRPr="0044377E">
              <w:rPr>
                <w:rFonts w:ascii="Arial" w:hAnsi="Arial" w:cs="Arial"/>
                <w:color w:val="000000"/>
                <w:sz w:val="22"/>
                <w:szCs w:val="22"/>
                <w:lang w:val="en-CA" w:eastAsia="en-CA"/>
              </w:rPr>
              <w:t>Chapters 15 &amp; 16</w:t>
            </w:r>
          </w:p>
        </w:tc>
      </w:tr>
      <w:tr w:rsidR="00B17C48" w:rsidRPr="0044377E" w14:paraId="7EA03952" w14:textId="77777777" w:rsidTr="0023241D">
        <w:trPr>
          <w:trHeight w:val="68"/>
        </w:trPr>
        <w:tc>
          <w:tcPr>
            <w:tcW w:w="1433" w:type="dxa"/>
            <w:vMerge/>
            <w:tcBorders>
              <w:left w:val="single" w:sz="4" w:space="0" w:color="auto"/>
              <w:bottom w:val="single" w:sz="4" w:space="0" w:color="auto"/>
              <w:right w:val="single" w:sz="4" w:space="0" w:color="auto"/>
            </w:tcBorders>
            <w:vAlign w:val="center"/>
          </w:tcPr>
          <w:p w14:paraId="3D255297" w14:textId="77777777" w:rsidR="00B17C48" w:rsidRPr="0044377E" w:rsidRDefault="00B17C48" w:rsidP="00B17C48">
            <w:pPr>
              <w:rPr>
                <w:rFonts w:ascii="Arial" w:hAnsi="Arial" w:cs="Arial"/>
                <w:color w:val="000000"/>
                <w:sz w:val="22"/>
                <w:szCs w:val="22"/>
                <w:lang w:val="en-CA" w:eastAsia="en-CA"/>
              </w:rPr>
            </w:pPr>
          </w:p>
        </w:tc>
        <w:tc>
          <w:tcPr>
            <w:tcW w:w="4536" w:type="dxa"/>
            <w:tcBorders>
              <w:top w:val="nil"/>
              <w:left w:val="nil"/>
              <w:bottom w:val="single" w:sz="4" w:space="0" w:color="auto"/>
              <w:right w:val="single" w:sz="4" w:space="0" w:color="auto"/>
            </w:tcBorders>
            <w:shd w:val="clear" w:color="auto" w:fill="auto"/>
            <w:noWrap/>
            <w:vAlign w:val="center"/>
          </w:tcPr>
          <w:p w14:paraId="5BDE2E4A" w14:textId="77777777" w:rsidR="00B17C48" w:rsidRPr="00920FD0" w:rsidRDefault="00B17C48" w:rsidP="00CC17E4">
            <w:pPr>
              <w:rPr>
                <w:rFonts w:ascii="Arial" w:hAnsi="Arial" w:cs="Arial"/>
                <w:b/>
                <w:bCs/>
                <w:i/>
                <w:color w:val="FF0000"/>
                <w:sz w:val="22"/>
                <w:szCs w:val="22"/>
                <w:lang w:val="en-CA" w:eastAsia="en-CA"/>
              </w:rPr>
            </w:pPr>
          </w:p>
        </w:tc>
        <w:tc>
          <w:tcPr>
            <w:tcW w:w="2551" w:type="dxa"/>
            <w:vMerge/>
            <w:tcBorders>
              <w:left w:val="single" w:sz="4" w:space="0" w:color="auto"/>
              <w:bottom w:val="single" w:sz="4" w:space="0" w:color="auto"/>
              <w:right w:val="single" w:sz="4" w:space="0" w:color="auto"/>
            </w:tcBorders>
            <w:vAlign w:val="center"/>
          </w:tcPr>
          <w:p w14:paraId="75A2B900" w14:textId="77777777" w:rsidR="00B17C48" w:rsidRPr="0044377E" w:rsidRDefault="00B17C48" w:rsidP="00B17C48">
            <w:pPr>
              <w:rPr>
                <w:rFonts w:ascii="Arial" w:hAnsi="Arial" w:cs="Arial"/>
                <w:color w:val="000000"/>
                <w:sz w:val="22"/>
                <w:szCs w:val="22"/>
                <w:lang w:val="en-CA" w:eastAsia="en-CA"/>
              </w:rPr>
            </w:pPr>
          </w:p>
        </w:tc>
      </w:tr>
      <w:tr w:rsidR="002D538C" w:rsidRPr="0044377E" w14:paraId="4CA402C9" w14:textId="77777777" w:rsidTr="00CC17E4">
        <w:trPr>
          <w:trHeight w:val="576"/>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63C3F699" w14:textId="77777777" w:rsidR="002D538C" w:rsidRPr="00F75AE8" w:rsidRDefault="002D538C" w:rsidP="00B17C48">
            <w:pPr>
              <w:jc w:val="center"/>
              <w:rPr>
                <w:rFonts w:ascii="Arial" w:hAnsi="Arial" w:cs="Arial"/>
                <w:b/>
                <w:bCs/>
                <w:color w:val="000000"/>
                <w:sz w:val="22"/>
                <w:szCs w:val="22"/>
                <w:lang w:val="en-CA" w:eastAsia="en-CA"/>
              </w:rPr>
            </w:pPr>
            <w:r>
              <w:rPr>
                <w:rFonts w:ascii="Arial" w:hAnsi="Arial" w:cs="Arial"/>
                <w:b/>
                <w:bCs/>
                <w:color w:val="000000"/>
                <w:sz w:val="22"/>
                <w:szCs w:val="22"/>
                <w:lang w:val="en-CA" w:eastAsia="en-CA"/>
              </w:rPr>
              <w:t>12</w:t>
            </w:r>
          </w:p>
          <w:p w14:paraId="6FD83681" w14:textId="77777777" w:rsidR="002D538C" w:rsidRPr="0044377E" w:rsidRDefault="007D5FA3" w:rsidP="00B17C48">
            <w:pPr>
              <w:jc w:val="center"/>
              <w:rPr>
                <w:rFonts w:ascii="Arial" w:hAnsi="Arial" w:cs="Arial"/>
                <w:color w:val="000000"/>
                <w:sz w:val="22"/>
                <w:szCs w:val="22"/>
                <w:lang w:val="en-CA" w:eastAsia="en-CA"/>
              </w:rPr>
            </w:pPr>
            <w:r>
              <w:rPr>
                <w:rFonts w:ascii="Arial" w:hAnsi="Arial" w:cs="Arial"/>
                <w:color w:val="000000"/>
                <w:sz w:val="22"/>
                <w:szCs w:val="22"/>
                <w:lang w:val="en-CA" w:eastAsia="en-CA"/>
              </w:rPr>
              <w:t>Aug 4</w:t>
            </w:r>
          </w:p>
        </w:tc>
        <w:tc>
          <w:tcPr>
            <w:tcW w:w="4536" w:type="dxa"/>
            <w:tcBorders>
              <w:top w:val="nil"/>
              <w:left w:val="nil"/>
              <w:right w:val="single" w:sz="4" w:space="0" w:color="auto"/>
            </w:tcBorders>
            <w:shd w:val="clear" w:color="auto" w:fill="auto"/>
            <w:noWrap/>
            <w:vAlign w:val="center"/>
            <w:hideMark/>
          </w:tcPr>
          <w:p w14:paraId="54AFD46B" w14:textId="77777777" w:rsidR="002D538C" w:rsidRPr="0044377E" w:rsidRDefault="002D538C" w:rsidP="00B17C48">
            <w:pPr>
              <w:rPr>
                <w:rFonts w:ascii="Arial" w:hAnsi="Arial" w:cs="Arial"/>
                <w:color w:val="000000"/>
                <w:sz w:val="22"/>
                <w:szCs w:val="22"/>
                <w:lang w:val="en-CA" w:eastAsia="en-CA"/>
              </w:rPr>
            </w:pPr>
            <w:r w:rsidRPr="0044377E">
              <w:rPr>
                <w:rFonts w:ascii="Arial" w:hAnsi="Arial" w:cs="Arial"/>
                <w:color w:val="000000"/>
                <w:sz w:val="22"/>
                <w:szCs w:val="22"/>
                <w:lang w:val="en-CA" w:eastAsia="en-CA"/>
              </w:rPr>
              <w:t>Basic Retirement Planning</w:t>
            </w:r>
          </w:p>
          <w:p w14:paraId="7874F9E3" w14:textId="77777777" w:rsidR="002D538C" w:rsidRDefault="002D538C" w:rsidP="00B17C48">
            <w:pPr>
              <w:rPr>
                <w:rFonts w:ascii="Arial" w:hAnsi="Arial" w:cs="Arial"/>
                <w:color w:val="000000"/>
                <w:sz w:val="22"/>
                <w:szCs w:val="22"/>
                <w:lang w:val="en-CA" w:eastAsia="en-CA"/>
              </w:rPr>
            </w:pPr>
            <w:r w:rsidRPr="0044377E">
              <w:rPr>
                <w:rFonts w:ascii="Arial" w:hAnsi="Arial" w:cs="Arial"/>
                <w:color w:val="000000"/>
                <w:sz w:val="22"/>
                <w:szCs w:val="22"/>
                <w:lang w:val="en-CA" w:eastAsia="en-CA"/>
              </w:rPr>
              <w:t>Overview of Estate Planning</w:t>
            </w:r>
          </w:p>
          <w:p w14:paraId="3AA384AF" w14:textId="77777777" w:rsidR="00496D1F" w:rsidRDefault="00496D1F" w:rsidP="00B17C48">
            <w:pPr>
              <w:rPr>
                <w:rFonts w:ascii="Arial" w:hAnsi="Arial" w:cs="Arial"/>
                <w:color w:val="000000"/>
                <w:sz w:val="22"/>
                <w:szCs w:val="22"/>
                <w:lang w:val="en-CA" w:eastAsia="en-CA"/>
              </w:rPr>
            </w:pPr>
          </w:p>
          <w:p w14:paraId="2E25F3EF" w14:textId="77777777" w:rsidR="00496D1F" w:rsidRPr="00496D1F" w:rsidRDefault="00496D1F" w:rsidP="00B17C48">
            <w:pPr>
              <w:rPr>
                <w:rFonts w:ascii="Arial" w:hAnsi="Arial" w:cs="Arial"/>
                <w:b/>
                <w:color w:val="00B050"/>
                <w:sz w:val="22"/>
                <w:szCs w:val="22"/>
                <w:lang w:val="en-CA" w:eastAsia="en-CA"/>
              </w:rPr>
            </w:pPr>
            <w:r w:rsidRPr="00496D1F">
              <w:rPr>
                <w:rFonts w:ascii="Arial" w:hAnsi="Arial" w:cs="Arial"/>
                <w:b/>
                <w:color w:val="00B050"/>
                <w:sz w:val="22"/>
                <w:szCs w:val="22"/>
                <w:lang w:val="en-CA" w:eastAsia="en-CA"/>
              </w:rPr>
              <w:t xml:space="preserve">Quiz 12 due Tuesday, August 4 </w:t>
            </w:r>
          </w:p>
          <w:p w14:paraId="010BE0CF" w14:textId="77777777" w:rsidR="00496D1F" w:rsidRDefault="00496D1F" w:rsidP="00B17C48">
            <w:pPr>
              <w:rPr>
                <w:rFonts w:ascii="Arial" w:hAnsi="Arial" w:cs="Arial"/>
                <w:color w:val="000000"/>
                <w:sz w:val="22"/>
                <w:szCs w:val="22"/>
                <w:lang w:val="en-CA" w:eastAsia="en-CA"/>
              </w:rPr>
            </w:pPr>
          </w:p>
          <w:p w14:paraId="3FBC1587" w14:textId="77777777" w:rsidR="00496D1F" w:rsidRPr="00496D1F" w:rsidRDefault="00496D1F" w:rsidP="00496D1F">
            <w:pPr>
              <w:rPr>
                <w:rFonts w:ascii="Arial" w:hAnsi="Arial" w:cs="Arial"/>
                <w:b/>
                <w:color w:val="7030A0"/>
                <w:sz w:val="22"/>
                <w:szCs w:val="22"/>
                <w:lang w:val="en-CA" w:eastAsia="en-CA"/>
              </w:rPr>
            </w:pPr>
            <w:r w:rsidRPr="00496D1F">
              <w:rPr>
                <w:rFonts w:ascii="Arial" w:hAnsi="Arial" w:cs="Arial"/>
                <w:b/>
                <w:color w:val="7030A0"/>
                <w:sz w:val="22"/>
                <w:szCs w:val="22"/>
                <w:lang w:val="en-CA" w:eastAsia="en-CA"/>
              </w:rPr>
              <w:t>A5 due Tuesday, August 4</w:t>
            </w:r>
          </w:p>
          <w:p w14:paraId="2D92BBF4" w14:textId="77777777" w:rsidR="008D1470" w:rsidRPr="00496D1F" w:rsidRDefault="008D1470" w:rsidP="00B17C48">
            <w:pPr>
              <w:rPr>
                <w:rFonts w:ascii="Arial" w:hAnsi="Arial" w:cs="Arial"/>
                <w:b/>
                <w:color w:val="000000"/>
                <w:sz w:val="22"/>
                <w:szCs w:val="22"/>
                <w:lang w:val="en-CA" w:eastAsia="en-CA"/>
              </w:rPr>
            </w:pPr>
          </w:p>
        </w:tc>
        <w:tc>
          <w:tcPr>
            <w:tcW w:w="2551" w:type="dxa"/>
            <w:tcBorders>
              <w:top w:val="nil"/>
              <w:left w:val="single" w:sz="4" w:space="0" w:color="auto"/>
              <w:bottom w:val="single" w:sz="4" w:space="0" w:color="auto"/>
              <w:right w:val="single" w:sz="4" w:space="0" w:color="auto"/>
            </w:tcBorders>
            <w:shd w:val="clear" w:color="auto" w:fill="auto"/>
            <w:vAlign w:val="center"/>
            <w:hideMark/>
          </w:tcPr>
          <w:p w14:paraId="714151C2" w14:textId="77777777" w:rsidR="002D538C" w:rsidRDefault="002D538C" w:rsidP="00B17C48">
            <w:pPr>
              <w:jc w:val="center"/>
              <w:rPr>
                <w:rFonts w:ascii="Arial" w:hAnsi="Arial" w:cs="Arial"/>
                <w:color w:val="000000"/>
                <w:sz w:val="22"/>
                <w:szCs w:val="22"/>
                <w:lang w:val="en-CA" w:eastAsia="en-CA"/>
              </w:rPr>
            </w:pPr>
            <w:r w:rsidRPr="0044377E">
              <w:rPr>
                <w:rFonts w:ascii="Arial" w:hAnsi="Arial" w:cs="Arial"/>
                <w:color w:val="000000"/>
                <w:sz w:val="22"/>
                <w:szCs w:val="22"/>
                <w:lang w:val="en-CA" w:eastAsia="en-CA"/>
              </w:rPr>
              <w:t>Chapter 17</w:t>
            </w:r>
          </w:p>
          <w:p w14:paraId="71EA82AC" w14:textId="77777777" w:rsidR="002D538C" w:rsidRPr="0044377E" w:rsidRDefault="002D538C" w:rsidP="00B17C48">
            <w:pPr>
              <w:jc w:val="center"/>
              <w:rPr>
                <w:rFonts w:ascii="Arial" w:hAnsi="Arial" w:cs="Arial"/>
                <w:color w:val="000000"/>
                <w:sz w:val="22"/>
                <w:szCs w:val="22"/>
                <w:lang w:val="en-CA" w:eastAsia="en-CA"/>
              </w:rPr>
            </w:pPr>
          </w:p>
        </w:tc>
      </w:tr>
      <w:tr w:rsidR="00B17C48" w:rsidRPr="0044377E" w14:paraId="1A217BE0" w14:textId="77777777" w:rsidTr="00CC17E4">
        <w:trPr>
          <w:trHeight w:val="468"/>
        </w:trPr>
        <w:tc>
          <w:tcPr>
            <w:tcW w:w="85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0BAE10" w14:textId="77777777" w:rsidR="00B17C48" w:rsidRPr="0044377E" w:rsidRDefault="00B17C48" w:rsidP="00B17C48">
            <w:pPr>
              <w:jc w:val="center"/>
              <w:rPr>
                <w:rFonts w:ascii="Arial" w:hAnsi="Arial" w:cs="Arial"/>
                <w:b/>
                <w:bCs/>
                <w:color w:val="FF0000"/>
                <w:sz w:val="22"/>
                <w:szCs w:val="22"/>
                <w:lang w:val="en-CA" w:eastAsia="en-CA"/>
              </w:rPr>
            </w:pPr>
            <w:r w:rsidRPr="0044377E">
              <w:rPr>
                <w:rFonts w:ascii="Arial" w:hAnsi="Arial" w:cs="Arial"/>
                <w:b/>
                <w:bCs/>
                <w:color w:val="FF0000"/>
                <w:sz w:val="22"/>
                <w:szCs w:val="22"/>
                <w:lang w:val="en-CA" w:eastAsia="en-CA"/>
              </w:rPr>
              <w:t>FINAL EXAM–to be schedul</w:t>
            </w:r>
            <w:r>
              <w:rPr>
                <w:rFonts w:ascii="Arial" w:hAnsi="Arial" w:cs="Arial"/>
                <w:b/>
                <w:bCs/>
                <w:color w:val="FF0000"/>
                <w:sz w:val="22"/>
                <w:szCs w:val="22"/>
                <w:lang w:val="en-CA" w:eastAsia="en-CA"/>
              </w:rPr>
              <w:t xml:space="preserve">ed by Registrar’s Office </w:t>
            </w:r>
            <w:r w:rsidR="00634D1A">
              <w:rPr>
                <w:rFonts w:ascii="Arial" w:hAnsi="Arial" w:cs="Arial"/>
                <w:b/>
                <w:bCs/>
                <w:color w:val="FF0000"/>
                <w:sz w:val="22"/>
                <w:szCs w:val="22"/>
                <w:lang w:val="en-CA" w:eastAsia="en-CA"/>
              </w:rPr>
              <w:t xml:space="preserve">Aug. 7 </w:t>
            </w:r>
            <w:r w:rsidR="0099618A">
              <w:rPr>
                <w:rFonts w:ascii="Arial" w:hAnsi="Arial" w:cs="Arial"/>
                <w:b/>
                <w:bCs/>
                <w:color w:val="FF0000"/>
                <w:sz w:val="22"/>
                <w:szCs w:val="22"/>
                <w:lang w:val="en-CA" w:eastAsia="en-CA"/>
              </w:rPr>
              <w:t>–</w:t>
            </w:r>
            <w:r w:rsidR="00634D1A">
              <w:rPr>
                <w:rFonts w:ascii="Arial" w:hAnsi="Arial" w:cs="Arial"/>
                <w:b/>
                <w:bCs/>
                <w:color w:val="FF0000"/>
                <w:sz w:val="22"/>
                <w:szCs w:val="22"/>
                <w:lang w:val="en-CA" w:eastAsia="en-CA"/>
              </w:rPr>
              <w:t xml:space="preserve"> 14</w:t>
            </w:r>
            <w:r w:rsidR="0099618A">
              <w:rPr>
                <w:rFonts w:ascii="Arial" w:hAnsi="Arial" w:cs="Arial"/>
                <w:b/>
                <w:bCs/>
                <w:color w:val="FF0000"/>
                <w:sz w:val="22"/>
                <w:szCs w:val="22"/>
                <w:lang w:val="en-CA" w:eastAsia="en-CA"/>
              </w:rPr>
              <w:t>, probably online.</w:t>
            </w:r>
            <w:r>
              <w:rPr>
                <w:rFonts w:ascii="Arial" w:hAnsi="Arial" w:cs="Arial"/>
                <w:b/>
                <w:bCs/>
                <w:color w:val="FF0000"/>
                <w:sz w:val="22"/>
                <w:szCs w:val="22"/>
                <w:lang w:val="en-CA" w:eastAsia="en-CA"/>
              </w:rPr>
              <w:t xml:space="preserve"> </w:t>
            </w:r>
          </w:p>
        </w:tc>
      </w:tr>
    </w:tbl>
    <w:p w14:paraId="1199EE9C" w14:textId="77777777" w:rsidR="009933AF" w:rsidRPr="00087065" w:rsidRDefault="009933AF" w:rsidP="007F4091">
      <w:pPr>
        <w:pStyle w:val="BodyText"/>
        <w:rPr>
          <w:rFonts w:ascii="Arial" w:hAnsi="Arial" w:cs="Arial"/>
          <w:b/>
          <w:bCs/>
          <w:sz w:val="22"/>
          <w:szCs w:val="22"/>
        </w:rPr>
      </w:pPr>
    </w:p>
    <w:p w14:paraId="59638CEB" w14:textId="77777777" w:rsidR="009933AF" w:rsidRPr="00087065" w:rsidRDefault="009933AF" w:rsidP="0090022D">
      <w:pPr>
        <w:rPr>
          <w:rFonts w:ascii="Arial" w:hAnsi="Arial" w:cs="Arial"/>
          <w:b/>
          <w:bCs/>
          <w:color w:val="FF0000"/>
          <w:sz w:val="22"/>
          <w:szCs w:val="22"/>
          <w:u w:val="single"/>
        </w:rPr>
      </w:pPr>
      <w:r w:rsidRPr="00087065">
        <w:rPr>
          <w:rFonts w:ascii="Arial" w:hAnsi="Arial" w:cs="Arial"/>
          <w:b/>
          <w:bCs/>
          <w:color w:val="FF0000"/>
          <w:sz w:val="22"/>
          <w:szCs w:val="22"/>
          <w:u w:val="single"/>
        </w:rPr>
        <w:t>Finance Area policy on DSA (Deferred Standing Agreement)</w:t>
      </w:r>
    </w:p>
    <w:p w14:paraId="5B2200B1" w14:textId="6D49FFAC" w:rsidR="009933AF" w:rsidRDefault="009933AF" w:rsidP="0090022D">
      <w:pPr>
        <w:rPr>
          <w:rFonts w:ascii="Arial" w:hAnsi="Arial" w:cs="Arial"/>
          <w:color w:val="000000"/>
          <w:sz w:val="22"/>
          <w:szCs w:val="22"/>
        </w:rPr>
      </w:pPr>
      <w:r w:rsidRPr="00087065">
        <w:rPr>
          <w:rFonts w:ascii="Arial" w:hAnsi="Arial" w:cs="Arial"/>
          <w:color w:val="000000"/>
          <w:sz w:val="22"/>
          <w:szCs w:val="22"/>
        </w:rPr>
        <w:t>It is the policy of the Admin Studies finance area that instructors will NOT</w:t>
      </w:r>
      <w:r w:rsidRPr="00087065">
        <w:rPr>
          <w:rFonts w:ascii="Arial" w:hAnsi="Arial" w:cs="Arial"/>
          <w:color w:val="000000"/>
          <w:sz w:val="22"/>
          <w:szCs w:val="22"/>
        </w:rPr>
        <w:br/>
        <w:t>sign a DSA form if you miss both the midterm and final exams. Students in this</w:t>
      </w:r>
      <w:r w:rsidRPr="00087065">
        <w:rPr>
          <w:rFonts w:ascii="Arial" w:hAnsi="Arial" w:cs="Arial"/>
          <w:color w:val="000000"/>
          <w:sz w:val="22"/>
          <w:szCs w:val="22"/>
        </w:rPr>
        <w:br/>
        <w:t>situation will need to petition for</w:t>
      </w:r>
      <w:r w:rsidR="004B37EC" w:rsidRPr="00087065">
        <w:rPr>
          <w:rFonts w:ascii="Arial" w:hAnsi="Arial" w:cs="Arial"/>
          <w:color w:val="000000"/>
          <w:sz w:val="22"/>
          <w:szCs w:val="22"/>
        </w:rPr>
        <w:t xml:space="preserve"> deferred exam, late withdrawal, or </w:t>
      </w:r>
      <w:r w:rsidRPr="00087065">
        <w:rPr>
          <w:rFonts w:ascii="Arial" w:hAnsi="Arial" w:cs="Arial"/>
          <w:color w:val="000000"/>
          <w:sz w:val="22"/>
          <w:szCs w:val="22"/>
        </w:rPr>
        <w:t>a remedy appropriate to their</w:t>
      </w:r>
      <w:r w:rsidR="00134BB1">
        <w:rPr>
          <w:rFonts w:ascii="Arial" w:hAnsi="Arial" w:cs="Arial"/>
          <w:color w:val="000000"/>
          <w:sz w:val="22"/>
          <w:szCs w:val="22"/>
        </w:rPr>
        <w:t xml:space="preserve"> </w:t>
      </w:r>
      <w:r w:rsidRPr="00087065">
        <w:rPr>
          <w:rFonts w:ascii="Arial" w:hAnsi="Arial" w:cs="Arial"/>
          <w:color w:val="000000"/>
          <w:sz w:val="22"/>
          <w:szCs w:val="22"/>
        </w:rPr>
        <w:t>circumstances.</w:t>
      </w:r>
      <w:r w:rsidR="00BC0BEF" w:rsidRPr="00BC0BEF">
        <w:rPr>
          <w:b/>
          <w:bCs/>
          <w:sz w:val="28"/>
          <w:szCs w:val="28"/>
        </w:rPr>
        <w:t xml:space="preserve"> </w:t>
      </w:r>
      <w:r w:rsidR="00BC0BEF" w:rsidRPr="00BC0BEF">
        <w:rPr>
          <w:rFonts w:ascii="Arial" w:hAnsi="Arial" w:cs="Arial"/>
          <w:color w:val="000000"/>
          <w:sz w:val="22"/>
          <w:szCs w:val="22"/>
        </w:rPr>
        <w:t xml:space="preserve">If the </w:t>
      </w:r>
      <w:r w:rsidR="00BC0BEF">
        <w:rPr>
          <w:rFonts w:ascii="Arial" w:hAnsi="Arial" w:cs="Arial"/>
          <w:color w:val="000000"/>
          <w:sz w:val="22"/>
          <w:szCs w:val="22"/>
        </w:rPr>
        <w:t>m</w:t>
      </w:r>
      <w:r w:rsidR="00BC0BEF" w:rsidRPr="00BC0BEF">
        <w:rPr>
          <w:rFonts w:ascii="Arial" w:hAnsi="Arial" w:cs="Arial"/>
          <w:color w:val="000000"/>
          <w:sz w:val="22"/>
          <w:szCs w:val="22"/>
        </w:rPr>
        <w:t>idterm is missed due to illness, appropriate documentation must be provided to the course director within two weeks of the missed work.  Do NOT hand it into the office.</w:t>
      </w:r>
    </w:p>
    <w:p w14:paraId="428160AA" w14:textId="77777777" w:rsidR="00523FDB" w:rsidRDefault="00523FDB" w:rsidP="0090022D">
      <w:pPr>
        <w:rPr>
          <w:rFonts w:ascii="Arial" w:hAnsi="Arial" w:cs="Arial"/>
          <w:color w:val="000000"/>
          <w:sz w:val="22"/>
          <w:szCs w:val="22"/>
        </w:rPr>
      </w:pPr>
    </w:p>
    <w:p w14:paraId="786635D7" w14:textId="77777777" w:rsidR="00710B05" w:rsidRPr="00710B05" w:rsidRDefault="00710B05" w:rsidP="00710B05">
      <w:pPr>
        <w:rPr>
          <w:rFonts w:ascii="Arial" w:hAnsi="Arial" w:cs="Arial"/>
          <w:b/>
          <w:bCs/>
          <w:sz w:val="22"/>
          <w:szCs w:val="22"/>
          <w:u w:val="single"/>
        </w:rPr>
      </w:pPr>
      <w:r w:rsidRPr="00710B05">
        <w:rPr>
          <w:rFonts w:ascii="Arial" w:hAnsi="Arial" w:cs="Arial"/>
          <w:b/>
          <w:bCs/>
          <w:sz w:val="22"/>
          <w:szCs w:val="22"/>
          <w:u w:val="single"/>
        </w:rPr>
        <w:t>RELEVANT UNIVERSITY/LA&amp;PS/SCHOOL REGULATIONS</w:t>
      </w:r>
    </w:p>
    <w:p w14:paraId="042C8261" w14:textId="77777777" w:rsidR="00710B05" w:rsidRPr="00710B05" w:rsidRDefault="00710B05" w:rsidP="00710B05">
      <w:pPr>
        <w:rPr>
          <w:rFonts w:ascii="Arial" w:hAnsi="Arial" w:cs="Arial"/>
          <w:sz w:val="22"/>
          <w:szCs w:val="22"/>
        </w:rPr>
      </w:pPr>
    </w:p>
    <w:p w14:paraId="3A926DB9" w14:textId="77777777" w:rsidR="00710B05" w:rsidRPr="00710B05" w:rsidRDefault="00710B05" w:rsidP="00710B05">
      <w:pPr>
        <w:rPr>
          <w:rFonts w:ascii="Arial" w:hAnsi="Arial" w:cs="Arial"/>
          <w:sz w:val="22"/>
          <w:szCs w:val="22"/>
        </w:rPr>
      </w:pPr>
      <w:r w:rsidRPr="00710B05">
        <w:rPr>
          <w:rFonts w:ascii="Arial" w:hAnsi="Arial" w:cs="Arial"/>
          <w:sz w:val="22"/>
          <w:szCs w:val="22"/>
        </w:rPr>
        <w:t>The regulations on many aspects of coursework that apply to you are on:</w:t>
      </w:r>
    </w:p>
    <w:p w14:paraId="1E882BAC" w14:textId="77777777" w:rsidR="00710B05" w:rsidRPr="00710B05" w:rsidRDefault="00541557" w:rsidP="00710B05">
      <w:pPr>
        <w:rPr>
          <w:rFonts w:ascii="Arial" w:hAnsi="Arial" w:cs="Arial"/>
          <w:sz w:val="22"/>
          <w:szCs w:val="22"/>
        </w:rPr>
      </w:pPr>
      <w:hyperlink r:id="rId12" w:history="1">
        <w:r w:rsidR="00710B05" w:rsidRPr="00710B05">
          <w:rPr>
            <w:rStyle w:val="Hyperlink"/>
            <w:rFonts w:ascii="Arial" w:hAnsi="Arial" w:cs="Arial"/>
            <w:sz w:val="22"/>
            <w:szCs w:val="22"/>
          </w:rPr>
          <w:t>http://sas.laps.yorku.ca/students/</w:t>
        </w:r>
      </w:hyperlink>
    </w:p>
    <w:p w14:paraId="69003AAD" w14:textId="77777777" w:rsidR="00710B05" w:rsidRPr="00710B05" w:rsidRDefault="00710B05" w:rsidP="00710B05">
      <w:pPr>
        <w:rPr>
          <w:rFonts w:ascii="Arial" w:hAnsi="Arial" w:cs="Arial"/>
          <w:sz w:val="22"/>
          <w:szCs w:val="22"/>
        </w:rPr>
      </w:pPr>
    </w:p>
    <w:p w14:paraId="48D7ECD8" w14:textId="77777777" w:rsidR="00523FDB" w:rsidRDefault="00710B05" w:rsidP="00F30D4C">
      <w:pPr>
        <w:rPr>
          <w:rFonts w:ascii="Arial" w:hAnsi="Arial" w:cs="Arial"/>
          <w:sz w:val="22"/>
          <w:szCs w:val="22"/>
        </w:rPr>
      </w:pPr>
      <w:r w:rsidRPr="00710B05">
        <w:rPr>
          <w:rFonts w:ascii="Arial" w:hAnsi="Arial" w:cs="Arial"/>
          <w:sz w:val="22"/>
          <w:szCs w:val="22"/>
        </w:rPr>
        <w:t>You are responsible for understanding and following these regulations.</w:t>
      </w:r>
    </w:p>
    <w:p w14:paraId="1EA5E6D3" w14:textId="77777777" w:rsidR="00EF188E" w:rsidRDefault="00EF188E" w:rsidP="00F30D4C">
      <w:pPr>
        <w:rPr>
          <w:rFonts w:ascii="Arial" w:hAnsi="Arial" w:cs="Arial"/>
          <w:sz w:val="22"/>
          <w:szCs w:val="22"/>
        </w:rPr>
      </w:pPr>
    </w:p>
    <w:p w14:paraId="5D94E3A6" w14:textId="77777777" w:rsidR="00EF188E" w:rsidRDefault="00EF188E" w:rsidP="00F30D4C">
      <w:pPr>
        <w:rPr>
          <w:rFonts w:ascii="Arial" w:hAnsi="Arial" w:cs="Arial"/>
          <w:sz w:val="22"/>
          <w:szCs w:val="22"/>
        </w:rPr>
      </w:pPr>
      <w:r>
        <w:rPr>
          <w:rFonts w:ascii="Arial" w:hAnsi="Arial" w:cs="Arial"/>
          <w:b/>
          <w:bCs/>
          <w:sz w:val="22"/>
          <w:szCs w:val="22"/>
        </w:rPr>
        <w:t>About the Professors</w:t>
      </w:r>
    </w:p>
    <w:p w14:paraId="33EE3D95" w14:textId="77777777" w:rsidR="00EF188E" w:rsidRDefault="00EF188E" w:rsidP="00F30D4C">
      <w:pPr>
        <w:rPr>
          <w:rFonts w:ascii="Arial" w:hAnsi="Arial" w:cs="Arial"/>
          <w:sz w:val="22"/>
          <w:szCs w:val="22"/>
        </w:rPr>
      </w:pPr>
    </w:p>
    <w:p w14:paraId="55BD54A5" w14:textId="77777777" w:rsidR="00EF188E" w:rsidRDefault="00EF188E" w:rsidP="00F30D4C">
      <w:pPr>
        <w:rPr>
          <w:rFonts w:ascii="Arial" w:hAnsi="Arial" w:cs="Arial"/>
          <w:sz w:val="22"/>
          <w:szCs w:val="22"/>
        </w:rPr>
      </w:pPr>
      <w:r>
        <w:rPr>
          <w:rFonts w:ascii="Arial" w:hAnsi="Arial" w:cs="Arial"/>
          <w:sz w:val="22"/>
          <w:szCs w:val="22"/>
        </w:rPr>
        <w:t>Chris Robinson PhD CFP® CPA,CA has been teaching, researching and appearing in public forums and the courts in personal finance for 35 years.  He is a Fellow of FP Canada and won the LAPS Dean’s Award for Excellence in Teaching in 2019.  He is co-author of the textbook in this course and has many outstanding paper awards and publications of his research in finance, accounting, ethics, environmental management and regulation.  He is presently Finance Area Coordinator.  He enjoys hiking, cycling, XC skiing, canoeing and competition bridge, but has had to regretfully stop alpine skiing and soccer in recent years.</w:t>
      </w:r>
    </w:p>
    <w:p w14:paraId="5B651DC6" w14:textId="77777777" w:rsidR="00EF188E" w:rsidRDefault="00EF188E" w:rsidP="00F30D4C">
      <w:pPr>
        <w:rPr>
          <w:rFonts w:ascii="Arial" w:hAnsi="Arial" w:cs="Arial"/>
          <w:sz w:val="22"/>
          <w:szCs w:val="22"/>
        </w:rPr>
      </w:pPr>
    </w:p>
    <w:p w14:paraId="51341AFB" w14:textId="77777777" w:rsidR="00EF188E" w:rsidRPr="00EF188E" w:rsidRDefault="00EF188E" w:rsidP="00F30D4C">
      <w:pPr>
        <w:rPr>
          <w:rFonts w:ascii="Arial" w:hAnsi="Arial" w:cs="Arial"/>
          <w:sz w:val="22"/>
          <w:szCs w:val="22"/>
        </w:rPr>
      </w:pPr>
      <w:r>
        <w:rPr>
          <w:rFonts w:ascii="Arial" w:hAnsi="Arial" w:cs="Arial"/>
          <w:sz w:val="22"/>
          <w:szCs w:val="22"/>
        </w:rPr>
        <w:t xml:space="preserve">Victoria Zaremba BCom (Honours Finance) CFP® CPA,CGA </w:t>
      </w:r>
      <w:r w:rsidR="00B56395">
        <w:rPr>
          <w:rFonts w:ascii="Arial" w:hAnsi="Arial" w:cs="Arial"/>
          <w:sz w:val="22"/>
          <w:szCs w:val="22"/>
        </w:rPr>
        <w:t>graduated in the first class at SAS to specialise in personal finance and has been marking, tu</w:t>
      </w:r>
      <w:r w:rsidR="00CD4D99">
        <w:rPr>
          <w:rFonts w:ascii="Arial" w:hAnsi="Arial" w:cs="Arial"/>
          <w:sz w:val="22"/>
          <w:szCs w:val="22"/>
        </w:rPr>
        <w:t>toring and teaching for York</w:t>
      </w:r>
      <w:r w:rsidR="00B56395">
        <w:rPr>
          <w:rFonts w:ascii="Arial" w:hAnsi="Arial" w:cs="Arial"/>
          <w:sz w:val="22"/>
          <w:szCs w:val="22"/>
        </w:rPr>
        <w:t xml:space="preserve"> for 10 years.  She is a financial planner</w:t>
      </w:r>
      <w:r w:rsidR="00CD4D99">
        <w:rPr>
          <w:rFonts w:ascii="Arial" w:hAnsi="Arial" w:cs="Arial"/>
          <w:sz w:val="22"/>
          <w:szCs w:val="22"/>
        </w:rPr>
        <w:t xml:space="preserve"> working with a government agency</w:t>
      </w:r>
      <w:r w:rsidR="00B56395">
        <w:rPr>
          <w:rFonts w:ascii="Arial" w:hAnsi="Arial" w:cs="Arial"/>
          <w:sz w:val="22"/>
          <w:szCs w:val="22"/>
        </w:rPr>
        <w:t>.  She and Professor Robinson co-authored a paper on life insurance that has been presented at conferences in the US, Australia and New Zealand.  Professor Robinson has pictures of her and her partner, also his former student and BCom graduate, at the top of Mount Kilimanjaro</w:t>
      </w:r>
      <w:r w:rsidR="00CD4D99">
        <w:rPr>
          <w:rFonts w:ascii="Arial" w:hAnsi="Arial" w:cs="Arial"/>
          <w:sz w:val="22"/>
          <w:szCs w:val="22"/>
        </w:rPr>
        <w:t>, snorkeling with sharks in the Galapagos,</w:t>
      </w:r>
      <w:r w:rsidR="00B56395">
        <w:rPr>
          <w:rFonts w:ascii="Arial" w:hAnsi="Arial" w:cs="Arial"/>
          <w:sz w:val="22"/>
          <w:szCs w:val="22"/>
        </w:rPr>
        <w:t xml:space="preserve"> and competing in Spartan races.</w:t>
      </w:r>
    </w:p>
    <w:sectPr w:rsidR="00EF188E" w:rsidRPr="00EF188E" w:rsidSect="00B0483E">
      <w:footerReference w:type="even" r:id="rId13"/>
      <w:footerReference w:type="defaul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D21C0" w14:textId="77777777" w:rsidR="00541557" w:rsidRDefault="00541557">
      <w:r>
        <w:separator/>
      </w:r>
    </w:p>
  </w:endnote>
  <w:endnote w:type="continuationSeparator" w:id="0">
    <w:p w14:paraId="16113A85" w14:textId="77777777" w:rsidR="00541557" w:rsidRDefault="00541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B943B" w14:textId="77777777" w:rsidR="009933AF" w:rsidRDefault="008C78B1">
    <w:pPr>
      <w:pStyle w:val="Footer"/>
      <w:framePr w:wrap="around" w:vAnchor="text" w:hAnchor="margin" w:xAlign="center" w:y="1"/>
      <w:rPr>
        <w:rStyle w:val="PageNumber"/>
      </w:rPr>
    </w:pPr>
    <w:r>
      <w:rPr>
        <w:rStyle w:val="PageNumber"/>
      </w:rPr>
      <w:fldChar w:fldCharType="begin"/>
    </w:r>
    <w:r w:rsidR="009933AF">
      <w:rPr>
        <w:rStyle w:val="PageNumber"/>
      </w:rPr>
      <w:instrText xml:space="preserve">PAGE  </w:instrText>
    </w:r>
    <w:r>
      <w:rPr>
        <w:rStyle w:val="PageNumber"/>
      </w:rPr>
      <w:fldChar w:fldCharType="separate"/>
    </w:r>
    <w:r w:rsidR="009933AF">
      <w:rPr>
        <w:rStyle w:val="PageNumber"/>
        <w:noProof/>
      </w:rPr>
      <w:t>1</w:t>
    </w:r>
    <w:r>
      <w:rPr>
        <w:rStyle w:val="PageNumber"/>
      </w:rPr>
      <w:fldChar w:fldCharType="end"/>
    </w:r>
  </w:p>
  <w:p w14:paraId="10F26EAF" w14:textId="77777777" w:rsidR="009933AF" w:rsidRDefault="00993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CE876" w14:textId="77777777" w:rsidR="009933AF" w:rsidRDefault="008C78B1">
    <w:pPr>
      <w:pStyle w:val="Footer"/>
      <w:framePr w:wrap="around" w:vAnchor="text" w:hAnchor="margin" w:xAlign="center" w:y="1"/>
      <w:rPr>
        <w:rStyle w:val="PageNumber"/>
      </w:rPr>
    </w:pPr>
    <w:r>
      <w:rPr>
        <w:rStyle w:val="PageNumber"/>
      </w:rPr>
      <w:fldChar w:fldCharType="begin"/>
    </w:r>
    <w:r w:rsidR="009933AF">
      <w:rPr>
        <w:rStyle w:val="PageNumber"/>
      </w:rPr>
      <w:instrText xml:space="preserve">PAGE  </w:instrText>
    </w:r>
    <w:r>
      <w:rPr>
        <w:rStyle w:val="PageNumber"/>
      </w:rPr>
      <w:fldChar w:fldCharType="separate"/>
    </w:r>
    <w:r w:rsidR="00E57C31">
      <w:rPr>
        <w:rStyle w:val="PageNumber"/>
        <w:noProof/>
      </w:rPr>
      <w:t>1</w:t>
    </w:r>
    <w:r>
      <w:rPr>
        <w:rStyle w:val="PageNumber"/>
      </w:rPr>
      <w:fldChar w:fldCharType="end"/>
    </w:r>
  </w:p>
  <w:p w14:paraId="64FEA41F" w14:textId="77777777" w:rsidR="009933AF" w:rsidRDefault="00993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BE8BD" w14:textId="77777777" w:rsidR="00541557" w:rsidRDefault="00541557">
      <w:r>
        <w:separator/>
      </w:r>
    </w:p>
  </w:footnote>
  <w:footnote w:type="continuationSeparator" w:id="0">
    <w:p w14:paraId="2241A5C8" w14:textId="77777777" w:rsidR="00541557" w:rsidRDefault="00541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F6E38"/>
    <w:multiLevelType w:val="singleLevel"/>
    <w:tmpl w:val="72489CC6"/>
    <w:lvl w:ilvl="0">
      <w:start w:val="1"/>
      <w:numFmt w:val="bullet"/>
      <w:lvlText w:val="-"/>
      <w:lvlJc w:val="left"/>
      <w:pPr>
        <w:tabs>
          <w:tab w:val="num" w:pos="1080"/>
        </w:tabs>
        <w:ind w:left="1080" w:hanging="360"/>
      </w:pPr>
      <w:rPr>
        <w:rFonts w:hint="default"/>
      </w:rPr>
    </w:lvl>
  </w:abstractNum>
  <w:abstractNum w:abstractNumId="1" w15:restartNumberingAfterBreak="0">
    <w:nsid w:val="07BB37FD"/>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72D546A"/>
    <w:multiLevelType w:val="singleLevel"/>
    <w:tmpl w:val="0409000F"/>
    <w:lvl w:ilvl="0">
      <w:start w:val="1"/>
      <w:numFmt w:val="decimal"/>
      <w:lvlText w:val="%1."/>
      <w:lvlJc w:val="left"/>
      <w:pPr>
        <w:tabs>
          <w:tab w:val="num" w:pos="501"/>
        </w:tabs>
        <w:ind w:left="501" w:hanging="360"/>
      </w:pPr>
    </w:lvl>
  </w:abstractNum>
  <w:abstractNum w:abstractNumId="3" w15:restartNumberingAfterBreak="0">
    <w:nsid w:val="175955C2"/>
    <w:multiLevelType w:val="singleLevel"/>
    <w:tmpl w:val="5524C600"/>
    <w:lvl w:ilvl="0">
      <w:start w:val="1"/>
      <w:numFmt w:val="bullet"/>
      <w:lvlText w:val="-"/>
      <w:lvlJc w:val="left"/>
      <w:pPr>
        <w:tabs>
          <w:tab w:val="num" w:pos="1800"/>
        </w:tabs>
        <w:ind w:left="1800" w:hanging="360"/>
      </w:pPr>
      <w:rPr>
        <w:rFonts w:hint="default"/>
      </w:rPr>
    </w:lvl>
  </w:abstractNum>
  <w:abstractNum w:abstractNumId="4" w15:restartNumberingAfterBreak="0">
    <w:nsid w:val="1BD325C1"/>
    <w:multiLevelType w:val="hybridMultilevel"/>
    <w:tmpl w:val="8FA4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93243C"/>
    <w:multiLevelType w:val="hybridMultilevel"/>
    <w:tmpl w:val="070A7530"/>
    <w:lvl w:ilvl="0" w:tplc="69705EF2">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20807F7F"/>
    <w:multiLevelType w:val="singleLevel"/>
    <w:tmpl w:val="1B0AA268"/>
    <w:lvl w:ilvl="0">
      <w:start w:val="1"/>
      <w:numFmt w:val="bullet"/>
      <w:lvlText w:val="-"/>
      <w:lvlJc w:val="left"/>
      <w:pPr>
        <w:tabs>
          <w:tab w:val="num" w:pos="1080"/>
        </w:tabs>
        <w:ind w:left="1080" w:hanging="360"/>
      </w:pPr>
      <w:rPr>
        <w:rFonts w:hint="default"/>
      </w:rPr>
    </w:lvl>
  </w:abstractNum>
  <w:abstractNum w:abstractNumId="7" w15:restartNumberingAfterBreak="0">
    <w:nsid w:val="32535FE5"/>
    <w:multiLevelType w:val="hybridMultilevel"/>
    <w:tmpl w:val="668A2DB0"/>
    <w:lvl w:ilvl="0" w:tplc="9676CC48">
      <w:numFmt w:val="bullet"/>
      <w:lvlText w:val="-"/>
      <w:lvlJc w:val="left"/>
      <w:pPr>
        <w:tabs>
          <w:tab w:val="num" w:pos="1200"/>
        </w:tabs>
        <w:ind w:left="1200" w:hanging="360"/>
      </w:pPr>
      <w:rPr>
        <w:rFonts w:ascii="Times New Roman" w:eastAsia="Times New Roman" w:hAnsi="Times New Roman"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cs="Wingdings" w:hint="default"/>
      </w:rPr>
    </w:lvl>
    <w:lvl w:ilvl="3" w:tplc="04090001" w:tentative="1">
      <w:start w:val="1"/>
      <w:numFmt w:val="bullet"/>
      <w:lvlText w:val=""/>
      <w:lvlJc w:val="left"/>
      <w:pPr>
        <w:tabs>
          <w:tab w:val="num" w:pos="3360"/>
        </w:tabs>
        <w:ind w:left="3360" w:hanging="360"/>
      </w:pPr>
      <w:rPr>
        <w:rFonts w:ascii="Symbol" w:hAnsi="Symbol" w:cs="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cs="Wingdings" w:hint="default"/>
      </w:rPr>
    </w:lvl>
    <w:lvl w:ilvl="6" w:tplc="04090001" w:tentative="1">
      <w:start w:val="1"/>
      <w:numFmt w:val="bullet"/>
      <w:lvlText w:val=""/>
      <w:lvlJc w:val="left"/>
      <w:pPr>
        <w:tabs>
          <w:tab w:val="num" w:pos="5520"/>
        </w:tabs>
        <w:ind w:left="5520" w:hanging="360"/>
      </w:pPr>
      <w:rPr>
        <w:rFonts w:ascii="Symbol" w:hAnsi="Symbol" w:cs="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cs="Wingdings" w:hint="default"/>
      </w:rPr>
    </w:lvl>
  </w:abstractNum>
  <w:abstractNum w:abstractNumId="8" w15:restartNumberingAfterBreak="0">
    <w:nsid w:val="36977BA0"/>
    <w:multiLevelType w:val="hybridMultilevel"/>
    <w:tmpl w:val="ED906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974526D"/>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43416326"/>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515620C7"/>
    <w:multiLevelType w:val="hybridMultilevel"/>
    <w:tmpl w:val="6A48E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993202"/>
    <w:multiLevelType w:val="singleLevel"/>
    <w:tmpl w:val="5F5E0B60"/>
    <w:lvl w:ilvl="0">
      <w:start w:val="1"/>
      <w:numFmt w:val="bullet"/>
      <w:lvlText w:val="-"/>
      <w:lvlJc w:val="left"/>
      <w:pPr>
        <w:tabs>
          <w:tab w:val="num" w:pos="1080"/>
        </w:tabs>
        <w:ind w:left="1080" w:hanging="360"/>
      </w:pPr>
      <w:rPr>
        <w:rFonts w:hint="default"/>
      </w:rPr>
    </w:lvl>
  </w:abstractNum>
  <w:abstractNum w:abstractNumId="13" w15:restartNumberingAfterBreak="0">
    <w:nsid w:val="52526164"/>
    <w:multiLevelType w:val="singleLevel"/>
    <w:tmpl w:val="124061A8"/>
    <w:lvl w:ilvl="0">
      <w:start w:val="1"/>
      <w:numFmt w:val="bullet"/>
      <w:lvlText w:val="-"/>
      <w:lvlJc w:val="left"/>
      <w:pPr>
        <w:tabs>
          <w:tab w:val="num" w:pos="360"/>
        </w:tabs>
        <w:ind w:left="360" w:hanging="360"/>
      </w:pPr>
      <w:rPr>
        <w:rFonts w:hint="default"/>
      </w:rPr>
    </w:lvl>
  </w:abstractNum>
  <w:abstractNum w:abstractNumId="14" w15:restartNumberingAfterBreak="0">
    <w:nsid w:val="58CA75EE"/>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657044E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6AD36D66"/>
    <w:multiLevelType w:val="singleLevel"/>
    <w:tmpl w:val="8780DEA6"/>
    <w:lvl w:ilvl="0">
      <w:start w:val="1"/>
      <w:numFmt w:val="bullet"/>
      <w:lvlText w:val="-"/>
      <w:lvlJc w:val="left"/>
      <w:pPr>
        <w:tabs>
          <w:tab w:val="num" w:pos="1080"/>
        </w:tabs>
        <w:ind w:left="1080" w:hanging="360"/>
      </w:pPr>
      <w:rPr>
        <w:rFonts w:hint="default"/>
      </w:rPr>
    </w:lvl>
  </w:abstractNum>
  <w:abstractNum w:abstractNumId="17" w15:restartNumberingAfterBreak="0">
    <w:nsid w:val="709F597B"/>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73B54779"/>
    <w:multiLevelType w:val="singleLevel"/>
    <w:tmpl w:val="8264C5B4"/>
    <w:lvl w:ilvl="0">
      <w:start w:val="1"/>
      <w:numFmt w:val="bullet"/>
      <w:lvlText w:val="-"/>
      <w:lvlJc w:val="left"/>
      <w:pPr>
        <w:tabs>
          <w:tab w:val="num" w:pos="1080"/>
        </w:tabs>
        <w:ind w:left="1080" w:hanging="360"/>
      </w:pPr>
      <w:rPr>
        <w:rFonts w:hint="default"/>
      </w:rPr>
    </w:lvl>
  </w:abstractNum>
  <w:abstractNum w:abstractNumId="19" w15:restartNumberingAfterBreak="0">
    <w:nsid w:val="74F82F2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0" w15:restartNumberingAfterBreak="0">
    <w:nsid w:val="767252DB"/>
    <w:multiLevelType w:val="singleLevel"/>
    <w:tmpl w:val="D1DC5E02"/>
    <w:lvl w:ilvl="0">
      <w:start w:val="1"/>
      <w:numFmt w:val="bullet"/>
      <w:lvlText w:val="-"/>
      <w:lvlJc w:val="left"/>
      <w:pPr>
        <w:tabs>
          <w:tab w:val="num" w:pos="1080"/>
        </w:tabs>
        <w:ind w:left="1080" w:hanging="360"/>
      </w:pPr>
      <w:rPr>
        <w:rFonts w:hint="default"/>
      </w:rPr>
    </w:lvl>
  </w:abstractNum>
  <w:abstractNum w:abstractNumId="21" w15:restartNumberingAfterBreak="0">
    <w:nsid w:val="7CA9332B"/>
    <w:multiLevelType w:val="singleLevel"/>
    <w:tmpl w:val="0409000F"/>
    <w:lvl w:ilvl="0">
      <w:start w:val="1"/>
      <w:numFmt w:val="decimal"/>
      <w:lvlText w:val="%1."/>
      <w:lvlJc w:val="left"/>
      <w:pPr>
        <w:tabs>
          <w:tab w:val="num" w:pos="501"/>
        </w:tabs>
        <w:ind w:left="501" w:hanging="360"/>
      </w:pPr>
    </w:lvl>
  </w:abstractNum>
  <w:abstractNum w:abstractNumId="22" w15:restartNumberingAfterBreak="0">
    <w:nsid w:val="7E486BF4"/>
    <w:multiLevelType w:val="singleLevel"/>
    <w:tmpl w:val="63C60742"/>
    <w:lvl w:ilvl="0">
      <w:start w:val="1"/>
      <w:numFmt w:val="bullet"/>
      <w:lvlText w:val="-"/>
      <w:lvlJc w:val="left"/>
      <w:pPr>
        <w:tabs>
          <w:tab w:val="num" w:pos="1080"/>
        </w:tabs>
        <w:ind w:left="1080" w:hanging="360"/>
      </w:pPr>
      <w:rPr>
        <w:rFonts w:hint="default"/>
      </w:rPr>
    </w:lvl>
  </w:abstractNum>
  <w:abstractNum w:abstractNumId="23" w15:restartNumberingAfterBreak="0">
    <w:nsid w:val="7FC62E2B"/>
    <w:multiLevelType w:val="singleLevel"/>
    <w:tmpl w:val="0409000F"/>
    <w:lvl w:ilvl="0">
      <w:start w:val="1"/>
      <w:numFmt w:val="decimal"/>
      <w:lvlText w:val="%1."/>
      <w:lvlJc w:val="left"/>
      <w:pPr>
        <w:tabs>
          <w:tab w:val="num" w:pos="360"/>
        </w:tabs>
        <w:ind w:left="360" w:hanging="360"/>
      </w:pPr>
    </w:lvl>
  </w:abstractNum>
  <w:num w:numId="1">
    <w:abstractNumId w:val="17"/>
  </w:num>
  <w:num w:numId="2">
    <w:abstractNumId w:val="23"/>
  </w:num>
  <w:num w:numId="3">
    <w:abstractNumId w:val="14"/>
  </w:num>
  <w:num w:numId="4">
    <w:abstractNumId w:val="1"/>
  </w:num>
  <w:num w:numId="5">
    <w:abstractNumId w:val="2"/>
  </w:num>
  <w:num w:numId="6">
    <w:abstractNumId w:val="9"/>
  </w:num>
  <w:num w:numId="7">
    <w:abstractNumId w:val="19"/>
  </w:num>
  <w:num w:numId="8">
    <w:abstractNumId w:val="15"/>
  </w:num>
  <w:num w:numId="9">
    <w:abstractNumId w:val="10"/>
  </w:num>
  <w:num w:numId="10">
    <w:abstractNumId w:val="6"/>
  </w:num>
  <w:num w:numId="11">
    <w:abstractNumId w:val="0"/>
  </w:num>
  <w:num w:numId="12">
    <w:abstractNumId w:val="18"/>
  </w:num>
  <w:num w:numId="13">
    <w:abstractNumId w:val="22"/>
  </w:num>
  <w:num w:numId="14">
    <w:abstractNumId w:val="20"/>
  </w:num>
  <w:num w:numId="15">
    <w:abstractNumId w:val="16"/>
  </w:num>
  <w:num w:numId="16">
    <w:abstractNumId w:val="3"/>
  </w:num>
  <w:num w:numId="17">
    <w:abstractNumId w:val="12"/>
  </w:num>
  <w:num w:numId="18">
    <w:abstractNumId w:val="13"/>
  </w:num>
  <w:num w:numId="19">
    <w:abstractNumId w:val="7"/>
  </w:num>
  <w:num w:numId="20">
    <w:abstractNumId w:val="5"/>
  </w:num>
  <w:num w:numId="21">
    <w:abstractNumId w:val="11"/>
  </w:num>
  <w:num w:numId="22">
    <w:abstractNumId w:val="17"/>
    <w:lvlOverride w:ilvl="0">
      <w:startOverride w:val="1"/>
    </w:lvlOverride>
  </w:num>
  <w:num w:numId="23">
    <w:abstractNumId w:val="2"/>
    <w:lvlOverride w:ilvl="0">
      <w:startOverride w:val="1"/>
    </w:lvlOverride>
  </w:num>
  <w:num w:numId="24">
    <w:abstractNumId w:val="9"/>
    <w:lvlOverride w:ilvl="0">
      <w:startOverride w:val="1"/>
    </w:lvlOverride>
  </w:num>
  <w:num w:numId="25">
    <w:abstractNumId w:val="4"/>
  </w:num>
  <w:num w:numId="26">
    <w:abstractNumId w:val="2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15B"/>
    <w:rsid w:val="00001901"/>
    <w:rsid w:val="00010B41"/>
    <w:rsid w:val="00024AE1"/>
    <w:rsid w:val="000354EC"/>
    <w:rsid w:val="0003697C"/>
    <w:rsid w:val="0004418F"/>
    <w:rsid w:val="00046192"/>
    <w:rsid w:val="0005005B"/>
    <w:rsid w:val="00062A4C"/>
    <w:rsid w:val="00063408"/>
    <w:rsid w:val="00065570"/>
    <w:rsid w:val="00072C23"/>
    <w:rsid w:val="000742F9"/>
    <w:rsid w:val="00087065"/>
    <w:rsid w:val="0008739B"/>
    <w:rsid w:val="000B1100"/>
    <w:rsid w:val="000C4EF4"/>
    <w:rsid w:val="000C7BE2"/>
    <w:rsid w:val="000D4FB3"/>
    <w:rsid w:val="000D6BD6"/>
    <w:rsid w:val="000E0282"/>
    <w:rsid w:val="000E14E8"/>
    <w:rsid w:val="000E28BE"/>
    <w:rsid w:val="000E3DA3"/>
    <w:rsid w:val="000E6159"/>
    <w:rsid w:val="000F344A"/>
    <w:rsid w:val="000F39FF"/>
    <w:rsid w:val="00134BB1"/>
    <w:rsid w:val="00140149"/>
    <w:rsid w:val="00151251"/>
    <w:rsid w:val="00163C54"/>
    <w:rsid w:val="00166662"/>
    <w:rsid w:val="00166737"/>
    <w:rsid w:val="001803DA"/>
    <w:rsid w:val="001847F9"/>
    <w:rsid w:val="00197CA4"/>
    <w:rsid w:val="001A5509"/>
    <w:rsid w:val="001A6DE1"/>
    <w:rsid w:val="001B37CB"/>
    <w:rsid w:val="001B6A64"/>
    <w:rsid w:val="001C183A"/>
    <w:rsid w:val="001D22F3"/>
    <w:rsid w:val="001D3F6B"/>
    <w:rsid w:val="001D6515"/>
    <w:rsid w:val="001E43E1"/>
    <w:rsid w:val="001F05A1"/>
    <w:rsid w:val="001F093F"/>
    <w:rsid w:val="00200CC6"/>
    <w:rsid w:val="00201F8B"/>
    <w:rsid w:val="0020234E"/>
    <w:rsid w:val="00211F9A"/>
    <w:rsid w:val="00213D8B"/>
    <w:rsid w:val="00214860"/>
    <w:rsid w:val="00215A54"/>
    <w:rsid w:val="0023241D"/>
    <w:rsid w:val="00241608"/>
    <w:rsid w:val="00241ACE"/>
    <w:rsid w:val="002543A2"/>
    <w:rsid w:val="00260D19"/>
    <w:rsid w:val="0026428F"/>
    <w:rsid w:val="002841E4"/>
    <w:rsid w:val="00286B42"/>
    <w:rsid w:val="00287397"/>
    <w:rsid w:val="00291A0D"/>
    <w:rsid w:val="00292956"/>
    <w:rsid w:val="002A6E85"/>
    <w:rsid w:val="002C3DEE"/>
    <w:rsid w:val="002C4C47"/>
    <w:rsid w:val="002D3222"/>
    <w:rsid w:val="002D538C"/>
    <w:rsid w:val="002D6BF1"/>
    <w:rsid w:val="002F0563"/>
    <w:rsid w:val="003017D3"/>
    <w:rsid w:val="00310CB8"/>
    <w:rsid w:val="00311083"/>
    <w:rsid w:val="003148FA"/>
    <w:rsid w:val="00326776"/>
    <w:rsid w:val="0034173A"/>
    <w:rsid w:val="0034187C"/>
    <w:rsid w:val="00352C97"/>
    <w:rsid w:val="00361589"/>
    <w:rsid w:val="00374FB7"/>
    <w:rsid w:val="00382D11"/>
    <w:rsid w:val="00391221"/>
    <w:rsid w:val="00395152"/>
    <w:rsid w:val="003A0BAE"/>
    <w:rsid w:val="003A48AA"/>
    <w:rsid w:val="003B1DE7"/>
    <w:rsid w:val="003B4C72"/>
    <w:rsid w:val="003B64C7"/>
    <w:rsid w:val="003C17E1"/>
    <w:rsid w:val="003D712F"/>
    <w:rsid w:val="003E7E07"/>
    <w:rsid w:val="003F07D4"/>
    <w:rsid w:val="003F73DE"/>
    <w:rsid w:val="003F7A22"/>
    <w:rsid w:val="00404F0C"/>
    <w:rsid w:val="00407007"/>
    <w:rsid w:val="004122C3"/>
    <w:rsid w:val="00414DCC"/>
    <w:rsid w:val="00423B71"/>
    <w:rsid w:val="00427ACF"/>
    <w:rsid w:val="00430529"/>
    <w:rsid w:val="004318A2"/>
    <w:rsid w:val="0044377E"/>
    <w:rsid w:val="00444250"/>
    <w:rsid w:val="0044441B"/>
    <w:rsid w:val="00464A6F"/>
    <w:rsid w:val="004744AC"/>
    <w:rsid w:val="00477FAC"/>
    <w:rsid w:val="0048674D"/>
    <w:rsid w:val="004870DC"/>
    <w:rsid w:val="00496B57"/>
    <w:rsid w:val="00496D1F"/>
    <w:rsid w:val="004A3D1A"/>
    <w:rsid w:val="004A621C"/>
    <w:rsid w:val="004B02C3"/>
    <w:rsid w:val="004B1453"/>
    <w:rsid w:val="004B2721"/>
    <w:rsid w:val="004B37EC"/>
    <w:rsid w:val="004B7749"/>
    <w:rsid w:val="004C30E1"/>
    <w:rsid w:val="004C5733"/>
    <w:rsid w:val="004F2249"/>
    <w:rsid w:val="00506AD5"/>
    <w:rsid w:val="00510713"/>
    <w:rsid w:val="00513386"/>
    <w:rsid w:val="005226B3"/>
    <w:rsid w:val="00523FDB"/>
    <w:rsid w:val="00530B2F"/>
    <w:rsid w:val="00531192"/>
    <w:rsid w:val="00531B01"/>
    <w:rsid w:val="00537FB8"/>
    <w:rsid w:val="00541557"/>
    <w:rsid w:val="00543E16"/>
    <w:rsid w:val="0055086D"/>
    <w:rsid w:val="005547D5"/>
    <w:rsid w:val="00557C90"/>
    <w:rsid w:val="00560C44"/>
    <w:rsid w:val="005626CE"/>
    <w:rsid w:val="00565DCB"/>
    <w:rsid w:val="005734D6"/>
    <w:rsid w:val="005746FA"/>
    <w:rsid w:val="005752EB"/>
    <w:rsid w:val="005A28E3"/>
    <w:rsid w:val="005A4223"/>
    <w:rsid w:val="005A57D6"/>
    <w:rsid w:val="005B7B06"/>
    <w:rsid w:val="005D1242"/>
    <w:rsid w:val="005D14A5"/>
    <w:rsid w:val="005D3363"/>
    <w:rsid w:val="005D3D76"/>
    <w:rsid w:val="005D5DE3"/>
    <w:rsid w:val="005E193E"/>
    <w:rsid w:val="005F542C"/>
    <w:rsid w:val="006030FA"/>
    <w:rsid w:val="006158A6"/>
    <w:rsid w:val="0062781B"/>
    <w:rsid w:val="00634D1A"/>
    <w:rsid w:val="00653DA3"/>
    <w:rsid w:val="0065581B"/>
    <w:rsid w:val="0068169B"/>
    <w:rsid w:val="00681AB3"/>
    <w:rsid w:val="00683087"/>
    <w:rsid w:val="0069446C"/>
    <w:rsid w:val="00697F94"/>
    <w:rsid w:val="006A3D4E"/>
    <w:rsid w:val="006B1DB9"/>
    <w:rsid w:val="006B3572"/>
    <w:rsid w:val="006B46EB"/>
    <w:rsid w:val="006C0D43"/>
    <w:rsid w:val="006C77DD"/>
    <w:rsid w:val="006D3322"/>
    <w:rsid w:val="006D35F4"/>
    <w:rsid w:val="006E5367"/>
    <w:rsid w:val="006E7405"/>
    <w:rsid w:val="006F1F2A"/>
    <w:rsid w:val="006F6673"/>
    <w:rsid w:val="006F6E62"/>
    <w:rsid w:val="00700052"/>
    <w:rsid w:val="0070378E"/>
    <w:rsid w:val="00704696"/>
    <w:rsid w:val="00707D7D"/>
    <w:rsid w:val="00710B05"/>
    <w:rsid w:val="007419D9"/>
    <w:rsid w:val="00756801"/>
    <w:rsid w:val="00760F1F"/>
    <w:rsid w:val="007942E5"/>
    <w:rsid w:val="00796B03"/>
    <w:rsid w:val="007A236E"/>
    <w:rsid w:val="007C4121"/>
    <w:rsid w:val="007C5381"/>
    <w:rsid w:val="007D062C"/>
    <w:rsid w:val="007D30AB"/>
    <w:rsid w:val="007D31C4"/>
    <w:rsid w:val="007D5FA3"/>
    <w:rsid w:val="007E3DFC"/>
    <w:rsid w:val="007F4091"/>
    <w:rsid w:val="008000D9"/>
    <w:rsid w:val="00800A96"/>
    <w:rsid w:val="008143C4"/>
    <w:rsid w:val="00816317"/>
    <w:rsid w:val="00816BFD"/>
    <w:rsid w:val="00820053"/>
    <w:rsid w:val="008217C9"/>
    <w:rsid w:val="00826D0C"/>
    <w:rsid w:val="00831AFE"/>
    <w:rsid w:val="00843020"/>
    <w:rsid w:val="00850426"/>
    <w:rsid w:val="00860AAB"/>
    <w:rsid w:val="00870063"/>
    <w:rsid w:val="00877589"/>
    <w:rsid w:val="00892090"/>
    <w:rsid w:val="008B0C29"/>
    <w:rsid w:val="008B40F0"/>
    <w:rsid w:val="008B41C4"/>
    <w:rsid w:val="008B6DA9"/>
    <w:rsid w:val="008C325B"/>
    <w:rsid w:val="008C78B1"/>
    <w:rsid w:val="008D1099"/>
    <w:rsid w:val="008D10D1"/>
    <w:rsid w:val="008D1470"/>
    <w:rsid w:val="008D618C"/>
    <w:rsid w:val="008D6D0F"/>
    <w:rsid w:val="008E6DAF"/>
    <w:rsid w:val="008F00D5"/>
    <w:rsid w:val="008F6278"/>
    <w:rsid w:val="008F69D1"/>
    <w:rsid w:val="0090022D"/>
    <w:rsid w:val="009104EF"/>
    <w:rsid w:val="009118C3"/>
    <w:rsid w:val="00916E0B"/>
    <w:rsid w:val="00920545"/>
    <w:rsid w:val="00920FD0"/>
    <w:rsid w:val="00933C19"/>
    <w:rsid w:val="009366B7"/>
    <w:rsid w:val="009429C4"/>
    <w:rsid w:val="00945092"/>
    <w:rsid w:val="00950C5F"/>
    <w:rsid w:val="0095462D"/>
    <w:rsid w:val="0095479A"/>
    <w:rsid w:val="00962199"/>
    <w:rsid w:val="009633EF"/>
    <w:rsid w:val="0096532A"/>
    <w:rsid w:val="00970FC6"/>
    <w:rsid w:val="009733CB"/>
    <w:rsid w:val="00976364"/>
    <w:rsid w:val="00977A64"/>
    <w:rsid w:val="00991F02"/>
    <w:rsid w:val="009933A6"/>
    <w:rsid w:val="009933AF"/>
    <w:rsid w:val="0099618A"/>
    <w:rsid w:val="00996ED7"/>
    <w:rsid w:val="009B2B90"/>
    <w:rsid w:val="009C585D"/>
    <w:rsid w:val="009E23E0"/>
    <w:rsid w:val="00A0767D"/>
    <w:rsid w:val="00A14284"/>
    <w:rsid w:val="00A16950"/>
    <w:rsid w:val="00A24109"/>
    <w:rsid w:val="00A32016"/>
    <w:rsid w:val="00A4744D"/>
    <w:rsid w:val="00A65493"/>
    <w:rsid w:val="00A96A72"/>
    <w:rsid w:val="00AB600D"/>
    <w:rsid w:val="00AC18D1"/>
    <w:rsid w:val="00AC21C3"/>
    <w:rsid w:val="00AC524F"/>
    <w:rsid w:val="00AC7803"/>
    <w:rsid w:val="00AD0099"/>
    <w:rsid w:val="00AD133F"/>
    <w:rsid w:val="00AD56CD"/>
    <w:rsid w:val="00AE4DD6"/>
    <w:rsid w:val="00AE4E7D"/>
    <w:rsid w:val="00AF18FE"/>
    <w:rsid w:val="00AF2732"/>
    <w:rsid w:val="00AF61A4"/>
    <w:rsid w:val="00B03F60"/>
    <w:rsid w:val="00B0483E"/>
    <w:rsid w:val="00B1018E"/>
    <w:rsid w:val="00B1299A"/>
    <w:rsid w:val="00B17C48"/>
    <w:rsid w:val="00B35A43"/>
    <w:rsid w:val="00B56395"/>
    <w:rsid w:val="00B80ECE"/>
    <w:rsid w:val="00B839DE"/>
    <w:rsid w:val="00B947BC"/>
    <w:rsid w:val="00BA128D"/>
    <w:rsid w:val="00BA6CE4"/>
    <w:rsid w:val="00BB0909"/>
    <w:rsid w:val="00BB1167"/>
    <w:rsid w:val="00BC0BEF"/>
    <w:rsid w:val="00BD12B1"/>
    <w:rsid w:val="00BD2961"/>
    <w:rsid w:val="00BD5ED4"/>
    <w:rsid w:val="00C1279B"/>
    <w:rsid w:val="00C12B7D"/>
    <w:rsid w:val="00C15960"/>
    <w:rsid w:val="00C17387"/>
    <w:rsid w:val="00C34A6E"/>
    <w:rsid w:val="00C468EC"/>
    <w:rsid w:val="00C703EB"/>
    <w:rsid w:val="00C71359"/>
    <w:rsid w:val="00C7264E"/>
    <w:rsid w:val="00C73FA6"/>
    <w:rsid w:val="00C84796"/>
    <w:rsid w:val="00C97487"/>
    <w:rsid w:val="00CA0400"/>
    <w:rsid w:val="00CA35EA"/>
    <w:rsid w:val="00CB0F45"/>
    <w:rsid w:val="00CC115B"/>
    <w:rsid w:val="00CC17E4"/>
    <w:rsid w:val="00CC55E2"/>
    <w:rsid w:val="00CD2F23"/>
    <w:rsid w:val="00CD338F"/>
    <w:rsid w:val="00CD381D"/>
    <w:rsid w:val="00CD3EA7"/>
    <w:rsid w:val="00CD4D99"/>
    <w:rsid w:val="00CF351D"/>
    <w:rsid w:val="00CF742E"/>
    <w:rsid w:val="00D01059"/>
    <w:rsid w:val="00D10B33"/>
    <w:rsid w:val="00D168A5"/>
    <w:rsid w:val="00D2680F"/>
    <w:rsid w:val="00D26F0B"/>
    <w:rsid w:val="00D3777D"/>
    <w:rsid w:val="00D73974"/>
    <w:rsid w:val="00D749E3"/>
    <w:rsid w:val="00D814A8"/>
    <w:rsid w:val="00D840BC"/>
    <w:rsid w:val="00DA1950"/>
    <w:rsid w:val="00DA40E9"/>
    <w:rsid w:val="00DB2075"/>
    <w:rsid w:val="00DB3339"/>
    <w:rsid w:val="00DB3A02"/>
    <w:rsid w:val="00DB52DD"/>
    <w:rsid w:val="00DB6E4D"/>
    <w:rsid w:val="00DB7917"/>
    <w:rsid w:val="00DC1D55"/>
    <w:rsid w:val="00DC52A1"/>
    <w:rsid w:val="00DC538E"/>
    <w:rsid w:val="00DF282C"/>
    <w:rsid w:val="00DF46C7"/>
    <w:rsid w:val="00DF74C9"/>
    <w:rsid w:val="00E02EA8"/>
    <w:rsid w:val="00E068C8"/>
    <w:rsid w:val="00E11121"/>
    <w:rsid w:val="00E256C8"/>
    <w:rsid w:val="00E26E65"/>
    <w:rsid w:val="00E370A0"/>
    <w:rsid w:val="00E53325"/>
    <w:rsid w:val="00E57C31"/>
    <w:rsid w:val="00E6188D"/>
    <w:rsid w:val="00E6227F"/>
    <w:rsid w:val="00E661B7"/>
    <w:rsid w:val="00E8192D"/>
    <w:rsid w:val="00E87253"/>
    <w:rsid w:val="00EB0354"/>
    <w:rsid w:val="00EB3471"/>
    <w:rsid w:val="00EB5F90"/>
    <w:rsid w:val="00ED76B6"/>
    <w:rsid w:val="00EF0962"/>
    <w:rsid w:val="00EF152A"/>
    <w:rsid w:val="00EF188E"/>
    <w:rsid w:val="00F0048A"/>
    <w:rsid w:val="00F01F8B"/>
    <w:rsid w:val="00F0335A"/>
    <w:rsid w:val="00F03FA2"/>
    <w:rsid w:val="00F06F44"/>
    <w:rsid w:val="00F075EB"/>
    <w:rsid w:val="00F30D4C"/>
    <w:rsid w:val="00F445A8"/>
    <w:rsid w:val="00F44E9D"/>
    <w:rsid w:val="00F5725D"/>
    <w:rsid w:val="00F642AC"/>
    <w:rsid w:val="00F74985"/>
    <w:rsid w:val="00F75AE8"/>
    <w:rsid w:val="00F941D4"/>
    <w:rsid w:val="00FA1FFE"/>
    <w:rsid w:val="00FA456E"/>
    <w:rsid w:val="00FA5B3C"/>
    <w:rsid w:val="00FB107C"/>
    <w:rsid w:val="00FB2A8F"/>
    <w:rsid w:val="00FB6621"/>
    <w:rsid w:val="00FD3959"/>
    <w:rsid w:val="00FF10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4:docId w14:val="1BA0F4EB"/>
  <w15:docId w15:val="{5D48A418-A407-41C4-91D5-908C8C80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7">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0483E"/>
    <w:rPr>
      <w:lang w:val="en-US" w:eastAsia="en-US"/>
    </w:rPr>
  </w:style>
  <w:style w:type="paragraph" w:styleId="Heading1">
    <w:name w:val="heading 1"/>
    <w:basedOn w:val="Normal"/>
    <w:next w:val="Normal"/>
    <w:link w:val="Heading1Char"/>
    <w:uiPriority w:val="99"/>
    <w:qFormat/>
    <w:rsid w:val="00B0483E"/>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B0483E"/>
    <w:pPr>
      <w:keepNext/>
      <w:jc w:val="both"/>
      <w:outlineLvl w:val="1"/>
    </w:pPr>
    <w:rPr>
      <w:rFonts w:ascii="Cambria" w:hAnsi="Cambria"/>
      <w:b/>
      <w:bCs/>
      <w:i/>
      <w:iCs/>
      <w:sz w:val="28"/>
      <w:szCs w:val="28"/>
    </w:rPr>
  </w:style>
  <w:style w:type="paragraph" w:styleId="Heading3">
    <w:name w:val="heading 3"/>
    <w:basedOn w:val="Normal"/>
    <w:next w:val="Normal"/>
    <w:link w:val="Heading3Char"/>
    <w:uiPriority w:val="99"/>
    <w:qFormat/>
    <w:rsid w:val="00B0483E"/>
    <w:pPr>
      <w:keepNext/>
      <w:jc w:val="both"/>
      <w:outlineLvl w:val="2"/>
    </w:pPr>
    <w:rPr>
      <w:rFonts w:ascii="Cambria" w:hAnsi="Cambria"/>
      <w:b/>
      <w:bCs/>
      <w:sz w:val="26"/>
      <w:szCs w:val="26"/>
    </w:rPr>
  </w:style>
  <w:style w:type="paragraph" w:styleId="Heading4">
    <w:name w:val="heading 4"/>
    <w:basedOn w:val="Normal"/>
    <w:next w:val="Normal"/>
    <w:link w:val="Heading4Char"/>
    <w:uiPriority w:val="99"/>
    <w:qFormat/>
    <w:rsid w:val="00B0483E"/>
    <w:pPr>
      <w:keepNext/>
      <w:outlineLvl w:val="3"/>
    </w:pPr>
    <w:rPr>
      <w:rFonts w:ascii="Calibri" w:hAnsi="Calibri"/>
      <w:b/>
      <w:bCs/>
      <w:sz w:val="28"/>
      <w:szCs w:val="28"/>
    </w:rPr>
  </w:style>
  <w:style w:type="paragraph" w:styleId="Heading5">
    <w:name w:val="heading 5"/>
    <w:basedOn w:val="Normal"/>
    <w:next w:val="Normal"/>
    <w:link w:val="Heading5Char"/>
    <w:uiPriority w:val="99"/>
    <w:qFormat/>
    <w:rsid w:val="00B0483E"/>
    <w:pPr>
      <w:keepNext/>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01901"/>
    <w:rPr>
      <w:rFonts w:ascii="Cambria" w:hAnsi="Cambria" w:cs="Cambria"/>
      <w:b/>
      <w:bCs/>
      <w:kern w:val="32"/>
      <w:sz w:val="32"/>
      <w:szCs w:val="32"/>
    </w:rPr>
  </w:style>
  <w:style w:type="character" w:customStyle="1" w:styleId="Heading2Char">
    <w:name w:val="Heading 2 Char"/>
    <w:link w:val="Heading2"/>
    <w:uiPriority w:val="99"/>
    <w:semiHidden/>
    <w:rsid w:val="00001901"/>
    <w:rPr>
      <w:rFonts w:ascii="Cambria" w:hAnsi="Cambria" w:cs="Cambria"/>
      <w:b/>
      <w:bCs/>
      <w:i/>
      <w:iCs/>
      <w:sz w:val="28"/>
      <w:szCs w:val="28"/>
    </w:rPr>
  </w:style>
  <w:style w:type="character" w:customStyle="1" w:styleId="Heading3Char">
    <w:name w:val="Heading 3 Char"/>
    <w:link w:val="Heading3"/>
    <w:uiPriority w:val="99"/>
    <w:semiHidden/>
    <w:rsid w:val="00001901"/>
    <w:rPr>
      <w:rFonts w:ascii="Cambria" w:hAnsi="Cambria" w:cs="Cambria"/>
      <w:b/>
      <w:bCs/>
      <w:sz w:val="26"/>
      <w:szCs w:val="26"/>
    </w:rPr>
  </w:style>
  <w:style w:type="character" w:customStyle="1" w:styleId="Heading4Char">
    <w:name w:val="Heading 4 Char"/>
    <w:link w:val="Heading4"/>
    <w:uiPriority w:val="99"/>
    <w:semiHidden/>
    <w:rsid w:val="00001901"/>
    <w:rPr>
      <w:rFonts w:ascii="Calibri" w:hAnsi="Calibri" w:cs="Calibri"/>
      <w:b/>
      <w:bCs/>
      <w:sz w:val="28"/>
      <w:szCs w:val="28"/>
    </w:rPr>
  </w:style>
  <w:style w:type="character" w:customStyle="1" w:styleId="Heading5Char">
    <w:name w:val="Heading 5 Char"/>
    <w:link w:val="Heading5"/>
    <w:uiPriority w:val="99"/>
    <w:semiHidden/>
    <w:rsid w:val="00001901"/>
    <w:rPr>
      <w:rFonts w:ascii="Calibri" w:hAnsi="Calibri" w:cs="Calibri"/>
      <w:b/>
      <w:bCs/>
      <w:i/>
      <w:iCs/>
      <w:sz w:val="26"/>
      <w:szCs w:val="26"/>
    </w:rPr>
  </w:style>
  <w:style w:type="paragraph" w:styleId="Title">
    <w:name w:val="Title"/>
    <w:basedOn w:val="Normal"/>
    <w:link w:val="TitleChar"/>
    <w:uiPriority w:val="99"/>
    <w:qFormat/>
    <w:rsid w:val="00B0483E"/>
    <w:pPr>
      <w:jc w:val="center"/>
    </w:pPr>
    <w:rPr>
      <w:rFonts w:ascii="Cambria" w:hAnsi="Cambria"/>
      <w:b/>
      <w:bCs/>
      <w:kern w:val="28"/>
      <w:sz w:val="32"/>
      <w:szCs w:val="32"/>
    </w:rPr>
  </w:style>
  <w:style w:type="character" w:customStyle="1" w:styleId="TitleChar">
    <w:name w:val="Title Char"/>
    <w:link w:val="Title"/>
    <w:uiPriority w:val="99"/>
    <w:rsid w:val="00001901"/>
    <w:rPr>
      <w:rFonts w:ascii="Cambria" w:hAnsi="Cambria" w:cs="Cambria"/>
      <w:b/>
      <w:bCs/>
      <w:kern w:val="28"/>
      <w:sz w:val="32"/>
      <w:szCs w:val="32"/>
    </w:rPr>
  </w:style>
  <w:style w:type="paragraph" w:styleId="BodyText">
    <w:name w:val="Body Text"/>
    <w:basedOn w:val="Normal"/>
    <w:link w:val="BodyTextChar"/>
    <w:uiPriority w:val="99"/>
    <w:rsid w:val="00B0483E"/>
    <w:pPr>
      <w:jc w:val="both"/>
    </w:pPr>
  </w:style>
  <w:style w:type="character" w:customStyle="1" w:styleId="BodyTextChar">
    <w:name w:val="Body Text Char"/>
    <w:link w:val="BodyText"/>
    <w:uiPriority w:val="99"/>
    <w:semiHidden/>
    <w:rsid w:val="00001901"/>
    <w:rPr>
      <w:sz w:val="20"/>
      <w:szCs w:val="20"/>
    </w:rPr>
  </w:style>
  <w:style w:type="paragraph" w:styleId="Footer">
    <w:name w:val="footer"/>
    <w:basedOn w:val="Normal"/>
    <w:link w:val="FooterChar"/>
    <w:uiPriority w:val="99"/>
    <w:rsid w:val="00B0483E"/>
    <w:pPr>
      <w:tabs>
        <w:tab w:val="center" w:pos="4320"/>
        <w:tab w:val="right" w:pos="8640"/>
      </w:tabs>
    </w:pPr>
  </w:style>
  <w:style w:type="character" w:customStyle="1" w:styleId="FooterChar">
    <w:name w:val="Footer Char"/>
    <w:link w:val="Footer"/>
    <w:uiPriority w:val="99"/>
    <w:semiHidden/>
    <w:rsid w:val="00001901"/>
    <w:rPr>
      <w:sz w:val="20"/>
      <w:szCs w:val="20"/>
    </w:rPr>
  </w:style>
  <w:style w:type="character" w:styleId="PageNumber">
    <w:name w:val="page number"/>
    <w:basedOn w:val="DefaultParagraphFont"/>
    <w:uiPriority w:val="99"/>
    <w:rsid w:val="00B0483E"/>
  </w:style>
  <w:style w:type="character" w:styleId="Hyperlink">
    <w:name w:val="Hyperlink"/>
    <w:rsid w:val="00CA35EA"/>
    <w:rPr>
      <w:color w:val="0000FF"/>
      <w:u w:val="single"/>
    </w:rPr>
  </w:style>
  <w:style w:type="paragraph" w:styleId="BalloonText">
    <w:name w:val="Balloon Text"/>
    <w:basedOn w:val="Normal"/>
    <w:link w:val="BalloonTextChar"/>
    <w:uiPriority w:val="99"/>
    <w:semiHidden/>
    <w:rsid w:val="000742F9"/>
    <w:rPr>
      <w:sz w:val="2"/>
      <w:szCs w:val="2"/>
    </w:rPr>
  </w:style>
  <w:style w:type="character" w:customStyle="1" w:styleId="BalloonTextChar">
    <w:name w:val="Balloon Text Char"/>
    <w:link w:val="BalloonText"/>
    <w:uiPriority w:val="99"/>
    <w:semiHidden/>
    <w:rsid w:val="00001901"/>
    <w:rPr>
      <w:sz w:val="2"/>
      <w:szCs w:val="2"/>
    </w:rPr>
  </w:style>
  <w:style w:type="paragraph" w:styleId="ListParagraph">
    <w:name w:val="List Paragraph"/>
    <w:basedOn w:val="Normal"/>
    <w:uiPriority w:val="34"/>
    <w:qFormat/>
    <w:rsid w:val="007C5381"/>
    <w:pPr>
      <w:ind w:left="720"/>
      <w:contextualSpacing/>
    </w:pPr>
  </w:style>
  <w:style w:type="paragraph" w:styleId="NormalWeb">
    <w:name w:val="Normal (Web)"/>
    <w:basedOn w:val="Normal"/>
    <w:uiPriority w:val="99"/>
    <w:unhideWhenUsed/>
    <w:rsid w:val="00166662"/>
    <w:pPr>
      <w:spacing w:before="100" w:beforeAutospacing="1" w:after="100" w:afterAutospacing="1"/>
    </w:pPr>
    <w:rPr>
      <w:sz w:val="24"/>
      <w:szCs w:val="24"/>
      <w:lang w:val="en-GB" w:eastAsia="en-GB"/>
    </w:rPr>
  </w:style>
  <w:style w:type="character" w:styleId="CommentReference">
    <w:name w:val="annotation reference"/>
    <w:uiPriority w:val="99"/>
    <w:semiHidden/>
    <w:unhideWhenUsed/>
    <w:rsid w:val="00826D0C"/>
    <w:rPr>
      <w:sz w:val="16"/>
      <w:szCs w:val="16"/>
    </w:rPr>
  </w:style>
  <w:style w:type="paragraph" w:styleId="CommentText">
    <w:name w:val="annotation text"/>
    <w:basedOn w:val="Normal"/>
    <w:link w:val="CommentTextChar"/>
    <w:uiPriority w:val="99"/>
    <w:semiHidden/>
    <w:unhideWhenUsed/>
    <w:rsid w:val="00826D0C"/>
  </w:style>
  <w:style w:type="character" w:customStyle="1" w:styleId="CommentTextChar">
    <w:name w:val="Comment Text Char"/>
    <w:link w:val="CommentText"/>
    <w:uiPriority w:val="99"/>
    <w:semiHidden/>
    <w:rsid w:val="00826D0C"/>
    <w:rPr>
      <w:lang w:val="en-US" w:eastAsia="en-US"/>
    </w:rPr>
  </w:style>
  <w:style w:type="paragraph" w:styleId="CommentSubject">
    <w:name w:val="annotation subject"/>
    <w:basedOn w:val="CommentText"/>
    <w:next w:val="CommentText"/>
    <w:link w:val="CommentSubjectChar"/>
    <w:uiPriority w:val="99"/>
    <w:semiHidden/>
    <w:unhideWhenUsed/>
    <w:rsid w:val="00826D0C"/>
    <w:rPr>
      <w:b/>
      <w:bCs/>
    </w:rPr>
  </w:style>
  <w:style w:type="character" w:customStyle="1" w:styleId="CommentSubjectChar">
    <w:name w:val="Comment Subject Char"/>
    <w:link w:val="CommentSubject"/>
    <w:uiPriority w:val="99"/>
    <w:semiHidden/>
    <w:rsid w:val="00826D0C"/>
    <w:rPr>
      <w:b/>
      <w:bCs/>
      <w:lang w:val="en-US" w:eastAsia="en-US"/>
    </w:rPr>
  </w:style>
  <w:style w:type="character" w:customStyle="1" w:styleId="UnresolvedMention1">
    <w:name w:val="Unresolved Mention1"/>
    <w:uiPriority w:val="99"/>
    <w:semiHidden/>
    <w:unhideWhenUsed/>
    <w:rsid w:val="00976364"/>
    <w:rPr>
      <w:color w:val="605E5C"/>
      <w:shd w:val="clear" w:color="auto" w:fill="E1DFDD"/>
    </w:rPr>
  </w:style>
  <w:style w:type="character" w:styleId="Strong">
    <w:name w:val="Strong"/>
    <w:uiPriority w:val="22"/>
    <w:qFormat/>
    <w:rsid w:val="00710B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436871">
      <w:bodyDiv w:val="1"/>
      <w:marLeft w:val="0"/>
      <w:marRight w:val="0"/>
      <w:marTop w:val="0"/>
      <w:marBottom w:val="0"/>
      <w:divBdr>
        <w:top w:val="none" w:sz="0" w:space="0" w:color="auto"/>
        <w:left w:val="none" w:sz="0" w:space="0" w:color="auto"/>
        <w:bottom w:val="none" w:sz="0" w:space="0" w:color="auto"/>
        <w:right w:val="none" w:sz="0" w:space="0" w:color="auto"/>
      </w:divBdr>
    </w:div>
    <w:div w:id="1034966385">
      <w:bodyDiv w:val="1"/>
      <w:marLeft w:val="0"/>
      <w:marRight w:val="0"/>
      <w:marTop w:val="0"/>
      <w:marBottom w:val="0"/>
      <w:divBdr>
        <w:top w:val="none" w:sz="0" w:space="0" w:color="auto"/>
        <w:left w:val="none" w:sz="0" w:space="0" w:color="auto"/>
        <w:bottom w:val="none" w:sz="0" w:space="0" w:color="auto"/>
        <w:right w:val="none" w:sz="0" w:space="0" w:color="auto"/>
      </w:divBdr>
    </w:div>
    <w:div w:id="1224834788">
      <w:bodyDiv w:val="1"/>
      <w:marLeft w:val="0"/>
      <w:marRight w:val="0"/>
      <w:marTop w:val="0"/>
      <w:marBottom w:val="0"/>
      <w:divBdr>
        <w:top w:val="none" w:sz="0" w:space="0" w:color="auto"/>
        <w:left w:val="none" w:sz="0" w:space="0" w:color="auto"/>
        <w:bottom w:val="none" w:sz="0" w:space="0" w:color="auto"/>
        <w:right w:val="none" w:sz="0" w:space="0" w:color="auto"/>
      </w:divBdr>
    </w:div>
    <w:div w:id="1584949826">
      <w:bodyDiv w:val="1"/>
      <w:marLeft w:val="0"/>
      <w:marRight w:val="0"/>
      <w:marTop w:val="0"/>
      <w:marBottom w:val="0"/>
      <w:divBdr>
        <w:top w:val="none" w:sz="0" w:space="0" w:color="auto"/>
        <w:left w:val="none" w:sz="0" w:space="0" w:color="auto"/>
        <w:bottom w:val="none" w:sz="0" w:space="0" w:color="auto"/>
        <w:right w:val="none" w:sz="0" w:space="0" w:color="auto"/>
      </w:divBdr>
    </w:div>
    <w:div w:id="200365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aremba@yorku.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laps.yorku.ca/studen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retariat-policies.info.yorku.ca/policies/academic-honesty-senate-policy-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zaremba@yorku.ca" TargetMode="External"/><Relationship Id="rId4" Type="http://schemas.openxmlformats.org/officeDocument/2006/relationships/settings" Target="settings.xml"/><Relationship Id="rId9" Type="http://schemas.openxmlformats.org/officeDocument/2006/relationships/hyperlink" Target="mailto:crobinso@yorku.c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6187E-E96D-472A-92B4-A318518F8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2048</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York University</vt:lpstr>
    </vt:vector>
  </TitlesOfParts>
  <Company>York University</Company>
  <LinksUpToDate>false</LinksUpToDate>
  <CharactersWithSpaces>13695</CharactersWithSpaces>
  <SharedDoc>false</SharedDoc>
  <HLinks>
    <vt:vector size="30" baseType="variant">
      <vt:variant>
        <vt:i4>6946923</vt:i4>
      </vt:variant>
      <vt:variant>
        <vt:i4>12</vt:i4>
      </vt:variant>
      <vt:variant>
        <vt:i4>0</vt:i4>
      </vt:variant>
      <vt:variant>
        <vt:i4>5</vt:i4>
      </vt:variant>
      <vt:variant>
        <vt:lpwstr>http://sas.laps.yorku.ca/students/</vt:lpwstr>
      </vt:variant>
      <vt:variant>
        <vt:lpwstr/>
      </vt:variant>
      <vt:variant>
        <vt:i4>7405693</vt:i4>
      </vt:variant>
      <vt:variant>
        <vt:i4>9</vt:i4>
      </vt:variant>
      <vt:variant>
        <vt:i4>0</vt:i4>
      </vt:variant>
      <vt:variant>
        <vt:i4>5</vt:i4>
      </vt:variant>
      <vt:variant>
        <vt:lpwstr>https://secretariat-policies.info.yorku.ca/policies/academic-honesty-senate-policy-on/</vt:lpwstr>
      </vt:variant>
      <vt:variant>
        <vt:lpwstr/>
      </vt:variant>
      <vt:variant>
        <vt:i4>7929939</vt:i4>
      </vt:variant>
      <vt:variant>
        <vt:i4>6</vt:i4>
      </vt:variant>
      <vt:variant>
        <vt:i4>0</vt:i4>
      </vt:variant>
      <vt:variant>
        <vt:i4>5</vt:i4>
      </vt:variant>
      <vt:variant>
        <vt:lpwstr>mailto:vzaremba@yorku.ca</vt:lpwstr>
      </vt:variant>
      <vt:variant>
        <vt:lpwstr/>
      </vt:variant>
      <vt:variant>
        <vt:i4>8323142</vt:i4>
      </vt:variant>
      <vt:variant>
        <vt:i4>3</vt:i4>
      </vt:variant>
      <vt:variant>
        <vt:i4>0</vt:i4>
      </vt:variant>
      <vt:variant>
        <vt:i4>5</vt:i4>
      </vt:variant>
      <vt:variant>
        <vt:lpwstr>mailto:crobinso@yorku.ca</vt:lpwstr>
      </vt:variant>
      <vt:variant>
        <vt:lpwstr/>
      </vt:variant>
      <vt:variant>
        <vt:i4>7929939</vt:i4>
      </vt:variant>
      <vt:variant>
        <vt:i4>0</vt:i4>
      </vt:variant>
      <vt:variant>
        <vt:i4>0</vt:i4>
      </vt:variant>
      <vt:variant>
        <vt:i4>5</vt:i4>
      </vt:variant>
      <vt:variant>
        <vt:lpwstr>mailto:vzaremba@yorku.ca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 University</dc:title>
  <dc:creator>K. Ho</dc:creator>
  <cp:lastModifiedBy>Melissa Walks</cp:lastModifiedBy>
  <cp:revision>2</cp:revision>
  <cp:lastPrinted>2019-03-13T22:56:00Z</cp:lastPrinted>
  <dcterms:created xsi:type="dcterms:W3CDTF">2020-05-15T17:27:00Z</dcterms:created>
  <dcterms:modified xsi:type="dcterms:W3CDTF">2020-05-15T17:27:00Z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Victoria.Zaremba@ontario.ca</vt:lpwstr>
  </property>
  <property fmtid="{D5CDD505-2E9C-101B-9397-08002B2CF9AE}" pid="5" name="MSIP_Label_034a106e-6316-442c-ad35-738afd673d2b_SetDate">
    <vt:lpwstr>2019-08-29T13:23:38.2070851Z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ies>
</file>