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17802" w14:textId="77777777" w:rsidR="003543F8" w:rsidRPr="003543F8" w:rsidRDefault="003543F8" w:rsidP="003543F8">
      <w:pPr>
        <w:tabs>
          <w:tab w:val="left" w:pos="7200"/>
          <w:tab w:val="left" w:pos="8820"/>
        </w:tabs>
        <w:spacing w:after="0" w:line="240" w:lineRule="auto"/>
        <w:ind w:right="-120"/>
        <w:jc w:val="center"/>
        <w:rPr>
          <w:rFonts w:ascii="Arial" w:eastAsia="Times New Roman" w:hAnsi="Arial" w:cs="Arial"/>
          <w:lang w:val="en-US"/>
        </w:rPr>
      </w:pPr>
      <w:r w:rsidRPr="003543F8">
        <w:rPr>
          <w:rFonts w:ascii="Arial" w:eastAsia="Times New Roman" w:hAnsi="Arial" w:cs="Arial"/>
          <w:lang w:val="en-US"/>
        </w:rPr>
        <w:t>York University</w:t>
      </w:r>
    </w:p>
    <w:p w14:paraId="42359B80" w14:textId="42079B63" w:rsidR="003543F8" w:rsidRDefault="003543F8" w:rsidP="000B1EB9">
      <w:pPr>
        <w:keepNext/>
        <w:tabs>
          <w:tab w:val="left" w:pos="6600"/>
          <w:tab w:val="left" w:pos="8820"/>
        </w:tabs>
        <w:spacing w:after="0" w:line="240" w:lineRule="auto"/>
        <w:ind w:right="-120"/>
        <w:jc w:val="center"/>
        <w:outlineLvl w:val="1"/>
        <w:rPr>
          <w:rFonts w:ascii="Arial" w:eastAsia="Times New Roman" w:hAnsi="Arial" w:cs="Arial"/>
          <w:b/>
          <w:lang w:val="en-US"/>
        </w:rPr>
      </w:pPr>
      <w:r w:rsidRPr="00AC5FF5">
        <w:rPr>
          <w:rFonts w:ascii="Arial" w:eastAsia="Times New Roman" w:hAnsi="Arial" w:cs="Arial"/>
          <w:b/>
          <w:color w:val="000000"/>
          <w:szCs w:val="20"/>
          <w:lang w:eastAsia="en-CA"/>
        </w:rPr>
        <w:t>THE LCL MARKETING COURSE (THE LIVE-CLIENT-LEARNING MARKETING COURSE)</w:t>
      </w:r>
      <w:r w:rsidRPr="003543F8">
        <w:rPr>
          <w:rFonts w:ascii="Arial" w:eastAsia="Times New Roman" w:hAnsi="Arial" w:cs="Arial"/>
          <w:b/>
          <w:lang w:val="en-US"/>
        </w:rPr>
        <w:t xml:space="preserve"> 421</w:t>
      </w:r>
      <w:r>
        <w:rPr>
          <w:rFonts w:ascii="Arial" w:eastAsia="Times New Roman" w:hAnsi="Arial" w:cs="Arial"/>
          <w:b/>
          <w:lang w:val="en-US"/>
        </w:rPr>
        <w:t>1</w:t>
      </w:r>
      <w:r w:rsidRPr="003543F8">
        <w:rPr>
          <w:rFonts w:ascii="Arial" w:eastAsia="Times New Roman" w:hAnsi="Arial" w:cs="Arial"/>
          <w:b/>
          <w:lang w:val="en-US"/>
        </w:rPr>
        <w:t xml:space="preserve"> </w:t>
      </w:r>
      <w:r>
        <w:rPr>
          <w:rFonts w:ascii="Arial" w:eastAsia="Times New Roman" w:hAnsi="Arial" w:cs="Arial"/>
          <w:b/>
          <w:lang w:val="en-US"/>
        </w:rPr>
        <w:t>WINTER</w:t>
      </w:r>
      <w:r w:rsidRPr="003543F8">
        <w:rPr>
          <w:rFonts w:ascii="Arial" w:eastAsia="Times New Roman" w:hAnsi="Arial" w:cs="Arial"/>
          <w:b/>
          <w:lang w:val="en-US"/>
        </w:rPr>
        <w:t xml:space="preserve"> 20</w:t>
      </w:r>
      <w:r w:rsidR="00E37C7D">
        <w:rPr>
          <w:rFonts w:ascii="Arial" w:eastAsia="Times New Roman" w:hAnsi="Arial" w:cs="Arial"/>
          <w:b/>
          <w:lang w:val="en-US"/>
        </w:rPr>
        <w:t>2</w:t>
      </w:r>
      <w:r w:rsidR="00F510D2">
        <w:rPr>
          <w:rFonts w:ascii="Arial" w:eastAsia="Times New Roman" w:hAnsi="Arial" w:cs="Arial"/>
          <w:b/>
          <w:lang w:val="en-US"/>
        </w:rPr>
        <w:t>1</w:t>
      </w:r>
    </w:p>
    <w:p w14:paraId="1D9B4EE0" w14:textId="5D5BB8AF" w:rsidR="003543F8" w:rsidRDefault="003543F8" w:rsidP="003543F8">
      <w:pPr>
        <w:tabs>
          <w:tab w:val="left" w:pos="6600"/>
          <w:tab w:val="left" w:pos="8820"/>
        </w:tabs>
        <w:spacing w:after="0" w:line="240" w:lineRule="auto"/>
        <w:ind w:right="-120"/>
        <w:jc w:val="center"/>
        <w:rPr>
          <w:rFonts w:ascii="Arial" w:eastAsia="Times New Roman" w:hAnsi="Arial" w:cs="Arial"/>
          <w:b/>
          <w:lang w:val="en-US"/>
        </w:rPr>
      </w:pPr>
    </w:p>
    <w:p w14:paraId="22C8F83A" w14:textId="77777777" w:rsidR="00F510D2" w:rsidRPr="003543F8" w:rsidRDefault="00F510D2" w:rsidP="003543F8">
      <w:pPr>
        <w:tabs>
          <w:tab w:val="left" w:pos="6600"/>
          <w:tab w:val="left" w:pos="8820"/>
        </w:tabs>
        <w:spacing w:after="0" w:line="240" w:lineRule="auto"/>
        <w:ind w:right="-120"/>
        <w:jc w:val="center"/>
        <w:rPr>
          <w:rFonts w:ascii="Arial" w:eastAsia="Times New Roman" w:hAnsi="Arial" w:cs="Arial"/>
          <w:b/>
          <w:lang w:val="en-US"/>
        </w:rPr>
      </w:pPr>
    </w:p>
    <w:p w14:paraId="6A2DA4E4" w14:textId="5806A64E" w:rsidR="003543F8" w:rsidRPr="003543F8" w:rsidRDefault="003543F8" w:rsidP="003543F8">
      <w:pPr>
        <w:tabs>
          <w:tab w:val="left" w:pos="6600"/>
          <w:tab w:val="right" w:pos="8931"/>
        </w:tabs>
        <w:spacing w:after="0" w:line="240" w:lineRule="auto"/>
        <w:ind w:right="-120"/>
        <w:rPr>
          <w:rFonts w:ascii="Arial" w:eastAsia="Times New Roman" w:hAnsi="Arial" w:cs="Arial"/>
          <w:b/>
          <w:lang w:val="en-US"/>
        </w:rPr>
      </w:pPr>
      <w:r w:rsidRPr="003543F8">
        <w:rPr>
          <w:rFonts w:ascii="Arial" w:eastAsia="Times New Roman" w:hAnsi="Arial" w:cs="Arial"/>
          <w:b/>
          <w:lang w:val="en-US"/>
        </w:rPr>
        <w:t>Course Instructor:</w:t>
      </w:r>
      <w:r w:rsidRPr="003543F8">
        <w:rPr>
          <w:rFonts w:ascii="Arial" w:eastAsia="Times New Roman" w:hAnsi="Arial" w:cs="Arial"/>
          <w:lang w:val="en-US"/>
        </w:rPr>
        <w:t xml:space="preserve"> Prof. Pallavi Sodhi</w:t>
      </w:r>
      <w:r>
        <w:rPr>
          <w:rFonts w:ascii="Arial" w:eastAsia="Times New Roman" w:hAnsi="Arial" w:cs="Arial"/>
          <w:lang w:val="en-US"/>
        </w:rPr>
        <w:t xml:space="preserve">       </w:t>
      </w:r>
      <w:r w:rsidR="000B1EB9">
        <w:rPr>
          <w:rFonts w:ascii="Arial" w:eastAsia="Times New Roman" w:hAnsi="Arial" w:cs="Arial"/>
          <w:lang w:val="en-US"/>
        </w:rPr>
        <w:t xml:space="preserve">              </w:t>
      </w:r>
      <w:r w:rsidRPr="003543F8">
        <w:rPr>
          <w:rFonts w:ascii="Arial" w:eastAsia="Times New Roman" w:hAnsi="Arial" w:cs="Arial"/>
          <w:b/>
          <w:lang w:val="en-US"/>
        </w:rPr>
        <w:t>Class meets:</w:t>
      </w:r>
      <w:r>
        <w:rPr>
          <w:rFonts w:ascii="Arial" w:eastAsia="Times New Roman" w:hAnsi="Arial" w:cs="Arial"/>
          <w:b/>
          <w:lang w:val="en-US"/>
        </w:rPr>
        <w:t xml:space="preserve"> </w:t>
      </w:r>
      <w:r>
        <w:rPr>
          <w:rFonts w:ascii="Arial" w:eastAsia="Times New Roman" w:hAnsi="Arial" w:cs="Arial"/>
          <w:lang w:val="en-US"/>
        </w:rPr>
        <w:t xml:space="preserve">Mondays, </w:t>
      </w:r>
      <w:proofErr w:type="gramStart"/>
      <w:r w:rsidR="00F510D2">
        <w:rPr>
          <w:rFonts w:ascii="Arial" w:eastAsia="Times New Roman" w:hAnsi="Arial" w:cs="Arial"/>
          <w:lang w:val="en-US"/>
        </w:rPr>
        <w:t xml:space="preserve">Online </w:t>
      </w:r>
      <w:r w:rsidR="00527C7F">
        <w:rPr>
          <w:rFonts w:ascii="Arial" w:eastAsia="Times New Roman" w:hAnsi="Arial" w:cs="Arial"/>
          <w:lang w:val="en-US"/>
        </w:rPr>
        <w:t xml:space="preserve"> </w:t>
      </w:r>
      <w:r w:rsidRPr="003543F8">
        <w:rPr>
          <w:rFonts w:ascii="Arial" w:eastAsia="Times New Roman" w:hAnsi="Arial" w:cs="Arial"/>
          <w:lang w:val="en-US"/>
        </w:rPr>
        <w:t>7</w:t>
      </w:r>
      <w:proofErr w:type="gramEnd"/>
      <w:r w:rsidRPr="003543F8">
        <w:rPr>
          <w:rFonts w:ascii="Arial" w:eastAsia="Times New Roman" w:hAnsi="Arial" w:cs="Arial"/>
          <w:lang w:val="en-US"/>
        </w:rPr>
        <w:t>-10pm</w:t>
      </w:r>
    </w:p>
    <w:p w14:paraId="741B9D89" w14:textId="77777777" w:rsidR="003543F8" w:rsidRPr="003543F8" w:rsidRDefault="003543F8" w:rsidP="003543F8">
      <w:pPr>
        <w:tabs>
          <w:tab w:val="left" w:pos="6600"/>
          <w:tab w:val="right" w:pos="8931"/>
        </w:tabs>
        <w:spacing w:after="0" w:line="240" w:lineRule="auto"/>
        <w:ind w:right="-120"/>
        <w:rPr>
          <w:rFonts w:ascii="Arial" w:eastAsia="Times New Roman" w:hAnsi="Arial" w:cs="Arial"/>
          <w:lang w:val="en-US"/>
        </w:rPr>
      </w:pPr>
      <w:r w:rsidRPr="003543F8">
        <w:rPr>
          <w:rFonts w:ascii="Arial" w:eastAsia="Times New Roman" w:hAnsi="Arial" w:cs="Arial"/>
          <w:lang w:val="en-US"/>
        </w:rPr>
        <w:tab/>
      </w:r>
    </w:p>
    <w:p w14:paraId="62778163" w14:textId="77777777" w:rsidR="00E27DF1" w:rsidRPr="003543F8" w:rsidRDefault="00E27DF1" w:rsidP="003543F8">
      <w:pPr>
        <w:shd w:val="clear" w:color="auto" w:fill="FFFFFF"/>
        <w:spacing w:after="0" w:line="240" w:lineRule="auto"/>
        <w:rPr>
          <w:rFonts w:ascii="Arial" w:eastAsia="Times New Roman" w:hAnsi="Arial" w:cs="Arial"/>
          <w:b/>
          <w:color w:val="000000"/>
          <w:szCs w:val="20"/>
          <w:lang w:eastAsia="en-CA"/>
        </w:rPr>
      </w:pPr>
      <w:r>
        <w:rPr>
          <w:rFonts w:ascii="Arial" w:eastAsia="Times New Roman" w:hAnsi="Arial" w:cs="Arial"/>
          <w:b/>
          <w:bCs/>
          <w:color w:val="008000"/>
          <w:u w:val="single"/>
          <w:lang w:val="en-US"/>
        </w:rPr>
        <w:t>COURSE DESCRIPTION</w:t>
      </w:r>
    </w:p>
    <w:p w14:paraId="1DAB8D1B" w14:textId="77777777" w:rsidR="00E27DF1" w:rsidRPr="004773B5" w:rsidRDefault="00E27DF1" w:rsidP="00E27DF1">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b/>
          <w:bCs/>
          <w:color w:val="008000"/>
          <w:u w:val="single"/>
          <w:lang w:val="en-US"/>
        </w:rPr>
      </w:pPr>
    </w:p>
    <w:p w14:paraId="59510BFD" w14:textId="77777777" w:rsidR="008B07A6" w:rsidRPr="00AC5FF5" w:rsidRDefault="008B07A6" w:rsidP="008B07A6">
      <w:pPr>
        <w:rPr>
          <w:rFonts w:ascii="Arial" w:hAnsi="Arial" w:cs="Arial"/>
          <w:color w:val="000000"/>
        </w:rPr>
      </w:pPr>
      <w:r w:rsidRPr="00AC5FF5">
        <w:rPr>
          <w:rFonts w:ascii="Arial" w:hAnsi="Arial" w:cs="Arial"/>
          <w:color w:val="000000"/>
        </w:rPr>
        <w:t xml:space="preserve">This course has been created to bridge the gap </w:t>
      </w:r>
      <w:r w:rsidR="00760EA8" w:rsidRPr="00AC5FF5">
        <w:rPr>
          <w:rFonts w:ascii="Arial" w:hAnsi="Arial" w:cs="Arial"/>
          <w:color w:val="000000"/>
        </w:rPr>
        <w:t xml:space="preserve">for marketing students </w:t>
      </w:r>
      <w:r w:rsidRPr="00AC5FF5">
        <w:rPr>
          <w:rFonts w:ascii="Arial" w:hAnsi="Arial" w:cs="Arial"/>
          <w:color w:val="000000"/>
        </w:rPr>
        <w:t xml:space="preserve">between </w:t>
      </w:r>
      <w:r w:rsidR="00760EA8" w:rsidRPr="00AC5FF5">
        <w:rPr>
          <w:rFonts w:ascii="Arial" w:hAnsi="Arial" w:cs="Arial"/>
          <w:color w:val="000000"/>
        </w:rPr>
        <w:t>the classroom and the boardroom. E</w:t>
      </w:r>
      <w:r w:rsidRPr="00AC5FF5">
        <w:rPr>
          <w:rFonts w:ascii="Arial" w:hAnsi="Arial" w:cs="Arial"/>
          <w:color w:val="000000"/>
        </w:rPr>
        <w:t xml:space="preserve">mployers </w:t>
      </w:r>
      <w:r w:rsidR="00760EA8" w:rsidRPr="00AC5FF5">
        <w:rPr>
          <w:rFonts w:ascii="Arial" w:hAnsi="Arial" w:cs="Arial"/>
          <w:color w:val="000000"/>
        </w:rPr>
        <w:t xml:space="preserve">today </w:t>
      </w:r>
      <w:r w:rsidRPr="00AC5FF5">
        <w:rPr>
          <w:rFonts w:ascii="Arial" w:hAnsi="Arial" w:cs="Arial"/>
          <w:color w:val="000000"/>
        </w:rPr>
        <w:t>look for</w:t>
      </w:r>
      <w:r w:rsidR="00760EA8" w:rsidRPr="00AC5FF5">
        <w:rPr>
          <w:rFonts w:ascii="Arial" w:hAnsi="Arial" w:cs="Arial"/>
          <w:color w:val="000000"/>
        </w:rPr>
        <w:t xml:space="preserve"> a </w:t>
      </w:r>
      <w:r w:rsidR="007D47A2" w:rsidRPr="00AC5FF5">
        <w:rPr>
          <w:rFonts w:ascii="Arial" w:hAnsi="Arial" w:cs="Arial"/>
          <w:color w:val="000000"/>
        </w:rPr>
        <w:t>“</w:t>
      </w:r>
      <w:r w:rsidR="00760EA8" w:rsidRPr="00AC5FF5">
        <w:rPr>
          <w:rFonts w:ascii="Arial" w:hAnsi="Arial" w:cs="Arial"/>
          <w:color w:val="000000"/>
        </w:rPr>
        <w:t>plug-and-play</w:t>
      </w:r>
      <w:r w:rsidR="007D47A2" w:rsidRPr="00AC5FF5">
        <w:rPr>
          <w:rFonts w:ascii="Arial" w:hAnsi="Arial" w:cs="Arial"/>
          <w:color w:val="000000"/>
        </w:rPr>
        <w:t>”</w:t>
      </w:r>
      <w:r w:rsidR="00760EA8" w:rsidRPr="00AC5FF5">
        <w:rPr>
          <w:rFonts w:ascii="Arial" w:hAnsi="Arial" w:cs="Arial"/>
          <w:color w:val="000000"/>
        </w:rPr>
        <w:t xml:space="preserve"> talent pool. In other words, they wish to hire market-ready-marketing students. This course gives the opportunity to students </w:t>
      </w:r>
      <w:r w:rsidR="00823D16" w:rsidRPr="00AC5FF5">
        <w:rPr>
          <w:rFonts w:ascii="Arial" w:hAnsi="Arial" w:cs="Arial"/>
          <w:color w:val="000000"/>
        </w:rPr>
        <w:t xml:space="preserve">to be </w:t>
      </w:r>
      <w:r w:rsidR="00760EA8" w:rsidRPr="00AC5FF5">
        <w:rPr>
          <w:rFonts w:ascii="Arial" w:hAnsi="Arial" w:cs="Arial"/>
          <w:color w:val="000000"/>
        </w:rPr>
        <w:t>introduc</w:t>
      </w:r>
      <w:r w:rsidR="00823D16" w:rsidRPr="00AC5FF5">
        <w:rPr>
          <w:rFonts w:ascii="Arial" w:hAnsi="Arial" w:cs="Arial"/>
          <w:color w:val="000000"/>
        </w:rPr>
        <w:t>ed</w:t>
      </w:r>
      <w:r w:rsidR="00760EA8" w:rsidRPr="00AC5FF5">
        <w:rPr>
          <w:rFonts w:ascii="Arial" w:hAnsi="Arial" w:cs="Arial"/>
          <w:color w:val="000000"/>
        </w:rPr>
        <w:t xml:space="preserve"> </w:t>
      </w:r>
      <w:r w:rsidR="00823D16" w:rsidRPr="00AC5FF5">
        <w:rPr>
          <w:rFonts w:ascii="Arial" w:hAnsi="Arial" w:cs="Arial"/>
          <w:color w:val="000000"/>
        </w:rPr>
        <w:t>t</w:t>
      </w:r>
      <w:r w:rsidR="00760EA8" w:rsidRPr="00AC5FF5">
        <w:rPr>
          <w:rFonts w:ascii="Arial" w:hAnsi="Arial" w:cs="Arial"/>
          <w:color w:val="000000"/>
        </w:rPr>
        <w:t>o real-life business challenges into the learning environment</w:t>
      </w:r>
      <w:r w:rsidRPr="00AC5FF5">
        <w:rPr>
          <w:rFonts w:ascii="Arial" w:hAnsi="Arial" w:cs="Arial"/>
          <w:color w:val="000000"/>
        </w:rPr>
        <w:t xml:space="preserve">. </w:t>
      </w:r>
      <w:r w:rsidR="003B426D" w:rsidRPr="00AC5FF5">
        <w:rPr>
          <w:rFonts w:ascii="Arial" w:hAnsi="Arial" w:cs="Arial"/>
          <w:color w:val="000000"/>
        </w:rPr>
        <w:t>They will also get the opportunity to be exposed to what companies look for, in their workforce and culture.</w:t>
      </w:r>
    </w:p>
    <w:p w14:paraId="1545D82E" w14:textId="57D3FE0E" w:rsidR="00823D16" w:rsidRPr="00AC5FF5" w:rsidRDefault="00DE49D9" w:rsidP="008B07A6">
      <w:pPr>
        <w:rPr>
          <w:rFonts w:ascii="Arial" w:hAnsi="Arial" w:cs="Arial"/>
          <w:color w:val="000000"/>
        </w:rPr>
      </w:pPr>
      <w:r w:rsidRPr="00AC5FF5">
        <w:rPr>
          <w:rFonts w:ascii="Arial" w:hAnsi="Arial" w:cs="Arial"/>
          <w:color w:val="000000"/>
        </w:rPr>
        <w:t>Divided into two parts, t</w:t>
      </w:r>
      <w:r w:rsidR="009C402E" w:rsidRPr="00AC5FF5">
        <w:rPr>
          <w:rFonts w:ascii="Arial" w:hAnsi="Arial" w:cs="Arial"/>
          <w:color w:val="000000"/>
        </w:rPr>
        <w:t>h</w:t>
      </w:r>
      <w:r w:rsidRPr="00AC5FF5">
        <w:rPr>
          <w:rFonts w:ascii="Arial" w:hAnsi="Arial" w:cs="Arial"/>
          <w:color w:val="000000"/>
        </w:rPr>
        <w:t>e</w:t>
      </w:r>
      <w:r w:rsidR="009C402E" w:rsidRPr="00AC5FF5">
        <w:rPr>
          <w:rFonts w:ascii="Arial" w:hAnsi="Arial" w:cs="Arial"/>
          <w:color w:val="000000"/>
        </w:rPr>
        <w:t xml:space="preserve"> course </w:t>
      </w:r>
      <w:r w:rsidRPr="00AC5FF5">
        <w:rPr>
          <w:rFonts w:ascii="Arial" w:hAnsi="Arial" w:cs="Arial"/>
          <w:color w:val="000000"/>
        </w:rPr>
        <w:t>will, in the 1</w:t>
      </w:r>
      <w:r w:rsidRPr="00AC5FF5">
        <w:rPr>
          <w:rFonts w:ascii="Arial" w:hAnsi="Arial" w:cs="Arial"/>
          <w:color w:val="000000"/>
          <w:vertAlign w:val="superscript"/>
        </w:rPr>
        <w:t>st</w:t>
      </w:r>
      <w:r w:rsidRPr="00AC5FF5">
        <w:rPr>
          <w:rFonts w:ascii="Arial" w:hAnsi="Arial" w:cs="Arial"/>
          <w:color w:val="000000"/>
        </w:rPr>
        <w:t xml:space="preserve"> half of the course, immerse students into a theoretical learning environment through case studies. </w:t>
      </w:r>
      <w:r w:rsidR="00823D16" w:rsidRPr="00AC5FF5">
        <w:rPr>
          <w:rFonts w:ascii="Arial" w:hAnsi="Arial" w:cs="Arial"/>
          <w:color w:val="000000"/>
        </w:rPr>
        <w:t xml:space="preserve">Course assignments are designed to </w:t>
      </w:r>
      <w:r w:rsidR="00823D16" w:rsidRPr="00AC5FF5">
        <w:rPr>
          <w:rFonts w:ascii="Arial" w:hAnsi="Arial" w:cs="Arial"/>
          <w:color w:val="000000"/>
          <w:shd w:val="clear" w:color="auto" w:fill="FFFFFF"/>
        </w:rPr>
        <w:t xml:space="preserve">foster critical reflection on </w:t>
      </w:r>
      <w:r w:rsidR="00823D16" w:rsidRPr="00AC5FF5">
        <w:rPr>
          <w:rFonts w:ascii="Arial" w:hAnsi="Arial" w:cs="Arial"/>
          <w:color w:val="000000"/>
        </w:rPr>
        <w:t>marketing</w:t>
      </w:r>
      <w:r w:rsidR="00823D16" w:rsidRPr="00AC5FF5">
        <w:rPr>
          <w:rFonts w:ascii="Arial" w:hAnsi="Arial" w:cs="Arial"/>
          <w:color w:val="000000"/>
          <w:shd w:val="clear" w:color="auto" w:fill="FFFFFF"/>
        </w:rPr>
        <w:t xml:space="preserve"> theory and how they have been applied </w:t>
      </w:r>
      <w:r w:rsidR="007D47A2" w:rsidRPr="00AC5FF5">
        <w:rPr>
          <w:rFonts w:ascii="Arial" w:hAnsi="Arial" w:cs="Arial"/>
          <w:color w:val="000000"/>
          <w:shd w:val="clear" w:color="auto" w:fill="FFFFFF"/>
        </w:rPr>
        <w:t>by companies across diverse sectors/industries</w:t>
      </w:r>
      <w:r w:rsidR="00823D16" w:rsidRPr="00AC5FF5">
        <w:rPr>
          <w:rFonts w:ascii="Arial" w:hAnsi="Arial" w:cs="Arial"/>
          <w:color w:val="000000"/>
          <w:shd w:val="clear" w:color="auto" w:fill="FFFFFF"/>
        </w:rPr>
        <w:t xml:space="preserve">. </w:t>
      </w:r>
      <w:r w:rsidR="00C76D28">
        <w:rPr>
          <w:rFonts w:ascii="Arial" w:hAnsi="Arial" w:cs="Arial"/>
          <w:color w:val="000000"/>
          <w:shd w:val="clear" w:color="auto" w:fill="FFFFFF"/>
        </w:rPr>
        <w:t>Online c</w:t>
      </w:r>
      <w:r w:rsidR="00823D16" w:rsidRPr="00AC5FF5">
        <w:rPr>
          <w:rFonts w:ascii="Arial" w:hAnsi="Arial" w:cs="Arial"/>
          <w:color w:val="000000"/>
          <w:shd w:val="clear" w:color="auto" w:fill="FFFFFF"/>
        </w:rPr>
        <w:t xml:space="preserve">lass-discussions will </w:t>
      </w:r>
      <w:r w:rsidR="00823D16" w:rsidRPr="00AC5FF5">
        <w:rPr>
          <w:rFonts w:ascii="Arial" w:hAnsi="Arial" w:cs="Arial"/>
          <w:color w:val="000000"/>
        </w:rPr>
        <w:t>stimulate shari</w:t>
      </w:r>
      <w:r w:rsidR="00197CD2">
        <w:rPr>
          <w:rFonts w:ascii="Arial" w:hAnsi="Arial" w:cs="Arial"/>
          <w:color w:val="000000"/>
        </w:rPr>
        <w:t xml:space="preserve">ng and discussion of students’ point-of-view </w:t>
      </w:r>
      <w:r w:rsidR="00823D16" w:rsidRPr="00AC5FF5">
        <w:rPr>
          <w:rFonts w:ascii="Arial" w:hAnsi="Arial" w:cs="Arial"/>
          <w:color w:val="000000"/>
        </w:rPr>
        <w:t>on various cases.</w:t>
      </w:r>
      <w:r w:rsidR="003B426D" w:rsidRPr="00AC5FF5">
        <w:rPr>
          <w:rFonts w:ascii="Arial" w:hAnsi="Arial" w:cs="Arial"/>
          <w:color w:val="000000"/>
        </w:rPr>
        <w:t xml:space="preserve"> Industry experts may be invited to integrate the </w:t>
      </w:r>
      <w:r w:rsidR="00C76D28">
        <w:rPr>
          <w:rFonts w:ascii="Arial" w:hAnsi="Arial" w:cs="Arial"/>
          <w:color w:val="000000"/>
        </w:rPr>
        <w:t xml:space="preserve">virtual </w:t>
      </w:r>
      <w:r w:rsidR="003B426D" w:rsidRPr="00AC5FF5">
        <w:rPr>
          <w:rFonts w:ascii="Arial" w:hAnsi="Arial" w:cs="Arial"/>
          <w:color w:val="000000"/>
        </w:rPr>
        <w:t>classroom learning with a sharing of their experiences.</w:t>
      </w:r>
    </w:p>
    <w:p w14:paraId="33832C70" w14:textId="77777777" w:rsidR="00DE49D9" w:rsidRPr="00AC5FF5" w:rsidRDefault="00DE49D9" w:rsidP="008B07A6">
      <w:pPr>
        <w:rPr>
          <w:rFonts w:ascii="Arial" w:hAnsi="Arial" w:cs="Arial"/>
          <w:color w:val="000000"/>
          <w:shd w:val="clear" w:color="auto" w:fill="FFFFFF"/>
        </w:rPr>
      </w:pPr>
      <w:r w:rsidRPr="00E27DF1">
        <w:rPr>
          <w:rFonts w:ascii="Arial" w:hAnsi="Arial" w:cs="Arial"/>
          <w:b/>
          <w:i/>
          <w:color w:val="000000"/>
        </w:rPr>
        <w:t>In the 2</w:t>
      </w:r>
      <w:r w:rsidRPr="00E27DF1">
        <w:rPr>
          <w:rFonts w:ascii="Arial" w:hAnsi="Arial" w:cs="Arial"/>
          <w:b/>
          <w:i/>
          <w:color w:val="000000"/>
          <w:vertAlign w:val="superscript"/>
        </w:rPr>
        <w:t>nd</w:t>
      </w:r>
      <w:r w:rsidRPr="00E27DF1">
        <w:rPr>
          <w:rFonts w:ascii="Arial" w:hAnsi="Arial" w:cs="Arial"/>
          <w:b/>
          <w:i/>
          <w:color w:val="000000"/>
        </w:rPr>
        <w:t xml:space="preserve"> half of the course semester, </w:t>
      </w:r>
      <w:r w:rsidR="009C402E" w:rsidRPr="00E27DF1">
        <w:rPr>
          <w:rFonts w:ascii="Arial" w:hAnsi="Arial" w:cs="Arial"/>
          <w:b/>
          <w:i/>
          <w:color w:val="000000"/>
          <w:shd w:val="clear" w:color="auto" w:fill="FFFFFF"/>
        </w:rPr>
        <w:t xml:space="preserve">students </w:t>
      </w:r>
      <w:r w:rsidRPr="00E27DF1">
        <w:rPr>
          <w:rFonts w:ascii="Arial" w:hAnsi="Arial" w:cs="Arial"/>
          <w:b/>
          <w:i/>
          <w:color w:val="000000"/>
          <w:shd w:val="clear" w:color="auto" w:fill="FFFFFF"/>
        </w:rPr>
        <w:t xml:space="preserve">will get </w:t>
      </w:r>
      <w:r w:rsidR="00E27DF1">
        <w:rPr>
          <w:rFonts w:ascii="Arial" w:hAnsi="Arial" w:cs="Arial"/>
          <w:b/>
          <w:i/>
          <w:color w:val="000000"/>
          <w:shd w:val="clear" w:color="auto" w:fill="FFFFFF"/>
        </w:rPr>
        <w:t xml:space="preserve">into live-client </w:t>
      </w:r>
      <w:r w:rsidR="00BA10F6" w:rsidRPr="00E27DF1">
        <w:rPr>
          <w:rFonts w:ascii="Arial" w:hAnsi="Arial" w:cs="Arial"/>
          <w:b/>
          <w:i/>
          <w:color w:val="000000"/>
          <w:shd w:val="clear" w:color="auto" w:fill="FFFFFF"/>
        </w:rPr>
        <w:t>action mode!</w:t>
      </w:r>
      <w:r w:rsidR="00BA10F6" w:rsidRPr="00AC5FF5">
        <w:rPr>
          <w:rFonts w:ascii="Arial" w:hAnsi="Arial" w:cs="Arial"/>
          <w:color w:val="000000"/>
          <w:shd w:val="clear" w:color="auto" w:fill="FFFFFF"/>
        </w:rPr>
        <w:t xml:space="preserve"> </w:t>
      </w:r>
      <w:r w:rsidR="00E27DF1">
        <w:rPr>
          <w:rFonts w:ascii="Arial" w:hAnsi="Arial" w:cs="Arial"/>
          <w:color w:val="000000"/>
          <w:shd w:val="clear" w:color="auto" w:fill="FFFFFF"/>
        </w:rPr>
        <w:t xml:space="preserve">Each week for 6 weeks, companies/clients will be invited to share one of their business challenges. Students </w:t>
      </w:r>
      <w:r w:rsidR="00BA10F6" w:rsidRPr="00AC5FF5">
        <w:rPr>
          <w:rFonts w:ascii="Arial" w:hAnsi="Arial" w:cs="Arial"/>
          <w:color w:val="000000"/>
          <w:shd w:val="clear" w:color="auto" w:fill="FFFFFF"/>
        </w:rPr>
        <w:t xml:space="preserve">will get </w:t>
      </w:r>
      <w:r w:rsidRPr="00AC5FF5">
        <w:rPr>
          <w:rFonts w:ascii="Arial" w:hAnsi="Arial" w:cs="Arial"/>
          <w:color w:val="000000"/>
          <w:shd w:val="clear" w:color="auto" w:fill="FFFFFF"/>
        </w:rPr>
        <w:t>t</w:t>
      </w:r>
      <w:r w:rsidR="009C402E" w:rsidRPr="00AC5FF5">
        <w:rPr>
          <w:rFonts w:ascii="Arial" w:hAnsi="Arial" w:cs="Arial"/>
          <w:color w:val="000000"/>
          <w:shd w:val="clear" w:color="auto" w:fill="FFFFFF"/>
        </w:rPr>
        <w:t xml:space="preserve">he opportunity to apply their theoretical </w:t>
      </w:r>
      <w:r w:rsidR="00BA10F6" w:rsidRPr="00AC5FF5">
        <w:rPr>
          <w:rFonts w:ascii="Arial" w:hAnsi="Arial" w:cs="Arial"/>
          <w:color w:val="000000"/>
          <w:shd w:val="clear" w:color="auto" w:fill="FFFFFF"/>
        </w:rPr>
        <w:t xml:space="preserve">marketing </w:t>
      </w:r>
      <w:r w:rsidR="009C402E" w:rsidRPr="00AC5FF5">
        <w:rPr>
          <w:rFonts w:ascii="Arial" w:hAnsi="Arial" w:cs="Arial"/>
          <w:color w:val="000000"/>
          <w:shd w:val="clear" w:color="auto" w:fill="FFFFFF"/>
        </w:rPr>
        <w:t xml:space="preserve">knowledge </w:t>
      </w:r>
      <w:r w:rsidR="00BA10F6" w:rsidRPr="00AC5FF5">
        <w:rPr>
          <w:rFonts w:ascii="Arial" w:hAnsi="Arial" w:cs="Arial"/>
          <w:color w:val="000000"/>
          <w:shd w:val="clear" w:color="auto" w:fill="FFFFFF"/>
        </w:rPr>
        <w:t xml:space="preserve">to diagnose </w:t>
      </w:r>
      <w:r w:rsidR="00E27DF1">
        <w:rPr>
          <w:rFonts w:ascii="Arial" w:hAnsi="Arial" w:cs="Arial"/>
          <w:color w:val="000000"/>
          <w:shd w:val="clear" w:color="auto" w:fill="FFFFFF"/>
        </w:rPr>
        <w:t xml:space="preserve">the client issue </w:t>
      </w:r>
      <w:r w:rsidR="00BA10F6" w:rsidRPr="00AC5FF5">
        <w:rPr>
          <w:rFonts w:ascii="Arial" w:hAnsi="Arial" w:cs="Arial"/>
          <w:color w:val="000000"/>
          <w:shd w:val="clear" w:color="auto" w:fill="FFFFFF"/>
        </w:rPr>
        <w:t xml:space="preserve">and </w:t>
      </w:r>
      <w:r w:rsidR="00E27DF1">
        <w:rPr>
          <w:rFonts w:ascii="Arial" w:hAnsi="Arial" w:cs="Arial"/>
          <w:color w:val="000000"/>
          <w:shd w:val="clear" w:color="auto" w:fill="FFFFFF"/>
        </w:rPr>
        <w:t>propose their solutions to</w:t>
      </w:r>
      <w:r w:rsidRPr="00AC5FF5">
        <w:rPr>
          <w:rFonts w:ascii="Arial" w:hAnsi="Arial" w:cs="Arial"/>
          <w:color w:val="000000"/>
          <w:shd w:val="clear" w:color="auto" w:fill="FFFFFF"/>
        </w:rPr>
        <w:t xml:space="preserve"> clients in the real-world</w:t>
      </w:r>
      <w:r w:rsidR="00E27DF1">
        <w:rPr>
          <w:rFonts w:ascii="Arial" w:hAnsi="Arial" w:cs="Arial"/>
          <w:color w:val="000000"/>
          <w:shd w:val="clear" w:color="auto" w:fill="FFFFFF"/>
        </w:rPr>
        <w:t xml:space="preserve"> scenario</w:t>
      </w:r>
      <w:r w:rsidR="009C402E" w:rsidRPr="00AC5FF5">
        <w:rPr>
          <w:rFonts w:ascii="Arial" w:hAnsi="Arial" w:cs="Arial"/>
          <w:color w:val="000000"/>
          <w:shd w:val="clear" w:color="auto" w:fill="FFFFFF"/>
        </w:rPr>
        <w:t xml:space="preserve">. </w:t>
      </w:r>
    </w:p>
    <w:p w14:paraId="4A4C825A" w14:textId="77777777" w:rsidR="009D128D" w:rsidRDefault="00BA10F6" w:rsidP="008B07A6">
      <w:pPr>
        <w:rPr>
          <w:rFonts w:ascii="Arial" w:hAnsi="Arial" w:cs="Arial"/>
          <w:color w:val="000000"/>
          <w:shd w:val="clear" w:color="auto" w:fill="FFFFFF"/>
        </w:rPr>
      </w:pPr>
      <w:r w:rsidRPr="00AC5FF5">
        <w:rPr>
          <w:rFonts w:ascii="Arial" w:hAnsi="Arial" w:cs="Arial"/>
          <w:color w:val="000000"/>
          <w:shd w:val="clear" w:color="auto" w:fill="FFFFFF"/>
        </w:rPr>
        <w:t>There is an enrolment maximum o</w:t>
      </w:r>
      <w:r w:rsidR="003E6871">
        <w:rPr>
          <w:rFonts w:ascii="Arial" w:hAnsi="Arial" w:cs="Arial"/>
          <w:color w:val="000000"/>
          <w:shd w:val="clear" w:color="auto" w:fill="FFFFFF"/>
        </w:rPr>
        <w:t>f 20 students into this course. Since this is a client-interactive course, the students need to be comfortable with applying marketing concepts</w:t>
      </w:r>
      <w:r w:rsidR="00E27DF1">
        <w:rPr>
          <w:rFonts w:ascii="Arial" w:hAnsi="Arial" w:cs="Arial"/>
          <w:color w:val="000000"/>
          <w:shd w:val="clear" w:color="auto" w:fill="FFFFFF"/>
        </w:rPr>
        <w:t xml:space="preserve"> in real-life business situations</w:t>
      </w:r>
      <w:r w:rsidR="003E6871">
        <w:rPr>
          <w:rFonts w:ascii="Arial" w:hAnsi="Arial" w:cs="Arial"/>
          <w:color w:val="000000"/>
          <w:shd w:val="clear" w:color="auto" w:fill="FFFFFF"/>
        </w:rPr>
        <w:t xml:space="preserve">. It is recommended that those students who are interested to pursue marketing as a career enrol as </w:t>
      </w:r>
      <w:r w:rsidR="003E6871" w:rsidRPr="00E27DF1">
        <w:rPr>
          <w:rFonts w:ascii="Arial" w:hAnsi="Arial" w:cs="Arial"/>
          <w:b/>
          <w:i/>
          <w:color w:val="000000"/>
          <w:shd w:val="clear" w:color="auto" w:fill="FFFFFF"/>
        </w:rPr>
        <w:t>this course is a forum to make a mark to clients and companies where you could be working tomorrow.</w:t>
      </w:r>
      <w:r w:rsidR="003E6871">
        <w:rPr>
          <w:rFonts w:ascii="Arial" w:hAnsi="Arial" w:cs="Arial"/>
          <w:color w:val="000000"/>
          <w:shd w:val="clear" w:color="auto" w:fill="FFFFFF"/>
        </w:rPr>
        <w:t xml:space="preserve"> Please note the pre-requisites of this course</w:t>
      </w:r>
      <w:r w:rsidR="009D128D">
        <w:rPr>
          <w:rFonts w:ascii="Arial" w:hAnsi="Arial" w:cs="Arial"/>
          <w:color w:val="000000"/>
          <w:shd w:val="clear" w:color="auto" w:fill="FFFFFF"/>
        </w:rPr>
        <w:t xml:space="preserve"> as they are critical to enrolment</w:t>
      </w:r>
      <w:r w:rsidR="003E6871">
        <w:rPr>
          <w:rFonts w:ascii="Arial" w:hAnsi="Arial" w:cs="Arial"/>
          <w:color w:val="000000"/>
          <w:shd w:val="clear" w:color="auto" w:fill="FFFFFF"/>
        </w:rPr>
        <w:t>.</w:t>
      </w:r>
    </w:p>
    <w:p w14:paraId="73F8A9A4" w14:textId="419A9FC2" w:rsidR="00F510D2" w:rsidRDefault="000B1EB9" w:rsidP="00F510D2">
      <w:pPr>
        <w:spacing w:after="0" w:line="240" w:lineRule="auto"/>
        <w:rPr>
          <w:rFonts w:ascii="Arial" w:hAnsi="Arial" w:cs="Arial"/>
          <w:b/>
          <w:i/>
          <w:color w:val="000000"/>
          <w:shd w:val="clear" w:color="auto" w:fill="FFFFFF"/>
        </w:rPr>
      </w:pPr>
      <w:r w:rsidRPr="00FE331D">
        <w:rPr>
          <w:rFonts w:ascii="Arial" w:hAnsi="Arial" w:cs="Arial"/>
          <w:b/>
          <w:i/>
          <w:color w:val="000000"/>
          <w:shd w:val="clear" w:color="auto" w:fill="FFFFFF"/>
        </w:rPr>
        <w:t xml:space="preserve">In addition to meeting the course prerequisites, all enrolled students will be interviewed by the course instructor to confirm eligibility and fit with the course. Student-instructor interviews will be conducted </w:t>
      </w:r>
      <w:r w:rsidR="00F510D2">
        <w:rPr>
          <w:rFonts w:ascii="Arial" w:hAnsi="Arial" w:cs="Arial"/>
          <w:b/>
          <w:i/>
          <w:color w:val="000000"/>
          <w:shd w:val="clear" w:color="auto" w:fill="FFFFFF"/>
        </w:rPr>
        <w:t>virtually</w:t>
      </w:r>
      <w:r w:rsidR="002274D2" w:rsidRPr="00FE331D">
        <w:rPr>
          <w:rFonts w:ascii="Arial" w:hAnsi="Arial" w:cs="Arial"/>
          <w:b/>
          <w:i/>
          <w:color w:val="000000"/>
          <w:shd w:val="clear" w:color="auto" w:fill="FFFFFF"/>
        </w:rPr>
        <w:t xml:space="preserve">, </w:t>
      </w:r>
      <w:r w:rsidR="00F510D2">
        <w:rPr>
          <w:rFonts w:ascii="Arial" w:hAnsi="Arial" w:cs="Arial"/>
          <w:b/>
          <w:i/>
          <w:color w:val="000000"/>
          <w:shd w:val="clear" w:color="auto" w:fill="FFFFFF"/>
        </w:rPr>
        <w:t xml:space="preserve">well </w:t>
      </w:r>
      <w:r w:rsidR="005937AB">
        <w:rPr>
          <w:rFonts w:ascii="Arial" w:hAnsi="Arial" w:cs="Arial"/>
          <w:b/>
          <w:i/>
          <w:color w:val="000000"/>
          <w:shd w:val="clear" w:color="auto" w:fill="FFFFFF"/>
        </w:rPr>
        <w:t>before the first class</w:t>
      </w:r>
      <w:r w:rsidR="00F510D2">
        <w:rPr>
          <w:rFonts w:ascii="Arial" w:hAnsi="Arial" w:cs="Arial"/>
          <w:b/>
          <w:i/>
          <w:color w:val="000000"/>
          <w:shd w:val="clear" w:color="auto" w:fill="FFFFFF"/>
        </w:rPr>
        <w:t xml:space="preserve">. Likely interview period will be early-mid December 2020, before school closes for the Winter break. </w:t>
      </w:r>
      <w:r w:rsidR="00C76D28">
        <w:rPr>
          <w:rFonts w:ascii="Arial" w:hAnsi="Arial" w:cs="Arial"/>
          <w:b/>
          <w:i/>
          <w:color w:val="000000"/>
          <w:shd w:val="clear" w:color="auto" w:fill="FFFFFF"/>
        </w:rPr>
        <w:t>(Dates TBC)</w:t>
      </w:r>
    </w:p>
    <w:p w14:paraId="2133A437" w14:textId="77777777" w:rsidR="00F510D2" w:rsidRDefault="00F510D2" w:rsidP="00F510D2">
      <w:pPr>
        <w:spacing w:after="0" w:line="240" w:lineRule="auto"/>
        <w:rPr>
          <w:rFonts w:ascii="Arial" w:hAnsi="Arial" w:cs="Arial"/>
          <w:b/>
          <w:i/>
          <w:color w:val="000000"/>
          <w:shd w:val="clear" w:color="auto" w:fill="FFFFFF"/>
        </w:rPr>
      </w:pPr>
    </w:p>
    <w:p w14:paraId="7431A357" w14:textId="76317613" w:rsidR="000B1EB9" w:rsidRPr="00FE331D" w:rsidRDefault="005937AB" w:rsidP="00F510D2">
      <w:pPr>
        <w:spacing w:after="0" w:line="240" w:lineRule="auto"/>
        <w:rPr>
          <w:rFonts w:ascii="Arial" w:hAnsi="Arial" w:cs="Arial"/>
          <w:b/>
          <w:i/>
          <w:color w:val="000000"/>
          <w:shd w:val="clear" w:color="auto" w:fill="FFFFFF"/>
        </w:rPr>
      </w:pPr>
      <w:r>
        <w:rPr>
          <w:rFonts w:ascii="Arial" w:hAnsi="Arial" w:cs="Arial"/>
          <w:b/>
          <w:i/>
          <w:color w:val="000000"/>
          <w:shd w:val="clear" w:color="auto" w:fill="FFFFFF"/>
        </w:rPr>
        <w:t xml:space="preserve">Students who are </w:t>
      </w:r>
      <w:r w:rsidR="00F510D2">
        <w:rPr>
          <w:rFonts w:ascii="Arial" w:hAnsi="Arial" w:cs="Arial"/>
          <w:b/>
          <w:i/>
          <w:color w:val="000000"/>
          <w:shd w:val="clear" w:color="auto" w:fill="FFFFFF"/>
        </w:rPr>
        <w:t xml:space="preserve">confirmed </w:t>
      </w:r>
      <w:r>
        <w:rPr>
          <w:rFonts w:ascii="Arial" w:hAnsi="Arial" w:cs="Arial"/>
          <w:b/>
          <w:i/>
          <w:color w:val="000000"/>
          <w:shd w:val="clear" w:color="auto" w:fill="FFFFFF"/>
        </w:rPr>
        <w:t>into the program will be notified individually. The interview is compulsory to assess the skill, will and fit with the fast-paced course.</w:t>
      </w:r>
    </w:p>
    <w:p w14:paraId="6E6FF57E" w14:textId="552F9AA9" w:rsidR="00F510D2" w:rsidRDefault="00F510D2" w:rsidP="004773B5">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b/>
          <w:bCs/>
          <w:color w:val="008000"/>
          <w:u w:val="single"/>
          <w:lang w:val="en-US"/>
        </w:rPr>
      </w:pPr>
    </w:p>
    <w:p w14:paraId="1E4D2694" w14:textId="5A090B9E" w:rsidR="00F510D2" w:rsidRPr="00C76D28" w:rsidRDefault="00F510D2" w:rsidP="004773B5">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color w:val="008000"/>
          <w:lang w:val="en-US"/>
        </w:rPr>
      </w:pPr>
      <w:r w:rsidRPr="00C76D28">
        <w:rPr>
          <w:rFonts w:ascii="Arial" w:eastAsia="Times New Roman" w:hAnsi="Arial" w:cs="Arial"/>
          <w:color w:val="008000"/>
          <w:lang w:val="en-US"/>
        </w:rPr>
        <w:t>This is an intense course, and requires time and commitment to attend</w:t>
      </w:r>
      <w:r w:rsidR="00C76D28">
        <w:rPr>
          <w:rFonts w:ascii="Arial" w:eastAsia="Times New Roman" w:hAnsi="Arial" w:cs="Arial"/>
          <w:color w:val="008000"/>
          <w:lang w:val="en-US"/>
        </w:rPr>
        <w:t>, prepare and present Client proposed challenges. As well, you will need to present to an industry jury. I</w:t>
      </w:r>
      <w:r w:rsidR="00C76D28" w:rsidRPr="00C76D28">
        <w:rPr>
          <w:rFonts w:ascii="Arial" w:eastAsia="Times New Roman" w:hAnsi="Arial" w:cs="Arial"/>
          <w:color w:val="008000"/>
          <w:lang w:val="en-US"/>
        </w:rPr>
        <w:t>f for any reason, you feel that you may not be ready to “face” the real corporate world just yet, or are busy with other commitments, it is advised that you reconsider your decision to enroll into this course.</w:t>
      </w:r>
    </w:p>
    <w:p w14:paraId="4129E845" w14:textId="7FC06BA4" w:rsidR="00F510D2" w:rsidRDefault="00F510D2" w:rsidP="004773B5">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b/>
          <w:bCs/>
          <w:color w:val="008000"/>
          <w:u w:val="single"/>
          <w:lang w:val="en-US"/>
        </w:rPr>
      </w:pPr>
    </w:p>
    <w:p w14:paraId="13EE64D9" w14:textId="7F7168A0" w:rsidR="00F510D2" w:rsidRPr="00C76D28" w:rsidRDefault="00C76D28" w:rsidP="004773B5">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color w:val="008000"/>
          <w:lang w:val="en-US"/>
        </w:rPr>
      </w:pPr>
      <w:r w:rsidRPr="00C76D28">
        <w:rPr>
          <w:rFonts w:ascii="Arial" w:eastAsia="Times New Roman" w:hAnsi="Arial" w:cs="Arial"/>
          <w:color w:val="008000"/>
          <w:lang w:val="en-US"/>
        </w:rPr>
        <w:lastRenderedPageBreak/>
        <w:t>There will be an award ceremony attended by the Dean and Marketing Faculty as well as Clients after the Course finishes, when awards, internships, etc. may be announced by the Clients.</w:t>
      </w:r>
      <w:r>
        <w:rPr>
          <w:rFonts w:ascii="Arial" w:eastAsia="Times New Roman" w:hAnsi="Arial" w:cs="Arial"/>
          <w:color w:val="008000"/>
          <w:lang w:val="en-US"/>
        </w:rPr>
        <w:t xml:space="preserve"> All students in the program are required to attend this ceremony, which will most likely also take place virtually.</w:t>
      </w:r>
    </w:p>
    <w:p w14:paraId="72DC441C" w14:textId="072DDDB0" w:rsidR="00F510D2" w:rsidRDefault="00F510D2" w:rsidP="004773B5">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b/>
          <w:bCs/>
          <w:color w:val="008000"/>
          <w:u w:val="single"/>
          <w:lang w:val="en-US"/>
        </w:rPr>
      </w:pPr>
    </w:p>
    <w:p w14:paraId="2F5428FB" w14:textId="6135F7CA" w:rsidR="004773B5" w:rsidRPr="004773B5" w:rsidRDefault="004773B5" w:rsidP="004773B5">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b/>
          <w:bCs/>
          <w:color w:val="008000"/>
          <w:u w:val="single"/>
          <w:lang w:val="en-US"/>
        </w:rPr>
      </w:pPr>
      <w:r w:rsidRPr="004773B5">
        <w:rPr>
          <w:rFonts w:ascii="Arial" w:eastAsia="Times New Roman" w:hAnsi="Arial" w:cs="Arial"/>
          <w:b/>
          <w:bCs/>
          <w:color w:val="008000"/>
          <w:u w:val="single"/>
          <w:lang w:val="en-US"/>
        </w:rPr>
        <w:t>PRE-REQUISITES</w:t>
      </w:r>
    </w:p>
    <w:p w14:paraId="4AB50012" w14:textId="77777777" w:rsidR="00413263" w:rsidRDefault="00413263" w:rsidP="0041326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SimSun" w:hAnsi="Arial" w:cs="Arial"/>
          <w:iCs/>
          <w:color w:val="008000"/>
          <w:lang w:val="en-US"/>
        </w:rPr>
      </w:pPr>
    </w:p>
    <w:p w14:paraId="1CD0990B" w14:textId="77777777" w:rsidR="00413263" w:rsidRPr="00413263" w:rsidRDefault="00413263" w:rsidP="0041326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SimSun" w:hAnsi="Arial" w:cs="Arial"/>
          <w:b/>
          <w:iCs/>
          <w:color w:val="008000"/>
          <w:lang w:val="en-US"/>
        </w:rPr>
      </w:pPr>
      <w:r w:rsidRPr="00413263">
        <w:rPr>
          <w:rFonts w:ascii="Arial" w:eastAsia="SimSun" w:hAnsi="Arial" w:cs="Arial"/>
          <w:b/>
          <w:iCs/>
          <w:color w:val="008000"/>
          <w:lang w:val="en-US"/>
        </w:rPr>
        <w:t>General pre-requisites: You must be a keen marketer and</w:t>
      </w:r>
    </w:p>
    <w:p w14:paraId="098C010F" w14:textId="77777777" w:rsidR="00413263" w:rsidRDefault="00413263" w:rsidP="00413263">
      <w:pPr>
        <w:spacing w:after="0" w:line="240" w:lineRule="auto"/>
        <w:ind w:left="233" w:right="142"/>
        <w:rPr>
          <w:rFonts w:ascii="Arial" w:eastAsia="Times New Roman" w:hAnsi="Arial" w:cs="Arial"/>
          <w:lang w:val="en-US"/>
        </w:rPr>
      </w:pPr>
      <w:r>
        <w:rPr>
          <w:rFonts w:ascii="Arial" w:eastAsia="Times New Roman" w:hAnsi="Arial" w:cs="Arial"/>
          <w:lang w:val="en-US"/>
        </w:rPr>
        <w:t xml:space="preserve">- be a willing and active participant in group discussions </w:t>
      </w:r>
    </w:p>
    <w:p w14:paraId="5B11498E" w14:textId="77777777" w:rsidR="00413263" w:rsidRDefault="00413263" w:rsidP="00413263">
      <w:pPr>
        <w:spacing w:after="0" w:line="240" w:lineRule="auto"/>
        <w:ind w:left="233" w:right="142"/>
        <w:rPr>
          <w:rFonts w:ascii="Arial" w:eastAsia="Times New Roman" w:hAnsi="Arial" w:cs="Arial"/>
          <w:lang w:val="en-US"/>
        </w:rPr>
      </w:pPr>
      <w:r>
        <w:rPr>
          <w:rFonts w:ascii="Arial" w:eastAsia="Times New Roman" w:hAnsi="Arial" w:cs="Arial"/>
          <w:lang w:val="en-US"/>
        </w:rPr>
        <w:t>- have good communication skills, both verbal and written</w:t>
      </w:r>
    </w:p>
    <w:p w14:paraId="413FB3C3" w14:textId="77777777" w:rsidR="000B1EB9" w:rsidRDefault="00413263" w:rsidP="00413263">
      <w:pPr>
        <w:spacing w:after="0" w:line="240" w:lineRule="auto"/>
        <w:ind w:left="233" w:right="142"/>
        <w:rPr>
          <w:rFonts w:ascii="Arial" w:eastAsia="Times New Roman" w:hAnsi="Arial" w:cs="Arial"/>
          <w:lang w:val="en-US"/>
        </w:rPr>
      </w:pPr>
      <w:r>
        <w:rPr>
          <w:rFonts w:ascii="Arial" w:eastAsia="Times New Roman" w:hAnsi="Arial" w:cs="Arial"/>
          <w:lang w:val="en-US"/>
        </w:rPr>
        <w:t>- know how to write marketing/business plans</w:t>
      </w:r>
    </w:p>
    <w:p w14:paraId="43E01E40" w14:textId="77777777" w:rsidR="00947244" w:rsidRDefault="00947244" w:rsidP="00413263">
      <w:pPr>
        <w:spacing w:after="0" w:line="240" w:lineRule="auto"/>
        <w:ind w:left="233" w:right="142"/>
        <w:rPr>
          <w:rFonts w:ascii="Arial" w:eastAsia="Times New Roman" w:hAnsi="Arial" w:cs="Arial"/>
          <w:lang w:val="en-US"/>
        </w:rPr>
      </w:pPr>
      <w:r>
        <w:rPr>
          <w:rFonts w:ascii="Arial" w:eastAsia="Times New Roman" w:hAnsi="Arial" w:cs="Arial"/>
          <w:lang w:val="en-US"/>
        </w:rPr>
        <w:t>- know how to conduct/</w:t>
      </w:r>
      <w:r w:rsidR="000B1EB9">
        <w:rPr>
          <w:rFonts w:ascii="Arial" w:eastAsia="Times New Roman" w:hAnsi="Arial" w:cs="Arial"/>
          <w:lang w:val="en-US"/>
        </w:rPr>
        <w:t>analyze primary and secondary research using different research</w:t>
      </w:r>
    </w:p>
    <w:p w14:paraId="07F551FF" w14:textId="77777777" w:rsidR="00413263" w:rsidRPr="00036E86" w:rsidRDefault="00947244" w:rsidP="00413263">
      <w:pPr>
        <w:spacing w:after="0" w:line="240" w:lineRule="auto"/>
        <w:ind w:left="233" w:right="142"/>
        <w:rPr>
          <w:rFonts w:ascii="Arial" w:eastAsia="Times New Roman" w:hAnsi="Arial" w:cs="Arial"/>
          <w:lang w:val="en-US"/>
        </w:rPr>
      </w:pPr>
      <w:r>
        <w:rPr>
          <w:rFonts w:ascii="Arial" w:eastAsia="Times New Roman" w:hAnsi="Arial" w:cs="Arial"/>
          <w:lang w:val="en-US"/>
        </w:rPr>
        <w:t xml:space="preserve">  </w:t>
      </w:r>
      <w:r w:rsidR="000B1EB9">
        <w:rPr>
          <w:rFonts w:ascii="Arial" w:eastAsia="Times New Roman" w:hAnsi="Arial" w:cs="Arial"/>
          <w:lang w:val="en-US"/>
        </w:rPr>
        <w:t>tools</w:t>
      </w:r>
      <w:r>
        <w:rPr>
          <w:rFonts w:ascii="Arial" w:eastAsia="Times New Roman" w:hAnsi="Arial" w:cs="Arial"/>
          <w:lang w:val="en-US"/>
        </w:rPr>
        <w:t>, techniques</w:t>
      </w:r>
      <w:r w:rsidR="000B1EB9">
        <w:rPr>
          <w:rFonts w:ascii="Arial" w:eastAsia="Times New Roman" w:hAnsi="Arial" w:cs="Arial"/>
          <w:lang w:val="en-US"/>
        </w:rPr>
        <w:t xml:space="preserve"> and resources.</w:t>
      </w:r>
      <w:r w:rsidR="00413263">
        <w:rPr>
          <w:rFonts w:ascii="Arial" w:eastAsia="Times New Roman" w:hAnsi="Arial" w:cs="Arial"/>
          <w:lang w:val="en-US"/>
        </w:rPr>
        <w:t xml:space="preserve"> </w:t>
      </w:r>
    </w:p>
    <w:p w14:paraId="695767D2" w14:textId="77777777" w:rsidR="00413263" w:rsidRPr="00036E86" w:rsidRDefault="00413263" w:rsidP="00413263">
      <w:pPr>
        <w:spacing w:after="120" w:line="240" w:lineRule="auto"/>
        <w:rPr>
          <w:rFonts w:ascii="Arial" w:eastAsia="SimSun" w:hAnsi="Arial" w:cs="Arial"/>
          <w:color w:val="000000"/>
          <w:lang w:val="en-GB"/>
        </w:rPr>
      </w:pPr>
      <w:r>
        <w:rPr>
          <w:rFonts w:ascii="Arial" w:eastAsia="SimSun" w:hAnsi="Arial" w:cs="Arial"/>
          <w:color w:val="000000"/>
          <w:lang w:val="en-GB"/>
        </w:rPr>
        <w:t xml:space="preserve">Groups will be formed from Day 1, so </w:t>
      </w:r>
      <w:r w:rsidRPr="00F510D2">
        <w:rPr>
          <w:rFonts w:ascii="Arial" w:eastAsia="SimSun" w:hAnsi="Arial" w:cs="Arial"/>
          <w:b/>
          <w:bCs/>
          <w:color w:val="000000"/>
          <w:u w:val="single"/>
          <w:lang w:val="en-GB"/>
        </w:rPr>
        <w:t>no late enrolment will be allowed</w:t>
      </w:r>
      <w:r w:rsidRPr="00036E86">
        <w:rPr>
          <w:rFonts w:ascii="Arial" w:eastAsia="SimSun" w:hAnsi="Arial" w:cs="Arial"/>
          <w:color w:val="000000"/>
          <w:lang w:val="en-GB"/>
        </w:rPr>
        <w:t>.</w:t>
      </w:r>
    </w:p>
    <w:p w14:paraId="5936C85E" w14:textId="0CBDDBE5" w:rsidR="000B1EB9" w:rsidRPr="004773B5" w:rsidRDefault="006E66F1" w:rsidP="000B1EB9">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color w:val="000000"/>
          <w:szCs w:val="18"/>
          <w:shd w:val="clear" w:color="auto" w:fill="FFFFFF"/>
          <w:lang w:val="en-US"/>
        </w:rPr>
      </w:pPr>
      <w:r>
        <w:rPr>
          <w:rFonts w:ascii="Arial" w:eastAsia="SimSun" w:hAnsi="Arial" w:cs="Arial"/>
          <w:b/>
          <w:iCs/>
          <w:color w:val="008000"/>
          <w:lang w:val="en-US"/>
        </w:rPr>
        <w:t>Course</w:t>
      </w:r>
      <w:r w:rsidR="00413263">
        <w:rPr>
          <w:rFonts w:ascii="Arial" w:eastAsia="SimSun" w:hAnsi="Arial" w:cs="Arial"/>
          <w:b/>
          <w:iCs/>
          <w:color w:val="008000"/>
          <w:lang w:val="en-US"/>
        </w:rPr>
        <w:t xml:space="preserve"> p</w:t>
      </w:r>
      <w:r w:rsidR="00413263" w:rsidRPr="00413263">
        <w:rPr>
          <w:rFonts w:ascii="Arial" w:eastAsia="SimSun" w:hAnsi="Arial" w:cs="Arial"/>
          <w:b/>
          <w:iCs/>
          <w:color w:val="008000"/>
          <w:lang w:val="en-US"/>
        </w:rPr>
        <w:t>re-requisites</w:t>
      </w:r>
      <w:r w:rsidR="00413263">
        <w:rPr>
          <w:rFonts w:ascii="Arial" w:eastAsia="SimSun" w:hAnsi="Arial" w:cs="Arial"/>
          <w:b/>
          <w:iCs/>
          <w:color w:val="008000"/>
          <w:lang w:val="en-US"/>
        </w:rPr>
        <w:t>:</w:t>
      </w:r>
      <w:r w:rsidR="003543F8">
        <w:rPr>
          <w:rFonts w:ascii="Arial" w:eastAsia="SimSun" w:hAnsi="Arial" w:cs="Arial"/>
          <w:b/>
          <w:iCs/>
          <w:color w:val="008000"/>
          <w:lang w:val="en-US"/>
        </w:rPr>
        <w:t xml:space="preserve"> </w:t>
      </w:r>
      <w:r w:rsidR="000B1EB9">
        <w:rPr>
          <w:rFonts w:ascii="Arial" w:hAnsi="Arial" w:cs="Arial"/>
          <w:color w:val="000000"/>
          <w:szCs w:val="18"/>
          <w:shd w:val="clear" w:color="auto" w:fill="FFFFFF"/>
          <w:lang w:val="en-US"/>
        </w:rPr>
        <w:t xml:space="preserve">ADMS 3220 </w:t>
      </w:r>
      <w:r w:rsidR="00F8603A">
        <w:rPr>
          <w:rFonts w:ascii="Arial" w:hAnsi="Arial" w:cs="Arial"/>
          <w:color w:val="000000"/>
          <w:szCs w:val="18"/>
          <w:shd w:val="clear" w:color="auto" w:fill="FFFFFF"/>
          <w:lang w:val="en-US"/>
        </w:rPr>
        <w:t xml:space="preserve">(Applied Marketing Management) </w:t>
      </w:r>
      <w:r w:rsidR="000B1EB9">
        <w:rPr>
          <w:rFonts w:ascii="Arial" w:hAnsi="Arial" w:cs="Arial"/>
          <w:color w:val="000000"/>
          <w:szCs w:val="18"/>
          <w:shd w:val="clear" w:color="auto" w:fill="FFFFFF"/>
          <w:lang w:val="en-US"/>
        </w:rPr>
        <w:t>and ADMS 32</w:t>
      </w:r>
      <w:r w:rsidR="00F8603A">
        <w:rPr>
          <w:rFonts w:ascii="Arial" w:hAnsi="Arial" w:cs="Arial"/>
          <w:color w:val="000000"/>
          <w:szCs w:val="18"/>
          <w:shd w:val="clear" w:color="auto" w:fill="FFFFFF"/>
          <w:lang w:val="en-US"/>
        </w:rPr>
        <w:t>1</w:t>
      </w:r>
      <w:r w:rsidR="000B1EB9">
        <w:rPr>
          <w:rFonts w:ascii="Arial" w:hAnsi="Arial" w:cs="Arial"/>
          <w:color w:val="000000"/>
          <w:szCs w:val="18"/>
          <w:shd w:val="clear" w:color="auto" w:fill="FFFFFF"/>
          <w:lang w:val="en-US"/>
        </w:rPr>
        <w:t>0</w:t>
      </w:r>
      <w:r w:rsidR="00F8603A">
        <w:rPr>
          <w:rFonts w:ascii="Arial" w:hAnsi="Arial" w:cs="Arial"/>
          <w:color w:val="000000"/>
          <w:szCs w:val="18"/>
          <w:shd w:val="clear" w:color="auto" w:fill="FFFFFF"/>
          <w:lang w:val="en-US"/>
        </w:rPr>
        <w:t xml:space="preserve"> (Consumer </w:t>
      </w:r>
      <w:proofErr w:type="spellStart"/>
      <w:r w:rsidR="00F8603A">
        <w:rPr>
          <w:rFonts w:ascii="Arial" w:hAnsi="Arial" w:cs="Arial"/>
          <w:color w:val="000000"/>
          <w:szCs w:val="18"/>
          <w:shd w:val="clear" w:color="auto" w:fill="FFFFFF"/>
          <w:lang w:val="en-US"/>
        </w:rPr>
        <w:t>Behaviour</w:t>
      </w:r>
      <w:proofErr w:type="spellEnd"/>
      <w:r w:rsidR="00F8603A">
        <w:rPr>
          <w:rFonts w:ascii="Arial" w:hAnsi="Arial" w:cs="Arial"/>
          <w:color w:val="000000"/>
          <w:szCs w:val="18"/>
          <w:shd w:val="clear" w:color="auto" w:fill="FFFFFF"/>
          <w:lang w:val="en-US"/>
        </w:rPr>
        <w:t>)</w:t>
      </w:r>
      <w:r w:rsidR="000B1EB9">
        <w:rPr>
          <w:rFonts w:ascii="Arial" w:hAnsi="Arial" w:cs="Arial"/>
          <w:color w:val="000000"/>
          <w:szCs w:val="18"/>
          <w:shd w:val="clear" w:color="auto" w:fill="FFFFFF"/>
          <w:lang w:val="en-US"/>
        </w:rPr>
        <w:t>.</w:t>
      </w:r>
      <w:r w:rsidR="00F452E7">
        <w:rPr>
          <w:rFonts w:ascii="Arial" w:hAnsi="Arial" w:cs="Arial"/>
          <w:color w:val="000000"/>
          <w:szCs w:val="18"/>
          <w:shd w:val="clear" w:color="auto" w:fill="FFFFFF"/>
          <w:lang w:val="en-US"/>
        </w:rPr>
        <w:t xml:space="preserve"> (The more marketing courses you have taken, the better.)</w:t>
      </w:r>
    </w:p>
    <w:p w14:paraId="25B19943" w14:textId="77777777" w:rsidR="00E27DF1" w:rsidRPr="00413263" w:rsidRDefault="00E27DF1" w:rsidP="00E27DF1">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b/>
          <w:color w:val="000000"/>
          <w:szCs w:val="18"/>
          <w:shd w:val="clear" w:color="auto" w:fill="FFFFFF"/>
          <w:lang w:val="en-US"/>
        </w:rPr>
      </w:pPr>
    </w:p>
    <w:p w14:paraId="29517463" w14:textId="77777777" w:rsidR="00412326" w:rsidRDefault="00412326" w:rsidP="00412326">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b/>
          <w:bCs/>
          <w:color w:val="008000"/>
          <w:u w:val="single"/>
          <w:lang w:val="en-US"/>
        </w:rPr>
      </w:pPr>
      <w:r>
        <w:rPr>
          <w:rFonts w:ascii="Arial" w:eastAsia="Times New Roman" w:hAnsi="Arial" w:cs="Arial"/>
          <w:b/>
          <w:bCs/>
          <w:color w:val="008000"/>
          <w:u w:val="single"/>
          <w:lang w:val="en-US"/>
        </w:rPr>
        <w:t>ORGANIZATION OF THE COURSE</w:t>
      </w:r>
    </w:p>
    <w:p w14:paraId="34EAB3A9" w14:textId="77777777" w:rsidR="00412326" w:rsidRPr="004773B5" w:rsidRDefault="00412326" w:rsidP="00412326">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rPr>
          <w:rFonts w:ascii="Arial" w:eastAsia="Times New Roman" w:hAnsi="Arial" w:cs="Arial"/>
          <w:b/>
          <w:bCs/>
          <w:color w:val="008000"/>
          <w:u w:val="single"/>
          <w:lang w:val="en-US"/>
        </w:rPr>
      </w:pPr>
    </w:p>
    <w:p w14:paraId="2AFB2EFD" w14:textId="20EE1FBD" w:rsidR="00DE49D9" w:rsidRPr="00AC5FF5" w:rsidRDefault="00BA10F6" w:rsidP="008B07A6">
      <w:pPr>
        <w:rPr>
          <w:rFonts w:ascii="Arial" w:hAnsi="Arial" w:cs="Arial"/>
          <w:color w:val="000000"/>
        </w:rPr>
      </w:pPr>
      <w:r w:rsidRPr="00AC5FF5">
        <w:rPr>
          <w:rFonts w:ascii="Arial" w:hAnsi="Arial" w:cs="Arial"/>
          <w:color w:val="000000"/>
          <w:shd w:val="clear" w:color="auto" w:fill="FFFFFF"/>
        </w:rPr>
        <w:t xml:space="preserve">2-4 </w:t>
      </w:r>
      <w:r w:rsidR="00DE49D9" w:rsidRPr="00AC5FF5">
        <w:rPr>
          <w:rFonts w:ascii="Arial" w:hAnsi="Arial" w:cs="Arial"/>
          <w:color w:val="000000"/>
          <w:shd w:val="clear" w:color="auto" w:fill="FFFFFF"/>
        </w:rPr>
        <w:t xml:space="preserve">teams of 5 </w:t>
      </w:r>
      <w:r w:rsidRPr="00AC5FF5">
        <w:rPr>
          <w:rFonts w:ascii="Arial" w:hAnsi="Arial" w:cs="Arial"/>
          <w:color w:val="000000"/>
          <w:shd w:val="clear" w:color="auto" w:fill="FFFFFF"/>
        </w:rPr>
        <w:t xml:space="preserve">students each </w:t>
      </w:r>
      <w:r w:rsidR="00DE49D9" w:rsidRPr="00AC5FF5">
        <w:rPr>
          <w:rFonts w:ascii="Arial" w:hAnsi="Arial" w:cs="Arial"/>
          <w:color w:val="000000"/>
          <w:shd w:val="clear" w:color="auto" w:fill="FFFFFF"/>
        </w:rPr>
        <w:t>will be created</w:t>
      </w:r>
      <w:r w:rsidRPr="00AC5FF5">
        <w:rPr>
          <w:rFonts w:ascii="Arial" w:hAnsi="Arial" w:cs="Arial"/>
          <w:color w:val="000000"/>
          <w:shd w:val="clear" w:color="auto" w:fill="FFFFFF"/>
        </w:rPr>
        <w:t xml:space="preserve"> and assigned live marketing-related cases</w:t>
      </w:r>
      <w:r w:rsidR="00DE49D9" w:rsidRPr="00AC5FF5">
        <w:rPr>
          <w:rFonts w:ascii="Arial" w:hAnsi="Arial" w:cs="Arial"/>
          <w:color w:val="000000"/>
          <w:shd w:val="clear" w:color="auto" w:fill="FFFFFF"/>
        </w:rPr>
        <w:t xml:space="preserve">. </w:t>
      </w:r>
      <w:r w:rsidR="003E6871">
        <w:rPr>
          <w:rFonts w:ascii="Arial" w:hAnsi="Arial" w:cs="Arial"/>
          <w:color w:val="000000"/>
          <w:shd w:val="clear" w:color="auto" w:fill="FFFFFF"/>
        </w:rPr>
        <w:t>T</w:t>
      </w:r>
      <w:r w:rsidR="00DE49D9" w:rsidRPr="00AC5FF5">
        <w:rPr>
          <w:rFonts w:ascii="Arial" w:hAnsi="Arial" w:cs="Arial"/>
          <w:color w:val="000000"/>
          <w:shd w:val="clear" w:color="auto" w:fill="FFFFFF"/>
        </w:rPr>
        <w:t xml:space="preserve">eams will be assigned to </w:t>
      </w:r>
      <w:r w:rsidRPr="00AC5FF5">
        <w:rPr>
          <w:rFonts w:ascii="Arial" w:hAnsi="Arial" w:cs="Arial"/>
          <w:color w:val="000000"/>
          <w:shd w:val="clear" w:color="auto" w:fill="FFFFFF"/>
        </w:rPr>
        <w:t>a live c</w:t>
      </w:r>
      <w:r w:rsidR="009C402E" w:rsidRPr="00AC5FF5">
        <w:rPr>
          <w:rFonts w:ascii="Arial" w:hAnsi="Arial" w:cs="Arial"/>
          <w:color w:val="000000"/>
        </w:rPr>
        <w:t xml:space="preserve">lient </w:t>
      </w:r>
      <w:r w:rsidR="00DE49D9" w:rsidRPr="00AC5FF5">
        <w:rPr>
          <w:rFonts w:ascii="Arial" w:hAnsi="Arial" w:cs="Arial"/>
          <w:color w:val="000000"/>
        </w:rPr>
        <w:t>case in the 2</w:t>
      </w:r>
      <w:r w:rsidR="00DE49D9" w:rsidRPr="00AC5FF5">
        <w:rPr>
          <w:rFonts w:ascii="Arial" w:hAnsi="Arial" w:cs="Arial"/>
          <w:color w:val="000000"/>
          <w:vertAlign w:val="superscript"/>
        </w:rPr>
        <w:t>nd</w:t>
      </w:r>
      <w:r w:rsidR="00DE49D9" w:rsidRPr="00AC5FF5">
        <w:rPr>
          <w:rFonts w:ascii="Arial" w:hAnsi="Arial" w:cs="Arial"/>
          <w:color w:val="000000"/>
        </w:rPr>
        <w:t xml:space="preserve"> half of the course</w:t>
      </w:r>
      <w:r w:rsidR="00AC5FF5" w:rsidRPr="00AC5FF5">
        <w:rPr>
          <w:rFonts w:ascii="Arial" w:hAnsi="Arial" w:cs="Arial"/>
          <w:color w:val="000000"/>
        </w:rPr>
        <w:t xml:space="preserve">, designed to test their marketing, business skills, initiative, problem-solving abilities, creativity and how well they work </w:t>
      </w:r>
      <w:r w:rsidR="003E6871">
        <w:rPr>
          <w:rFonts w:ascii="Arial" w:hAnsi="Arial" w:cs="Arial"/>
          <w:color w:val="000000"/>
        </w:rPr>
        <w:t>in</w:t>
      </w:r>
      <w:r w:rsidR="00AC5FF5" w:rsidRPr="00AC5FF5">
        <w:rPr>
          <w:rFonts w:ascii="Arial" w:hAnsi="Arial" w:cs="Arial"/>
          <w:color w:val="000000"/>
        </w:rPr>
        <w:t xml:space="preserve"> a team</w:t>
      </w:r>
      <w:r w:rsidR="00DE49D9" w:rsidRPr="00AC5FF5">
        <w:rPr>
          <w:rFonts w:ascii="Arial" w:hAnsi="Arial" w:cs="Arial"/>
          <w:color w:val="000000"/>
        </w:rPr>
        <w:t xml:space="preserve">. </w:t>
      </w:r>
      <w:r w:rsidRPr="00AC5FF5">
        <w:rPr>
          <w:rFonts w:ascii="Arial" w:hAnsi="Arial" w:cs="Arial"/>
          <w:color w:val="000000"/>
        </w:rPr>
        <w:t xml:space="preserve">With delivery criteria and deadlines, </w:t>
      </w:r>
      <w:r w:rsidR="003E6871">
        <w:rPr>
          <w:rFonts w:ascii="Arial" w:hAnsi="Arial" w:cs="Arial"/>
          <w:color w:val="000000"/>
        </w:rPr>
        <w:t xml:space="preserve">students </w:t>
      </w:r>
      <w:r w:rsidRPr="00AC5FF5">
        <w:rPr>
          <w:rFonts w:ascii="Arial" w:hAnsi="Arial" w:cs="Arial"/>
          <w:color w:val="000000"/>
        </w:rPr>
        <w:t xml:space="preserve">will get the opportunity to </w:t>
      </w:r>
      <w:r w:rsidR="00DE49D9" w:rsidRPr="00AC5FF5">
        <w:rPr>
          <w:rFonts w:ascii="Arial" w:hAnsi="Arial" w:cs="Arial"/>
          <w:color w:val="000000"/>
        </w:rPr>
        <w:t xml:space="preserve">interact with  client(s) and take a deep dive into their organization, to </w:t>
      </w:r>
      <w:r w:rsidRPr="00AC5FF5">
        <w:rPr>
          <w:rFonts w:ascii="Arial" w:hAnsi="Arial" w:cs="Arial"/>
          <w:color w:val="000000"/>
        </w:rPr>
        <w:t>understand the complexities of the</w:t>
      </w:r>
      <w:r w:rsidR="003E6871">
        <w:rPr>
          <w:rFonts w:ascii="Arial" w:hAnsi="Arial" w:cs="Arial"/>
          <w:color w:val="000000"/>
        </w:rPr>
        <w:t>ir</w:t>
      </w:r>
      <w:r w:rsidRPr="00AC5FF5">
        <w:rPr>
          <w:rFonts w:ascii="Arial" w:hAnsi="Arial" w:cs="Arial"/>
          <w:color w:val="000000"/>
        </w:rPr>
        <w:t xml:space="preserve"> business</w:t>
      </w:r>
      <w:r w:rsidR="00DE49D9" w:rsidRPr="00AC5FF5">
        <w:rPr>
          <w:rFonts w:ascii="Arial" w:hAnsi="Arial" w:cs="Arial"/>
          <w:color w:val="000000"/>
        </w:rPr>
        <w:t xml:space="preserve">. </w:t>
      </w:r>
      <w:r w:rsidRPr="00AC5FF5">
        <w:rPr>
          <w:rFonts w:ascii="Arial" w:hAnsi="Arial" w:cs="Arial"/>
          <w:color w:val="000000"/>
        </w:rPr>
        <w:t xml:space="preserve">Clients will consult with the students during each “case-assignment.” </w:t>
      </w:r>
      <w:r w:rsidR="009C402E" w:rsidRPr="00AC5FF5">
        <w:rPr>
          <w:rFonts w:ascii="Arial" w:hAnsi="Arial" w:cs="Arial"/>
          <w:color w:val="000000"/>
        </w:rPr>
        <w:t xml:space="preserve">By the end of the semester, </w:t>
      </w:r>
      <w:r w:rsidR="00DE49D9" w:rsidRPr="00AC5FF5">
        <w:rPr>
          <w:rFonts w:ascii="Arial" w:hAnsi="Arial" w:cs="Arial"/>
          <w:color w:val="000000"/>
        </w:rPr>
        <w:t xml:space="preserve">the </w:t>
      </w:r>
      <w:r w:rsidR="00A22BE5">
        <w:rPr>
          <w:rFonts w:ascii="Arial" w:hAnsi="Arial" w:cs="Arial"/>
          <w:color w:val="000000"/>
        </w:rPr>
        <w:t xml:space="preserve"> </w:t>
      </w:r>
      <w:r w:rsidR="00DE49D9" w:rsidRPr="00AC5FF5">
        <w:rPr>
          <w:rFonts w:ascii="Arial" w:hAnsi="Arial" w:cs="Arial"/>
          <w:color w:val="000000"/>
        </w:rPr>
        <w:t>teams will present their business solutions and</w:t>
      </w:r>
      <w:r w:rsidR="009C402E" w:rsidRPr="00AC5FF5">
        <w:rPr>
          <w:rFonts w:ascii="Arial" w:hAnsi="Arial" w:cs="Arial"/>
          <w:color w:val="000000"/>
        </w:rPr>
        <w:t xml:space="preserve"> recommendations to </w:t>
      </w:r>
      <w:r w:rsidR="00DE49D9" w:rsidRPr="00AC5FF5">
        <w:rPr>
          <w:rFonts w:ascii="Arial" w:hAnsi="Arial" w:cs="Arial"/>
          <w:color w:val="000000"/>
        </w:rPr>
        <w:t xml:space="preserve">the </w:t>
      </w:r>
      <w:r w:rsidR="009C402E" w:rsidRPr="00AC5FF5">
        <w:rPr>
          <w:rFonts w:ascii="Arial" w:hAnsi="Arial" w:cs="Arial"/>
          <w:color w:val="000000"/>
        </w:rPr>
        <w:t>clie</w:t>
      </w:r>
      <w:r w:rsidR="00DE49D9" w:rsidRPr="00AC5FF5">
        <w:rPr>
          <w:rFonts w:ascii="Arial" w:hAnsi="Arial" w:cs="Arial"/>
          <w:color w:val="000000"/>
        </w:rPr>
        <w:t>nts</w:t>
      </w:r>
      <w:r w:rsidR="003543F8">
        <w:rPr>
          <w:rFonts w:ascii="Arial" w:hAnsi="Arial" w:cs="Arial"/>
          <w:color w:val="000000"/>
        </w:rPr>
        <w:t xml:space="preserve"> (who pose their business challenge)</w:t>
      </w:r>
      <w:r w:rsidR="00DE49D9" w:rsidRPr="00AC5FF5">
        <w:rPr>
          <w:rFonts w:ascii="Arial" w:hAnsi="Arial" w:cs="Arial"/>
          <w:color w:val="000000"/>
        </w:rPr>
        <w:t xml:space="preserve">, </w:t>
      </w:r>
      <w:r w:rsidR="003543F8">
        <w:rPr>
          <w:rFonts w:ascii="Arial" w:hAnsi="Arial" w:cs="Arial"/>
          <w:color w:val="000000"/>
        </w:rPr>
        <w:t>a seasoned HR/Talent industry expert (who will advise on the “employability factor” of the student and</w:t>
      </w:r>
      <w:r w:rsidR="003543F8" w:rsidRPr="003543F8">
        <w:rPr>
          <w:rFonts w:ascii="Arial" w:hAnsi="Arial" w:cs="Arial"/>
          <w:color w:val="000000"/>
        </w:rPr>
        <w:t xml:space="preserve"> </w:t>
      </w:r>
      <w:r w:rsidR="003543F8" w:rsidRPr="00AC5FF5">
        <w:rPr>
          <w:rFonts w:ascii="Arial" w:hAnsi="Arial" w:cs="Arial"/>
          <w:color w:val="000000"/>
        </w:rPr>
        <w:t>assess candidacy among students for future internship/job opportunities.</w:t>
      </w:r>
      <w:r w:rsidR="003543F8">
        <w:rPr>
          <w:rFonts w:ascii="Arial" w:hAnsi="Arial" w:cs="Arial"/>
          <w:color w:val="000000"/>
        </w:rPr>
        <w:t xml:space="preserve">) and a Star Student from the </w:t>
      </w:r>
      <w:proofErr w:type="spellStart"/>
      <w:r w:rsidR="003543F8">
        <w:rPr>
          <w:rFonts w:ascii="Arial" w:hAnsi="Arial" w:cs="Arial"/>
          <w:color w:val="000000"/>
        </w:rPr>
        <w:t>YorkU</w:t>
      </w:r>
      <w:proofErr w:type="spellEnd"/>
      <w:r w:rsidR="003543F8">
        <w:rPr>
          <w:rFonts w:ascii="Arial" w:hAnsi="Arial" w:cs="Arial"/>
          <w:color w:val="000000"/>
        </w:rPr>
        <w:t xml:space="preserve"> alumni, who is well placed in the industry (and who will be an advisor on the challenges students face when they transition into the real world after graduating)</w:t>
      </w:r>
      <w:r w:rsidR="00DE49D9" w:rsidRPr="00AC5FF5">
        <w:rPr>
          <w:rFonts w:ascii="Arial" w:hAnsi="Arial" w:cs="Arial"/>
          <w:color w:val="000000"/>
        </w:rPr>
        <w:t xml:space="preserve">. </w:t>
      </w:r>
      <w:r w:rsidR="003543F8">
        <w:rPr>
          <w:rFonts w:ascii="Arial" w:hAnsi="Arial" w:cs="Arial"/>
          <w:color w:val="000000"/>
        </w:rPr>
        <w:t>These 3 “</w:t>
      </w:r>
      <w:r w:rsidR="00DE49D9" w:rsidRPr="00AC5FF5">
        <w:rPr>
          <w:rFonts w:ascii="Arial" w:hAnsi="Arial" w:cs="Arial"/>
          <w:color w:val="000000"/>
        </w:rPr>
        <w:t>Clients</w:t>
      </w:r>
      <w:r w:rsidR="003543F8">
        <w:rPr>
          <w:rFonts w:ascii="Arial" w:hAnsi="Arial" w:cs="Arial"/>
          <w:color w:val="000000"/>
        </w:rPr>
        <w:t>”</w:t>
      </w:r>
      <w:r w:rsidR="00DE49D9" w:rsidRPr="00AC5FF5">
        <w:rPr>
          <w:rFonts w:ascii="Arial" w:hAnsi="Arial" w:cs="Arial"/>
          <w:color w:val="000000"/>
        </w:rPr>
        <w:t xml:space="preserve"> will judge </w:t>
      </w:r>
      <w:r w:rsidR="003543F8">
        <w:rPr>
          <w:rFonts w:ascii="Arial" w:hAnsi="Arial" w:cs="Arial"/>
          <w:color w:val="000000"/>
        </w:rPr>
        <w:t>students</w:t>
      </w:r>
      <w:proofErr w:type="gramStart"/>
      <w:r w:rsidR="003543F8">
        <w:rPr>
          <w:rFonts w:ascii="Arial" w:hAnsi="Arial" w:cs="Arial"/>
          <w:color w:val="000000"/>
        </w:rPr>
        <w:t xml:space="preserve">’ </w:t>
      </w:r>
      <w:r w:rsidR="00DE49D9" w:rsidRPr="00AC5FF5">
        <w:rPr>
          <w:rFonts w:ascii="Arial" w:hAnsi="Arial" w:cs="Arial"/>
          <w:color w:val="000000"/>
        </w:rPr>
        <w:t xml:space="preserve"> solutions</w:t>
      </w:r>
      <w:proofErr w:type="gramEnd"/>
      <w:r w:rsidR="00DE49D9" w:rsidRPr="00AC5FF5">
        <w:rPr>
          <w:rFonts w:ascii="Arial" w:hAnsi="Arial" w:cs="Arial"/>
          <w:color w:val="000000"/>
        </w:rPr>
        <w:t xml:space="preserve"> </w:t>
      </w:r>
      <w:r w:rsidR="00823D16" w:rsidRPr="00AC5FF5">
        <w:rPr>
          <w:rFonts w:ascii="Arial" w:hAnsi="Arial" w:cs="Arial"/>
          <w:color w:val="000000"/>
        </w:rPr>
        <w:t>based on strategy, creativity, ROI</w:t>
      </w:r>
      <w:r w:rsidR="003543F8">
        <w:rPr>
          <w:rFonts w:ascii="Arial" w:hAnsi="Arial" w:cs="Arial"/>
          <w:color w:val="000000"/>
        </w:rPr>
        <w:t xml:space="preserve">, </w:t>
      </w:r>
      <w:r w:rsidR="00823D16" w:rsidRPr="00AC5FF5">
        <w:rPr>
          <w:rFonts w:ascii="Arial" w:hAnsi="Arial" w:cs="Arial"/>
          <w:color w:val="000000"/>
        </w:rPr>
        <w:t>go-to-market implementation reality</w:t>
      </w:r>
      <w:r w:rsidR="003543F8">
        <w:rPr>
          <w:rFonts w:ascii="Arial" w:hAnsi="Arial" w:cs="Arial"/>
          <w:color w:val="000000"/>
        </w:rPr>
        <w:t>, passion and cultural fit</w:t>
      </w:r>
      <w:r w:rsidR="003B426D" w:rsidRPr="00AC5FF5">
        <w:rPr>
          <w:rFonts w:ascii="Arial" w:hAnsi="Arial" w:cs="Arial"/>
          <w:color w:val="000000"/>
        </w:rPr>
        <w:t xml:space="preserve">. </w:t>
      </w:r>
    </w:p>
    <w:p w14:paraId="01467C87" w14:textId="77777777" w:rsidR="00412326" w:rsidRPr="004773B5" w:rsidRDefault="00412326" w:rsidP="00412326">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uto"/>
        <w:rPr>
          <w:rFonts w:ascii="Arial" w:eastAsia="Times New Roman" w:hAnsi="Arial" w:cs="Arial"/>
          <w:b/>
          <w:bCs/>
          <w:color w:val="008000"/>
          <w:u w:val="single"/>
          <w:lang w:val="en-US"/>
        </w:rPr>
      </w:pPr>
      <w:r>
        <w:rPr>
          <w:rFonts w:ascii="Arial" w:eastAsia="Times New Roman" w:hAnsi="Arial" w:cs="Arial"/>
          <w:b/>
          <w:bCs/>
          <w:color w:val="008000"/>
          <w:u w:val="single"/>
          <w:lang w:val="en-US"/>
        </w:rPr>
        <w:t>COURSE TEXT/GRADE WEIGHTING</w:t>
      </w:r>
    </w:p>
    <w:p w14:paraId="0823E7A4" w14:textId="77777777" w:rsidR="00412326" w:rsidRDefault="00412326" w:rsidP="00412326">
      <w:pPr>
        <w:spacing w:after="0" w:line="240" w:lineRule="auto"/>
        <w:rPr>
          <w:rFonts w:ascii="Arial" w:hAnsi="Arial" w:cs="Arial"/>
          <w:color w:val="000000"/>
        </w:rPr>
      </w:pPr>
    </w:p>
    <w:p w14:paraId="647A3294" w14:textId="77777777" w:rsidR="00413263" w:rsidRDefault="00823D16" w:rsidP="00412326">
      <w:pPr>
        <w:spacing w:after="0" w:line="240" w:lineRule="auto"/>
        <w:rPr>
          <w:rFonts w:ascii="Arial" w:hAnsi="Arial" w:cs="Arial"/>
          <w:color w:val="000000"/>
        </w:rPr>
      </w:pPr>
      <w:r w:rsidRPr="00AC5FF5">
        <w:rPr>
          <w:rFonts w:ascii="Arial" w:hAnsi="Arial" w:cs="Arial"/>
          <w:color w:val="000000"/>
        </w:rPr>
        <w:t>There</w:t>
      </w:r>
      <w:r w:rsidR="00BA10F6" w:rsidRPr="00AC5FF5">
        <w:rPr>
          <w:rFonts w:ascii="Arial" w:hAnsi="Arial" w:cs="Arial"/>
          <w:color w:val="000000"/>
        </w:rPr>
        <w:t xml:space="preserve"> are no textbooks or </w:t>
      </w:r>
      <w:r w:rsidRPr="00AC5FF5">
        <w:rPr>
          <w:rFonts w:ascii="Arial" w:hAnsi="Arial" w:cs="Arial"/>
          <w:color w:val="000000"/>
        </w:rPr>
        <w:t>exam</w:t>
      </w:r>
      <w:r w:rsidR="00BA10F6" w:rsidRPr="00AC5FF5">
        <w:rPr>
          <w:rFonts w:ascii="Arial" w:hAnsi="Arial" w:cs="Arial"/>
          <w:color w:val="000000"/>
        </w:rPr>
        <w:t>s</w:t>
      </w:r>
      <w:r w:rsidRPr="00AC5FF5">
        <w:rPr>
          <w:rFonts w:ascii="Arial" w:hAnsi="Arial" w:cs="Arial"/>
          <w:color w:val="000000"/>
        </w:rPr>
        <w:t xml:space="preserve"> for this course. </w:t>
      </w:r>
      <w:r w:rsidR="00413263">
        <w:rPr>
          <w:rFonts w:ascii="Arial" w:hAnsi="Arial" w:cs="Arial"/>
          <w:color w:val="000000"/>
        </w:rPr>
        <w:t>However there will be a wide array of case studies and current readings that will be discussed in class.</w:t>
      </w:r>
      <w:r w:rsidR="00086A54">
        <w:rPr>
          <w:rFonts w:ascii="Arial" w:hAnsi="Arial" w:cs="Arial"/>
          <w:color w:val="000000"/>
        </w:rPr>
        <w:t xml:space="preserve"> </w:t>
      </w:r>
      <w:r w:rsidR="003E6871">
        <w:rPr>
          <w:rFonts w:ascii="Arial" w:hAnsi="Arial" w:cs="Arial"/>
          <w:color w:val="000000"/>
        </w:rPr>
        <w:t xml:space="preserve">Marks will be given for each assignment given in class (30% of overall grade). The bulk of the </w:t>
      </w:r>
      <w:r w:rsidR="003543F8">
        <w:rPr>
          <w:rFonts w:ascii="Arial" w:hAnsi="Arial" w:cs="Arial"/>
          <w:color w:val="000000"/>
        </w:rPr>
        <w:t xml:space="preserve">course </w:t>
      </w:r>
      <w:r w:rsidR="003E6871">
        <w:rPr>
          <w:rFonts w:ascii="Arial" w:hAnsi="Arial" w:cs="Arial"/>
          <w:color w:val="000000"/>
        </w:rPr>
        <w:t xml:space="preserve">marks </w:t>
      </w:r>
      <w:r w:rsidR="00413263">
        <w:rPr>
          <w:rFonts w:ascii="Arial" w:hAnsi="Arial" w:cs="Arial"/>
          <w:color w:val="000000"/>
        </w:rPr>
        <w:t xml:space="preserve">(70%) </w:t>
      </w:r>
      <w:r w:rsidR="003E6871">
        <w:rPr>
          <w:rFonts w:ascii="Arial" w:hAnsi="Arial" w:cs="Arial"/>
          <w:color w:val="000000"/>
        </w:rPr>
        <w:t xml:space="preserve">will be based on </w:t>
      </w:r>
      <w:r w:rsidR="00BA10F6" w:rsidRPr="00AC5FF5">
        <w:rPr>
          <w:rFonts w:ascii="Arial" w:hAnsi="Arial" w:cs="Arial"/>
          <w:color w:val="000000"/>
        </w:rPr>
        <w:t>th</w:t>
      </w:r>
      <w:r w:rsidR="003543F8">
        <w:rPr>
          <w:rFonts w:ascii="Arial" w:hAnsi="Arial" w:cs="Arial"/>
          <w:color w:val="000000"/>
        </w:rPr>
        <w:t xml:space="preserve">e final judgement by the Client(s) </w:t>
      </w:r>
      <w:r w:rsidR="006E66F1">
        <w:rPr>
          <w:rFonts w:ascii="Arial" w:hAnsi="Arial" w:cs="Arial"/>
          <w:color w:val="000000"/>
        </w:rPr>
        <w:t xml:space="preserve">and the Instructor </w:t>
      </w:r>
      <w:r w:rsidR="00AC5FF5" w:rsidRPr="00AC5FF5">
        <w:rPr>
          <w:rFonts w:ascii="Arial" w:hAnsi="Arial" w:cs="Arial"/>
          <w:color w:val="000000"/>
        </w:rPr>
        <w:t xml:space="preserve">who will assess the students’ presentations. </w:t>
      </w:r>
      <w:r w:rsidR="00BA10F6" w:rsidRPr="00AC5FF5">
        <w:rPr>
          <w:rFonts w:ascii="Arial" w:hAnsi="Arial" w:cs="Arial"/>
          <w:color w:val="000000"/>
        </w:rPr>
        <w:t xml:space="preserve"> </w:t>
      </w:r>
    </w:p>
    <w:p w14:paraId="3EF33F5B" w14:textId="77777777" w:rsidR="00823D16" w:rsidRPr="00AC5FF5" w:rsidRDefault="003B426D" w:rsidP="00412326">
      <w:pPr>
        <w:spacing w:after="0" w:line="240" w:lineRule="auto"/>
        <w:rPr>
          <w:rFonts w:ascii="Arial" w:hAnsi="Arial" w:cs="Arial"/>
          <w:color w:val="000000"/>
        </w:rPr>
      </w:pPr>
      <w:r w:rsidRPr="00AC5FF5">
        <w:rPr>
          <w:rFonts w:ascii="Arial" w:hAnsi="Arial" w:cs="Arial"/>
          <w:color w:val="000000"/>
        </w:rPr>
        <w:t xml:space="preserve"> </w:t>
      </w:r>
    </w:p>
    <w:p w14:paraId="14D2514A" w14:textId="77777777" w:rsidR="00413263" w:rsidRPr="00413263" w:rsidRDefault="00413263" w:rsidP="008B07A6">
      <w:pPr>
        <w:pStyle w:val="BodyText"/>
        <w:rPr>
          <w:rFonts w:eastAsia="SimSun"/>
          <w:b/>
          <w:iCs/>
          <w:color w:val="008000"/>
          <w:sz w:val="22"/>
          <w:u w:val="single"/>
        </w:rPr>
      </w:pPr>
      <w:r w:rsidRPr="00413263">
        <w:rPr>
          <w:rFonts w:eastAsia="SimSun"/>
          <w:b/>
          <w:iCs/>
          <w:color w:val="008000"/>
          <w:sz w:val="22"/>
          <w:u w:val="single"/>
        </w:rPr>
        <w:t>LEARNING OUTCOMES</w:t>
      </w:r>
    </w:p>
    <w:p w14:paraId="63854571" w14:textId="77777777" w:rsidR="008B07A6" w:rsidRPr="00AC5FF5" w:rsidRDefault="008B07A6" w:rsidP="008B07A6">
      <w:pPr>
        <w:pStyle w:val="BodyText"/>
        <w:rPr>
          <w:sz w:val="22"/>
          <w:szCs w:val="22"/>
        </w:rPr>
      </w:pPr>
      <w:r w:rsidRPr="00AC5FF5">
        <w:rPr>
          <w:sz w:val="22"/>
          <w:szCs w:val="22"/>
        </w:rPr>
        <w:t>At the end of the course students will:</w:t>
      </w:r>
    </w:p>
    <w:p w14:paraId="0AC5FDC9" w14:textId="77777777" w:rsidR="003B426D" w:rsidRPr="00413263" w:rsidRDefault="003B426D" w:rsidP="006E66F1">
      <w:pPr>
        <w:pStyle w:val="BodyText"/>
        <w:numPr>
          <w:ilvl w:val="0"/>
          <w:numId w:val="10"/>
        </w:numPr>
        <w:rPr>
          <w:sz w:val="22"/>
          <w:szCs w:val="22"/>
        </w:rPr>
      </w:pPr>
      <w:r w:rsidRPr="00413263">
        <w:rPr>
          <w:sz w:val="22"/>
          <w:szCs w:val="22"/>
        </w:rPr>
        <w:t>Be able to apply marketing theories to solve real-world marketing problems.</w:t>
      </w:r>
    </w:p>
    <w:p w14:paraId="68A5B38D" w14:textId="77777777" w:rsidR="003B426D" w:rsidRPr="00413263" w:rsidRDefault="003B426D" w:rsidP="006E66F1">
      <w:pPr>
        <w:pStyle w:val="BodyText"/>
        <w:numPr>
          <w:ilvl w:val="0"/>
          <w:numId w:val="10"/>
        </w:numPr>
        <w:rPr>
          <w:sz w:val="22"/>
          <w:szCs w:val="22"/>
        </w:rPr>
      </w:pPr>
      <w:r w:rsidRPr="00413263">
        <w:rPr>
          <w:sz w:val="22"/>
          <w:szCs w:val="22"/>
        </w:rPr>
        <w:t>Gain confidence to participate in national and global marketing competitions.</w:t>
      </w:r>
    </w:p>
    <w:p w14:paraId="37E61685" w14:textId="77777777" w:rsidR="008B07A6" w:rsidRPr="00413263" w:rsidRDefault="008B07A6" w:rsidP="006E66F1">
      <w:pPr>
        <w:widowControl w:val="0"/>
        <w:numPr>
          <w:ilvl w:val="0"/>
          <w:numId w:val="10"/>
        </w:numPr>
        <w:spacing w:after="0" w:line="264" w:lineRule="auto"/>
        <w:rPr>
          <w:rFonts w:ascii="Arial" w:hAnsi="Arial" w:cs="Arial"/>
        </w:rPr>
      </w:pPr>
      <w:r w:rsidRPr="00413263">
        <w:rPr>
          <w:rFonts w:ascii="Arial" w:hAnsi="Arial" w:cs="Arial"/>
        </w:rPr>
        <w:t xml:space="preserve">Communicate and </w:t>
      </w:r>
      <w:r w:rsidR="00AC5FF5" w:rsidRPr="00413263">
        <w:rPr>
          <w:rFonts w:ascii="Arial" w:hAnsi="Arial" w:cs="Arial"/>
        </w:rPr>
        <w:t>present go-to-market solutions</w:t>
      </w:r>
      <w:r w:rsidRPr="00413263">
        <w:rPr>
          <w:rFonts w:ascii="Arial" w:hAnsi="Arial" w:cs="Arial"/>
        </w:rPr>
        <w:t xml:space="preserve"> to </w:t>
      </w:r>
      <w:r w:rsidR="00AC5FF5" w:rsidRPr="00413263">
        <w:rPr>
          <w:rFonts w:ascii="Arial" w:hAnsi="Arial" w:cs="Arial"/>
        </w:rPr>
        <w:t>diverse audience groups: be it clients, senior executives, HR consultants and instructors.</w:t>
      </w:r>
    </w:p>
    <w:p w14:paraId="10FAAE2E" w14:textId="77777777" w:rsidR="008B07A6" w:rsidRPr="00413263" w:rsidRDefault="008B07A6" w:rsidP="006E66F1">
      <w:pPr>
        <w:widowControl w:val="0"/>
        <w:numPr>
          <w:ilvl w:val="0"/>
          <w:numId w:val="10"/>
        </w:numPr>
        <w:spacing w:after="0" w:line="264" w:lineRule="auto"/>
        <w:rPr>
          <w:rFonts w:ascii="Arial" w:hAnsi="Arial" w:cs="Arial"/>
        </w:rPr>
      </w:pPr>
      <w:r w:rsidRPr="00413263">
        <w:rPr>
          <w:rFonts w:ascii="Arial" w:hAnsi="Arial" w:cs="Arial"/>
        </w:rPr>
        <w:lastRenderedPageBreak/>
        <w:t xml:space="preserve">Demonstrate initiative, </w:t>
      </w:r>
      <w:r w:rsidR="00AC5FF5" w:rsidRPr="00413263">
        <w:rPr>
          <w:rFonts w:ascii="Arial" w:hAnsi="Arial" w:cs="Arial"/>
        </w:rPr>
        <w:t xml:space="preserve">drive, </w:t>
      </w:r>
      <w:r w:rsidRPr="00413263">
        <w:rPr>
          <w:rFonts w:ascii="Arial" w:hAnsi="Arial" w:cs="Arial"/>
        </w:rPr>
        <w:t>personal</w:t>
      </w:r>
      <w:r w:rsidR="00AC5FF5" w:rsidRPr="00413263">
        <w:rPr>
          <w:rFonts w:ascii="Arial" w:hAnsi="Arial" w:cs="Arial"/>
        </w:rPr>
        <w:t xml:space="preserve"> and social</w:t>
      </w:r>
      <w:r w:rsidRPr="00413263">
        <w:rPr>
          <w:rFonts w:ascii="Arial" w:hAnsi="Arial" w:cs="Arial"/>
        </w:rPr>
        <w:t xml:space="preserve"> re</w:t>
      </w:r>
      <w:r w:rsidR="00AC5FF5" w:rsidRPr="00413263">
        <w:rPr>
          <w:rFonts w:ascii="Arial" w:hAnsi="Arial" w:cs="Arial"/>
        </w:rPr>
        <w:t>sponsibility, integrity, and accountability.</w:t>
      </w:r>
    </w:p>
    <w:p w14:paraId="7BF8E796" w14:textId="77777777" w:rsidR="00AC5FF5" w:rsidRPr="00413263" w:rsidRDefault="008B07A6" w:rsidP="006E66F1">
      <w:pPr>
        <w:widowControl w:val="0"/>
        <w:numPr>
          <w:ilvl w:val="0"/>
          <w:numId w:val="10"/>
        </w:numPr>
        <w:spacing w:after="0" w:line="264" w:lineRule="auto"/>
        <w:rPr>
          <w:rFonts w:ascii="Arial" w:hAnsi="Arial" w:cs="Arial"/>
        </w:rPr>
      </w:pPr>
      <w:r w:rsidRPr="00413263">
        <w:rPr>
          <w:rFonts w:ascii="Arial" w:hAnsi="Arial" w:cs="Arial"/>
        </w:rPr>
        <w:t xml:space="preserve">Extend the insights that they have gained from </w:t>
      </w:r>
      <w:r w:rsidR="00AC5FF5" w:rsidRPr="00413263">
        <w:rPr>
          <w:rFonts w:ascii="Arial" w:hAnsi="Arial" w:cs="Arial"/>
        </w:rPr>
        <w:t>live-</w:t>
      </w:r>
      <w:r w:rsidRPr="00413263">
        <w:rPr>
          <w:rFonts w:ascii="Arial" w:hAnsi="Arial" w:cs="Arial"/>
        </w:rPr>
        <w:t>client</w:t>
      </w:r>
      <w:r w:rsidR="00AC5FF5" w:rsidRPr="00413263">
        <w:rPr>
          <w:rFonts w:ascii="Arial" w:hAnsi="Arial" w:cs="Arial"/>
        </w:rPr>
        <w:t xml:space="preserve"> interaction</w:t>
      </w:r>
      <w:r w:rsidRPr="00413263">
        <w:rPr>
          <w:rFonts w:ascii="Arial" w:hAnsi="Arial" w:cs="Arial"/>
        </w:rPr>
        <w:t xml:space="preserve"> in</w:t>
      </w:r>
      <w:r w:rsidR="00AC5FF5" w:rsidRPr="00413263">
        <w:rPr>
          <w:rFonts w:ascii="Arial" w:hAnsi="Arial" w:cs="Arial"/>
        </w:rPr>
        <w:t>to the workplace</w:t>
      </w:r>
      <w:r w:rsidRPr="00413263">
        <w:rPr>
          <w:rFonts w:ascii="Arial" w:hAnsi="Arial" w:cs="Arial"/>
        </w:rPr>
        <w:t xml:space="preserve">. </w:t>
      </w:r>
    </w:p>
    <w:p w14:paraId="16D94D45" w14:textId="77777777" w:rsidR="00AC5FF5" w:rsidRPr="00413263" w:rsidRDefault="00AC5FF5" w:rsidP="006E66F1">
      <w:pPr>
        <w:widowControl w:val="0"/>
        <w:numPr>
          <w:ilvl w:val="0"/>
          <w:numId w:val="10"/>
        </w:numPr>
        <w:spacing w:after="0" w:line="264" w:lineRule="auto"/>
        <w:rPr>
          <w:rFonts w:ascii="Arial" w:hAnsi="Arial" w:cs="Arial"/>
        </w:rPr>
      </w:pPr>
      <w:r w:rsidRPr="00413263">
        <w:rPr>
          <w:rFonts w:ascii="Arial" w:hAnsi="Arial" w:cs="Arial"/>
        </w:rPr>
        <w:t xml:space="preserve">Enhance their understanding of “what client want” from an employability standpoint. </w:t>
      </w:r>
    </w:p>
    <w:p w14:paraId="29761993" w14:textId="77777777" w:rsidR="008B07A6" w:rsidRPr="006E66F1" w:rsidRDefault="00AC5FF5" w:rsidP="006E66F1">
      <w:pPr>
        <w:pStyle w:val="ListParagraph"/>
        <w:widowControl w:val="0"/>
        <w:numPr>
          <w:ilvl w:val="0"/>
          <w:numId w:val="10"/>
        </w:numPr>
        <w:spacing w:line="264" w:lineRule="auto"/>
        <w:rPr>
          <w:sz w:val="22"/>
          <w:szCs w:val="22"/>
        </w:rPr>
      </w:pPr>
      <w:r w:rsidRPr="00413263">
        <w:rPr>
          <w:rFonts w:ascii="Arial" w:hAnsi="Arial" w:cs="Arial"/>
          <w:sz w:val="22"/>
          <w:szCs w:val="22"/>
        </w:rPr>
        <w:t xml:space="preserve">Leverage the </w:t>
      </w:r>
      <w:r w:rsidR="003B426D" w:rsidRPr="00413263">
        <w:rPr>
          <w:rFonts w:ascii="Arial" w:hAnsi="Arial" w:cs="Arial"/>
          <w:sz w:val="22"/>
          <w:szCs w:val="22"/>
        </w:rPr>
        <w:t xml:space="preserve">experience gained </w:t>
      </w:r>
      <w:r w:rsidR="008B07A6" w:rsidRPr="00413263">
        <w:rPr>
          <w:rFonts w:ascii="Arial" w:hAnsi="Arial" w:cs="Arial"/>
          <w:sz w:val="22"/>
          <w:szCs w:val="22"/>
        </w:rPr>
        <w:t>for</w:t>
      </w:r>
      <w:r w:rsidR="003B426D" w:rsidRPr="00413263">
        <w:rPr>
          <w:rFonts w:ascii="Arial" w:hAnsi="Arial" w:cs="Arial"/>
          <w:sz w:val="22"/>
          <w:szCs w:val="22"/>
        </w:rPr>
        <w:t xml:space="preserve"> internship/</w:t>
      </w:r>
      <w:r w:rsidR="00E144CA" w:rsidRPr="00413263">
        <w:rPr>
          <w:rFonts w:ascii="Arial" w:hAnsi="Arial" w:cs="Arial"/>
          <w:sz w:val="22"/>
          <w:szCs w:val="22"/>
        </w:rPr>
        <w:t>employment opportunities</w:t>
      </w:r>
      <w:r w:rsidRPr="00413263">
        <w:rPr>
          <w:rFonts w:ascii="Arial" w:hAnsi="Arial" w:cs="Arial"/>
          <w:sz w:val="22"/>
          <w:szCs w:val="22"/>
        </w:rPr>
        <w:t>.</w:t>
      </w:r>
    </w:p>
    <w:p w14:paraId="32BFD726" w14:textId="77777777" w:rsidR="006E66F1" w:rsidRDefault="006E66F1" w:rsidP="006E66F1">
      <w:pPr>
        <w:spacing w:after="0" w:line="240" w:lineRule="auto"/>
        <w:rPr>
          <w:rFonts w:ascii="Arial" w:eastAsia="Times New Roman" w:hAnsi="Arial" w:cs="Arial"/>
          <w:b/>
          <w:lang w:val="en-US"/>
        </w:rPr>
      </w:pPr>
    </w:p>
    <w:p w14:paraId="04AD8FDF" w14:textId="77777777" w:rsidR="006E66F1" w:rsidRPr="006E66F1" w:rsidRDefault="006E66F1" w:rsidP="006E66F1">
      <w:pPr>
        <w:spacing w:after="0" w:line="240" w:lineRule="auto"/>
        <w:rPr>
          <w:rFonts w:ascii="Arial" w:eastAsia="Times New Roman" w:hAnsi="Arial" w:cs="Arial"/>
          <w:b/>
          <w:lang w:val="en-US"/>
        </w:rPr>
      </w:pPr>
      <w:r w:rsidRPr="006E66F1">
        <w:rPr>
          <w:rFonts w:ascii="Arial" w:eastAsia="Times New Roman" w:hAnsi="Arial" w:cs="Arial"/>
          <w:b/>
          <w:lang w:val="en-US"/>
        </w:rPr>
        <w:t>Additional Notes:</w:t>
      </w:r>
    </w:p>
    <w:p w14:paraId="117500EE" w14:textId="77777777" w:rsidR="006E66F1" w:rsidRPr="006E66F1" w:rsidRDefault="006E66F1" w:rsidP="006E66F1">
      <w:pPr>
        <w:spacing w:after="0" w:line="240" w:lineRule="auto"/>
        <w:rPr>
          <w:rFonts w:ascii="Arial" w:eastAsia="Times New Roman" w:hAnsi="Arial" w:cs="Arial"/>
          <w:b/>
          <w:lang w:val="en-US"/>
        </w:rPr>
      </w:pPr>
    </w:p>
    <w:p w14:paraId="7AC65326" w14:textId="77777777" w:rsidR="00C76D28"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b/>
          <w:u w:val="single"/>
          <w:lang w:val="en-GB"/>
        </w:rPr>
      </w:pPr>
      <w:r>
        <w:rPr>
          <w:rFonts w:ascii="Arial" w:hAnsi="Arial" w:cs="Arial"/>
          <w:b/>
          <w:bCs/>
          <w:color w:val="008000"/>
          <w:u w:val="single"/>
        </w:rPr>
        <w:t>TIMES &amp; LOCATION</w:t>
      </w:r>
      <w:r w:rsidRPr="00B57568">
        <w:rPr>
          <w:rFonts w:ascii="Arial" w:hAnsi="Arial" w:cs="Arial"/>
          <w:b/>
          <w:lang w:val="en-GB"/>
        </w:rPr>
        <w:t xml:space="preserve">: </w:t>
      </w:r>
      <w:r>
        <w:rPr>
          <w:rFonts w:ascii="Arial" w:hAnsi="Arial" w:cs="Arial"/>
          <w:b/>
          <w:lang w:val="en-GB"/>
        </w:rPr>
        <w:t>Tuesdays</w:t>
      </w:r>
      <w:r w:rsidRPr="00B57568">
        <w:rPr>
          <w:rFonts w:ascii="Arial" w:hAnsi="Arial" w:cs="Arial"/>
          <w:b/>
          <w:lang w:val="en-GB"/>
        </w:rPr>
        <w:t xml:space="preserve">, </w:t>
      </w:r>
      <w:r>
        <w:rPr>
          <w:rFonts w:ascii="Arial" w:hAnsi="Arial" w:cs="Arial"/>
          <w:b/>
          <w:lang w:val="en-GB"/>
        </w:rPr>
        <w:t>4-7</w:t>
      </w:r>
      <w:r w:rsidRPr="00B57568">
        <w:rPr>
          <w:rFonts w:ascii="Arial" w:hAnsi="Arial" w:cs="Arial"/>
          <w:b/>
          <w:lang w:val="en-GB"/>
        </w:rPr>
        <w:t xml:space="preserve">pm, </w:t>
      </w:r>
      <w:r w:rsidRPr="00B57568">
        <w:rPr>
          <w:rFonts w:ascii="Arial" w:hAnsi="Arial" w:cs="Arial"/>
          <w:b/>
          <w:highlight w:val="yellow"/>
          <w:u w:val="single"/>
          <w:lang w:val="en-GB"/>
        </w:rPr>
        <w:t>ONLINE ONLY</w:t>
      </w:r>
      <w:r>
        <w:rPr>
          <w:rFonts w:ascii="Arial" w:hAnsi="Arial" w:cs="Arial"/>
          <w:b/>
          <w:u w:val="single"/>
          <w:lang w:val="en-GB"/>
        </w:rPr>
        <w:t>. All lectures will be delivered synchronously, i.e. in live/real-time mode.</w:t>
      </w:r>
      <w:r w:rsidRPr="00360A3E">
        <w:rPr>
          <w:rFonts w:ascii="Arial" w:hAnsi="Arial" w:cs="Arial"/>
          <w:color w:val="000000"/>
        </w:rPr>
        <w:t xml:space="preserve"> </w:t>
      </w:r>
      <w:r w:rsidRPr="00514FF7">
        <w:rPr>
          <w:rFonts w:ascii="Arial" w:hAnsi="Arial" w:cs="Arial"/>
          <w:color w:val="000000"/>
        </w:rPr>
        <w:t xml:space="preserve">Students are expected to attend </w:t>
      </w:r>
      <w:r w:rsidRPr="00514FF7">
        <w:rPr>
          <w:rFonts w:ascii="Arial" w:hAnsi="Arial" w:cs="Arial"/>
          <w:b/>
          <w:bCs/>
          <w:i/>
          <w:iCs/>
          <w:color w:val="000000"/>
          <w:u w:val="single"/>
        </w:rPr>
        <w:t>all</w:t>
      </w:r>
      <w:r w:rsidRPr="00514FF7">
        <w:rPr>
          <w:rFonts w:ascii="Arial" w:hAnsi="Arial" w:cs="Arial"/>
          <w:color w:val="000000"/>
        </w:rPr>
        <w:t xml:space="preserve"> the live </w:t>
      </w:r>
      <w:r>
        <w:rPr>
          <w:rFonts w:ascii="Arial" w:hAnsi="Arial" w:cs="Arial"/>
          <w:color w:val="000000"/>
        </w:rPr>
        <w:t>lectures</w:t>
      </w:r>
      <w:r w:rsidRPr="00514FF7">
        <w:rPr>
          <w:rFonts w:ascii="Arial" w:hAnsi="Arial" w:cs="Arial"/>
          <w:color w:val="000000"/>
        </w:rPr>
        <w:t>.</w:t>
      </w:r>
    </w:p>
    <w:p w14:paraId="7195FDAF" w14:textId="77777777" w:rsidR="00C76D28"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bCs/>
          <w:lang w:val="en-GB"/>
        </w:rPr>
      </w:pPr>
      <w:r w:rsidRPr="005569DE">
        <w:rPr>
          <w:rFonts w:ascii="Arial" w:hAnsi="Arial" w:cs="Arial"/>
          <w:bCs/>
          <w:highlight w:val="yellow"/>
          <w:lang w:val="en-GB"/>
        </w:rPr>
        <w:t>The Zoom evite will be posted on the Moodle course website prior to course commencement.</w:t>
      </w:r>
    </w:p>
    <w:p w14:paraId="7916967B" w14:textId="77777777" w:rsidR="00C76D28" w:rsidRPr="007B4D06" w:rsidRDefault="00C76D28" w:rsidP="00C76D28">
      <w:pPr>
        <w:widowControl w:val="0"/>
        <w:autoSpaceDE w:val="0"/>
        <w:autoSpaceDN w:val="0"/>
        <w:rPr>
          <w:rFonts w:ascii="Arial" w:eastAsia="Arial" w:hAnsi="Arial" w:cs="Arial"/>
        </w:rPr>
      </w:pPr>
      <w:r w:rsidRPr="00333B3A">
        <w:rPr>
          <w:rFonts w:ascii="Arial" w:eastAsia="Calibri" w:hAnsi="Arial" w:cs="Arial"/>
        </w:rPr>
        <w:t xml:space="preserve">Several platforms will be used in this course (e.g., Moodle, Zoom, etc.) through which students will interact with </w:t>
      </w:r>
      <w:r>
        <w:rPr>
          <w:rFonts w:ascii="Arial" w:eastAsia="Calibri" w:hAnsi="Arial" w:cs="Arial"/>
        </w:rPr>
        <w:t>the Course Director</w:t>
      </w:r>
      <w:r w:rsidRPr="00333B3A">
        <w:rPr>
          <w:rFonts w:ascii="Arial" w:eastAsia="Calibri" w:hAnsi="Arial" w:cs="Arial"/>
        </w:rPr>
        <w:t xml:space="preserve">, the course materials, as well as with one another. </w:t>
      </w:r>
      <w:r w:rsidRPr="007B4D06">
        <w:rPr>
          <w:rFonts w:ascii="Arial" w:eastAsia="Arial" w:hAnsi="Arial" w:cs="Arial"/>
          <w:b/>
          <w:bCs/>
          <w:i/>
          <w:iCs/>
        </w:rPr>
        <w:t xml:space="preserve">Please click to review the </w:t>
      </w:r>
      <w:hyperlink r:id="rId5" w:history="1">
        <w:r w:rsidRPr="007B4D06">
          <w:rPr>
            <w:rFonts w:ascii="Arial" w:eastAsia="Arial" w:hAnsi="Arial" w:cs="Arial"/>
            <w:b/>
            <w:bCs/>
            <w:i/>
            <w:iCs/>
            <w:color w:val="0000FF"/>
            <w:u w:val="single"/>
          </w:rPr>
          <w:t>technology requirements and FAQs for Moodle</w:t>
        </w:r>
      </w:hyperlink>
      <w:r w:rsidRPr="007B4D06">
        <w:rPr>
          <w:rFonts w:ascii="Arial" w:eastAsia="Arial" w:hAnsi="Arial" w:cs="Arial"/>
        </w:rPr>
        <w:t>.</w:t>
      </w:r>
    </w:p>
    <w:p w14:paraId="497BB162" w14:textId="77777777" w:rsidR="00C76D28" w:rsidRPr="007B4D06"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lang w:val="en-GB"/>
        </w:rPr>
      </w:pPr>
      <w:r w:rsidRPr="007B4D06">
        <w:rPr>
          <w:rFonts w:ascii="Arial" w:hAnsi="Arial" w:cs="Arial"/>
          <w:lang w:val="en-GB"/>
        </w:rPr>
        <w:t>In order to fully participate in this interactive online course, you will be expected to participate through live video conferencing. This means that you will be required to appear on video (e.g., for seminar discussions, presentations: advertising campaign critiques as individuals or in groups, etc.). Hence, in addition to a stable, higher-speed Internet connection, you will need a computer with webcam and microphone, and/or a smart device with these features.</w:t>
      </w:r>
    </w:p>
    <w:p w14:paraId="2950C728" w14:textId="77777777" w:rsidR="00C76D28" w:rsidRPr="007B4D06"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rPr>
      </w:pPr>
      <w:r>
        <w:rPr>
          <w:rFonts w:ascii="Arial" w:hAnsi="Arial" w:cs="Arial"/>
          <w:lang w:val="en-GB"/>
        </w:rPr>
        <w:t>Please review</w:t>
      </w:r>
      <w:r w:rsidRPr="007B4D06">
        <w:rPr>
          <w:rFonts w:ascii="Arial" w:hAnsi="Arial" w:cs="Arial"/>
          <w:lang w:val="en-GB"/>
        </w:rPr>
        <w:t xml:space="preserve"> useful links for s</w:t>
      </w:r>
      <w:proofErr w:type="spellStart"/>
      <w:r w:rsidRPr="007B4D06">
        <w:rPr>
          <w:rFonts w:ascii="Arial" w:hAnsi="Arial" w:cs="Arial"/>
        </w:rPr>
        <w:t>tudent</w:t>
      </w:r>
      <w:proofErr w:type="spellEnd"/>
      <w:r w:rsidRPr="007B4D06">
        <w:rPr>
          <w:rFonts w:ascii="Arial" w:hAnsi="Arial" w:cs="Arial"/>
        </w:rPr>
        <w:t xml:space="preserve"> computing information, resources and help:</w:t>
      </w:r>
    </w:p>
    <w:p w14:paraId="1AF5191C" w14:textId="77777777" w:rsidR="00C76D28" w:rsidRPr="007B4D06" w:rsidRDefault="00790FD0" w:rsidP="00C76D28">
      <w:pPr>
        <w:rPr>
          <w:rFonts w:ascii="Arial" w:hAnsi="Arial" w:cs="Arial"/>
        </w:rPr>
      </w:pPr>
      <w:hyperlink r:id="rId6" w:history="1">
        <w:r w:rsidR="00C76D28" w:rsidRPr="007B4D06">
          <w:rPr>
            <w:rFonts w:ascii="Arial" w:hAnsi="Arial" w:cs="Arial"/>
            <w:color w:val="0000FF"/>
            <w:u w:val="single"/>
          </w:rPr>
          <w:t>Student Guide to Moodle</w:t>
        </w:r>
      </w:hyperlink>
    </w:p>
    <w:p w14:paraId="47D0F6E7" w14:textId="77777777" w:rsidR="00C76D28" w:rsidRPr="007B4D06" w:rsidRDefault="00790FD0" w:rsidP="00C76D28">
      <w:pPr>
        <w:rPr>
          <w:rFonts w:ascii="Arial" w:hAnsi="Arial" w:cs="Arial"/>
        </w:rPr>
      </w:pPr>
      <w:hyperlink r:id="rId7" w:history="1">
        <w:proofErr w:type="spellStart"/>
        <w:r w:rsidR="00C76D28" w:rsidRPr="007B4D06">
          <w:rPr>
            <w:rFonts w:ascii="Arial" w:hAnsi="Arial" w:cs="Arial"/>
            <w:color w:val="0000FF"/>
            <w:u w:val="single"/>
          </w:rPr>
          <w:t>Zoom@YorkU</w:t>
        </w:r>
        <w:proofErr w:type="spellEnd"/>
        <w:r w:rsidR="00C76D28" w:rsidRPr="007B4D06">
          <w:rPr>
            <w:rFonts w:ascii="Arial" w:hAnsi="Arial" w:cs="Arial"/>
            <w:color w:val="0000FF"/>
            <w:u w:val="single"/>
          </w:rPr>
          <w:t xml:space="preserve"> Best Practices </w:t>
        </w:r>
      </w:hyperlink>
    </w:p>
    <w:p w14:paraId="369CCA72" w14:textId="77777777" w:rsidR="00C76D28" w:rsidRPr="007B4D06" w:rsidRDefault="00790FD0" w:rsidP="00C76D28">
      <w:pPr>
        <w:rPr>
          <w:rFonts w:ascii="Arial" w:hAnsi="Arial" w:cs="Arial"/>
        </w:rPr>
      </w:pPr>
      <w:hyperlink r:id="rId8" w:history="1">
        <w:proofErr w:type="spellStart"/>
        <w:r w:rsidR="00C76D28" w:rsidRPr="007B4D06">
          <w:rPr>
            <w:rFonts w:ascii="Arial" w:hAnsi="Arial" w:cs="Arial"/>
            <w:color w:val="0000FF"/>
            <w:u w:val="single"/>
          </w:rPr>
          <w:t>Zoom@YorkU</w:t>
        </w:r>
        <w:proofErr w:type="spellEnd"/>
        <w:r w:rsidR="00C76D28" w:rsidRPr="007B4D06">
          <w:rPr>
            <w:rFonts w:ascii="Arial" w:hAnsi="Arial" w:cs="Arial"/>
            <w:color w:val="0000FF"/>
            <w:u w:val="single"/>
          </w:rPr>
          <w:t xml:space="preserve"> User Reference Guide</w:t>
        </w:r>
      </w:hyperlink>
    </w:p>
    <w:p w14:paraId="380F38AD" w14:textId="77777777" w:rsidR="00C76D28" w:rsidRPr="007B4D06" w:rsidRDefault="00790FD0" w:rsidP="00C76D28">
      <w:pPr>
        <w:rPr>
          <w:rFonts w:ascii="Arial" w:hAnsi="Arial" w:cs="Arial"/>
        </w:rPr>
      </w:pPr>
      <w:hyperlink r:id="rId9" w:history="1">
        <w:r w:rsidR="00C76D28" w:rsidRPr="007B4D06">
          <w:rPr>
            <w:rFonts w:ascii="Arial" w:hAnsi="Arial" w:cs="Arial"/>
            <w:color w:val="0000FF"/>
            <w:u w:val="single"/>
          </w:rPr>
          <w:t>Computing for Students Website</w:t>
        </w:r>
      </w:hyperlink>
      <w:r w:rsidR="00C76D28" w:rsidRPr="007B4D06">
        <w:rPr>
          <w:rFonts w:ascii="Arial" w:hAnsi="Arial" w:cs="Arial"/>
          <w:color w:val="323130"/>
        </w:rPr>
        <w:t> </w:t>
      </w:r>
    </w:p>
    <w:p w14:paraId="3AFE26B4" w14:textId="77777777" w:rsidR="00C76D28" w:rsidRPr="007B4D06" w:rsidRDefault="00790FD0" w:rsidP="00C76D28">
      <w:pPr>
        <w:rPr>
          <w:rFonts w:ascii="Arial" w:hAnsi="Arial" w:cs="Arial"/>
          <w:color w:val="323130"/>
        </w:rPr>
      </w:pPr>
      <w:hyperlink r:id="rId10" w:history="1">
        <w:r w:rsidR="00C76D28" w:rsidRPr="007B4D06">
          <w:rPr>
            <w:rFonts w:ascii="Arial" w:hAnsi="Arial" w:cs="Arial"/>
            <w:color w:val="0000FF"/>
            <w:u w:val="single"/>
          </w:rPr>
          <w:t>Student Guide to eLearning at York University</w:t>
        </w:r>
      </w:hyperlink>
    </w:p>
    <w:p w14:paraId="431FA9C6" w14:textId="77777777" w:rsidR="00C76D28"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lang w:val="en-GB"/>
        </w:rPr>
      </w:pPr>
      <w:r w:rsidRPr="007B4D06">
        <w:rPr>
          <w:rFonts w:ascii="Arial" w:hAnsi="Arial" w:cs="Arial"/>
          <w:lang w:val="en-GB"/>
        </w:rPr>
        <w:t xml:space="preserve">To determine Internet connection and speed, there are online tests, such as </w:t>
      </w:r>
      <w:hyperlink r:id="rId11" w:history="1">
        <w:proofErr w:type="spellStart"/>
        <w:r w:rsidRPr="007B4D06">
          <w:rPr>
            <w:rFonts w:ascii="Arial" w:hAnsi="Arial" w:cs="Arial"/>
            <w:color w:val="0000FF"/>
            <w:u w:val="single"/>
          </w:rPr>
          <w:t>Speedtest</w:t>
        </w:r>
        <w:proofErr w:type="spellEnd"/>
      </w:hyperlink>
      <w:r w:rsidRPr="007B4D06">
        <w:rPr>
          <w:rFonts w:ascii="Arial" w:hAnsi="Arial" w:cs="Arial"/>
          <w:lang w:val="en-GB"/>
        </w:rPr>
        <w:t>, that can be run.</w:t>
      </w:r>
    </w:p>
    <w:p w14:paraId="7112DABB" w14:textId="77777777" w:rsidR="00C76D28" w:rsidRPr="00B57568"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b/>
          <w:lang w:val="en-GB"/>
        </w:rPr>
      </w:pPr>
      <w:r>
        <w:rPr>
          <w:rFonts w:ascii="Arial" w:hAnsi="Arial" w:cs="Arial"/>
          <w:bCs/>
          <w:lang w:val="en-GB"/>
        </w:rPr>
        <w:t>T</w:t>
      </w:r>
      <w:r w:rsidRPr="00B57568">
        <w:rPr>
          <w:rFonts w:ascii="Arial" w:hAnsi="Arial" w:cs="Arial"/>
          <w:bCs/>
          <w:lang w:val="en-GB"/>
        </w:rPr>
        <w:t xml:space="preserve">here will be no in-person interactions or activities on campus. </w:t>
      </w:r>
      <w:proofErr w:type="gramStart"/>
      <w:r w:rsidRPr="00B57568">
        <w:rPr>
          <w:rFonts w:ascii="Arial" w:hAnsi="Arial" w:cs="Arial"/>
          <w:bCs/>
          <w:lang w:val="en-GB"/>
        </w:rPr>
        <w:t>However</w:t>
      </w:r>
      <w:proofErr w:type="gramEnd"/>
      <w:r w:rsidRPr="00B57568">
        <w:rPr>
          <w:rFonts w:ascii="Arial" w:hAnsi="Arial" w:cs="Arial"/>
          <w:bCs/>
          <w:lang w:val="en-GB"/>
        </w:rPr>
        <w:t xml:space="preserve"> there will be virtual office hours, </w:t>
      </w:r>
      <w:r>
        <w:rPr>
          <w:rFonts w:ascii="Arial" w:hAnsi="Arial" w:cs="Arial"/>
          <w:bCs/>
          <w:lang w:val="en-GB"/>
        </w:rPr>
        <w:t>pre-determined on a “as-needed-basis.”</w:t>
      </w:r>
    </w:p>
    <w:p w14:paraId="6BBA0313" w14:textId="77777777" w:rsidR="00C76D28" w:rsidRPr="00A40E57" w:rsidRDefault="00C76D28" w:rsidP="00C76D28">
      <w:pPr>
        <w:pStyle w:val="Default"/>
        <w:rPr>
          <w:sz w:val="22"/>
          <w:szCs w:val="22"/>
          <w:u w:val="single"/>
        </w:rPr>
      </w:pPr>
      <w:r w:rsidRPr="00A40E57">
        <w:rPr>
          <w:b/>
          <w:bCs/>
          <w:color w:val="008000"/>
          <w:sz w:val="22"/>
          <w:szCs w:val="22"/>
          <w:u w:val="single"/>
        </w:rPr>
        <w:t>AUDIO VISUAL RECORDINGS</w:t>
      </w:r>
    </w:p>
    <w:p w14:paraId="5A14D115" w14:textId="77777777" w:rsidR="00C76D28" w:rsidRDefault="00C76D28" w:rsidP="00C76D28">
      <w:pPr>
        <w:pStyle w:val="Default"/>
        <w:rPr>
          <w:sz w:val="23"/>
          <w:szCs w:val="23"/>
        </w:rPr>
      </w:pPr>
    </w:p>
    <w:p w14:paraId="6BA60318" w14:textId="77777777" w:rsidR="00C76D28" w:rsidRDefault="00C76D28" w:rsidP="00C76D28">
      <w:pPr>
        <w:pStyle w:val="Default"/>
        <w:rPr>
          <w:sz w:val="23"/>
          <w:szCs w:val="23"/>
        </w:rPr>
      </w:pPr>
      <w:r>
        <w:rPr>
          <w:sz w:val="23"/>
          <w:szCs w:val="23"/>
        </w:rPr>
        <w:t xml:space="preserve">Since this is an online course with synchronous delivery (only some topics will be recorded or pre-recorded and posted on Moodle), students need to be familiar with the course policy on how the recordings should be used. </w:t>
      </w:r>
    </w:p>
    <w:p w14:paraId="5AD1A235" w14:textId="77777777" w:rsidR="00C76D28" w:rsidRDefault="00C76D28" w:rsidP="00C76D28">
      <w:pPr>
        <w:pStyle w:val="Default"/>
        <w:spacing w:after="20"/>
        <w:rPr>
          <w:sz w:val="23"/>
          <w:szCs w:val="23"/>
        </w:rPr>
      </w:pPr>
      <w:r>
        <w:rPr>
          <w:sz w:val="23"/>
          <w:szCs w:val="23"/>
        </w:rPr>
        <w:t xml:space="preserve">1. The recordings are strictly for educational purposes only and as a means for enhancing accessibility. </w:t>
      </w:r>
    </w:p>
    <w:p w14:paraId="3748BA13" w14:textId="77777777" w:rsidR="00C76D28" w:rsidRDefault="00C76D28" w:rsidP="00C76D28">
      <w:pPr>
        <w:pStyle w:val="Default"/>
        <w:spacing w:after="20"/>
        <w:rPr>
          <w:sz w:val="23"/>
          <w:szCs w:val="23"/>
        </w:rPr>
      </w:pPr>
      <w:r>
        <w:rPr>
          <w:sz w:val="23"/>
          <w:szCs w:val="23"/>
        </w:rPr>
        <w:lastRenderedPageBreak/>
        <w:t>2. Students do not have permission to duplicate, copy and/or distribute the notes or recordings outside of the class (these acts can violate not only copyright laws but also FIPPA).</w:t>
      </w:r>
    </w:p>
    <w:p w14:paraId="7C17372D" w14:textId="77777777" w:rsidR="00C76D28" w:rsidRDefault="00C76D28" w:rsidP="00C76D28">
      <w:pPr>
        <w:pStyle w:val="Default"/>
        <w:rPr>
          <w:sz w:val="23"/>
          <w:szCs w:val="23"/>
        </w:rPr>
      </w:pPr>
      <w:r>
        <w:rPr>
          <w:sz w:val="23"/>
          <w:szCs w:val="23"/>
        </w:rPr>
        <w:t xml:space="preserve">3. All recordings will be destroyed after the end of classes. </w:t>
      </w:r>
    </w:p>
    <w:p w14:paraId="21ACB61B" w14:textId="77777777" w:rsidR="00C76D28" w:rsidRPr="00BC2233" w:rsidRDefault="00C76D28" w:rsidP="00C76D28">
      <w:pPr>
        <w:tabs>
          <w:tab w:val="left" w:pos="0"/>
          <w:tab w:val="left" w:pos="360"/>
          <w:tab w:val="left" w:pos="1080"/>
          <w:tab w:val="left" w:pos="1800"/>
          <w:tab w:val="left" w:pos="2520"/>
          <w:tab w:val="left" w:pos="3240"/>
          <w:tab w:val="left" w:pos="3960"/>
          <w:tab w:val="left" w:pos="4680"/>
        </w:tabs>
        <w:autoSpaceDE w:val="0"/>
        <w:autoSpaceDN w:val="0"/>
        <w:adjustRightInd w:val="0"/>
        <w:rPr>
          <w:rFonts w:ascii="Arial" w:hAnsi="Arial" w:cs="Microsoft Sans Serif"/>
          <w:b/>
          <w:color w:val="000000"/>
          <w:szCs w:val="16"/>
          <w:lang w:eastAsia="en-CA"/>
        </w:rPr>
      </w:pPr>
    </w:p>
    <w:p w14:paraId="79D2EDEA" w14:textId="77777777" w:rsidR="00C76D28" w:rsidRDefault="00C76D28" w:rsidP="00C76D28">
      <w:pPr>
        <w:tabs>
          <w:tab w:val="left" w:pos="0"/>
          <w:tab w:val="left" w:pos="360"/>
          <w:tab w:val="left" w:pos="1080"/>
          <w:tab w:val="left" w:pos="1800"/>
          <w:tab w:val="left" w:pos="2520"/>
          <w:tab w:val="left" w:pos="3240"/>
          <w:tab w:val="left" w:pos="3960"/>
          <w:tab w:val="left" w:pos="4680"/>
        </w:tabs>
        <w:autoSpaceDE w:val="0"/>
        <w:autoSpaceDN w:val="0"/>
        <w:adjustRightInd w:val="0"/>
        <w:rPr>
          <w:rFonts w:ascii="Arial" w:hAnsi="Arial" w:cs="Arial"/>
          <w:b/>
          <w:bCs/>
          <w:color w:val="008000"/>
          <w:u w:val="single"/>
        </w:rPr>
      </w:pPr>
      <w:r>
        <w:rPr>
          <w:rFonts w:ascii="Arial" w:hAnsi="Arial" w:cs="Arial"/>
          <w:b/>
          <w:bCs/>
          <w:color w:val="008000"/>
          <w:u w:val="single"/>
        </w:rPr>
        <w:t xml:space="preserve">TECHNICAL REQUIREMENTS FOR TAKING THE COURSE: </w:t>
      </w:r>
    </w:p>
    <w:p w14:paraId="514A03EB" w14:textId="77777777" w:rsidR="00C76D28" w:rsidRPr="007B4D06" w:rsidRDefault="00C76D28" w:rsidP="00C76D28">
      <w:pPr>
        <w:autoSpaceDE w:val="0"/>
        <w:autoSpaceDN w:val="0"/>
        <w:adjustRightInd w:val="0"/>
        <w:rPr>
          <w:rFonts w:ascii="Arial" w:eastAsia="Calibri" w:hAnsi="Arial" w:cs="Arial"/>
        </w:rPr>
      </w:pPr>
      <w:r>
        <w:rPr>
          <w:rFonts w:ascii="Arial" w:eastAsia="Calibri" w:hAnsi="Arial" w:cs="Arial"/>
        </w:rPr>
        <w:t>Since s</w:t>
      </w:r>
      <w:r w:rsidRPr="007B4D06">
        <w:rPr>
          <w:rFonts w:ascii="Arial" w:eastAsia="Calibri" w:hAnsi="Arial" w:cs="Arial"/>
        </w:rPr>
        <w:t>everal platforms will be used in this course (e.g., Moodle, Zoom, etc.) through which students will interact with me, the course materials, as well as with one another</w:t>
      </w:r>
      <w:r>
        <w:rPr>
          <w:rFonts w:ascii="Arial" w:eastAsia="Calibri" w:hAnsi="Arial" w:cs="Arial"/>
        </w:rPr>
        <w:t xml:space="preserve">, it is important that you </w:t>
      </w:r>
      <w:r w:rsidRPr="007B4D06">
        <w:rPr>
          <w:rFonts w:ascii="Arial" w:eastAsia="Calibri" w:hAnsi="Arial" w:cs="Arial"/>
        </w:rPr>
        <w:t>review th</w:t>
      </w:r>
      <w:r>
        <w:rPr>
          <w:rFonts w:ascii="Arial" w:eastAsia="Calibri" w:hAnsi="Arial" w:cs="Arial"/>
        </w:rPr>
        <w:t>e course outline/</w:t>
      </w:r>
      <w:r w:rsidRPr="007B4D06">
        <w:rPr>
          <w:rFonts w:ascii="Arial" w:eastAsia="Calibri" w:hAnsi="Arial" w:cs="Arial"/>
        </w:rPr>
        <w:t xml:space="preserve">syllabus </w:t>
      </w:r>
      <w:r>
        <w:rPr>
          <w:rFonts w:ascii="Arial" w:eastAsia="Calibri" w:hAnsi="Arial" w:cs="Arial"/>
        </w:rPr>
        <w:t xml:space="preserve">and revisions on the course website </w:t>
      </w:r>
      <w:r w:rsidRPr="007B4D06">
        <w:rPr>
          <w:rFonts w:ascii="Arial" w:eastAsia="Calibri" w:hAnsi="Arial" w:cs="Arial"/>
        </w:rPr>
        <w:t xml:space="preserve">to determine </w:t>
      </w:r>
      <w:r>
        <w:rPr>
          <w:rFonts w:ascii="Arial" w:eastAsia="Calibri" w:hAnsi="Arial" w:cs="Arial"/>
        </w:rPr>
        <w:t xml:space="preserve">not just the lecture slides and readings, but also </w:t>
      </w:r>
      <w:r w:rsidRPr="007B4D06">
        <w:rPr>
          <w:rFonts w:ascii="Arial" w:eastAsia="Calibri" w:hAnsi="Arial" w:cs="Arial"/>
        </w:rPr>
        <w:t xml:space="preserve">how the class meets (in whole or in part), and how office hours and presentations will be conducted. </w:t>
      </w:r>
    </w:p>
    <w:p w14:paraId="1F85230B" w14:textId="77777777" w:rsidR="00C76D28" w:rsidRPr="007B4D06" w:rsidRDefault="00C76D28" w:rsidP="00C76D28">
      <w:pPr>
        <w:autoSpaceDE w:val="0"/>
        <w:autoSpaceDN w:val="0"/>
        <w:adjustRightInd w:val="0"/>
        <w:rPr>
          <w:rFonts w:ascii="Arial" w:eastAsia="Calibri" w:hAnsi="Arial" w:cs="Arial"/>
        </w:rPr>
      </w:pPr>
      <w:r w:rsidRPr="007B4D06">
        <w:rPr>
          <w:rFonts w:ascii="Arial" w:eastAsia="Calibri" w:hAnsi="Arial" w:cs="Arial"/>
        </w:rPr>
        <w:t xml:space="preserve">Please note the following: </w:t>
      </w:r>
    </w:p>
    <w:p w14:paraId="519E1A36" w14:textId="77777777" w:rsidR="00C76D28" w:rsidRPr="007B4D06" w:rsidRDefault="00C76D28" w:rsidP="00C76D28">
      <w:pPr>
        <w:widowControl w:val="0"/>
        <w:numPr>
          <w:ilvl w:val="0"/>
          <w:numId w:val="11"/>
        </w:numPr>
        <w:autoSpaceDE w:val="0"/>
        <w:autoSpaceDN w:val="0"/>
        <w:adjustRightInd w:val="0"/>
        <w:spacing w:after="0" w:line="240" w:lineRule="auto"/>
        <w:ind w:left="630"/>
        <w:rPr>
          <w:rFonts w:ascii="Arial" w:eastAsia="Calibri" w:hAnsi="Arial" w:cs="Arial"/>
        </w:rPr>
      </w:pPr>
      <w:r w:rsidRPr="007B4D06">
        <w:rPr>
          <w:rFonts w:ascii="Arial" w:eastAsia="Calibri" w:hAnsi="Arial" w:cs="Arial"/>
        </w:rPr>
        <w:t xml:space="preserve">Zoom is hosted on servers in the U.S. This includes recordings done through Zoom. </w:t>
      </w:r>
    </w:p>
    <w:p w14:paraId="396072D1" w14:textId="77777777" w:rsidR="00C76D28" w:rsidRPr="007B4D06" w:rsidRDefault="00C76D28" w:rsidP="00C76D28">
      <w:pPr>
        <w:widowControl w:val="0"/>
        <w:numPr>
          <w:ilvl w:val="0"/>
          <w:numId w:val="11"/>
        </w:numPr>
        <w:autoSpaceDE w:val="0"/>
        <w:autoSpaceDN w:val="0"/>
        <w:adjustRightInd w:val="0"/>
        <w:spacing w:after="0" w:line="240" w:lineRule="auto"/>
        <w:ind w:left="630"/>
        <w:rPr>
          <w:rFonts w:ascii="Arial" w:eastAsia="Calibri" w:hAnsi="Arial" w:cs="Arial"/>
        </w:rPr>
      </w:pPr>
      <w:r w:rsidRPr="007B4D06">
        <w:rPr>
          <w:rFonts w:ascii="Arial" w:eastAsia="Calibri" w:hAnsi="Arial" w:cs="Arial"/>
        </w:rPr>
        <w:t xml:space="preserve">If you have privacy concerns about your data, provide only your first name or a nickname when you join a session. </w:t>
      </w:r>
    </w:p>
    <w:p w14:paraId="442196AA" w14:textId="77777777" w:rsidR="00C76D28" w:rsidRPr="007B4D06" w:rsidRDefault="00C76D28" w:rsidP="00C76D28">
      <w:pPr>
        <w:widowControl w:val="0"/>
        <w:numPr>
          <w:ilvl w:val="0"/>
          <w:numId w:val="11"/>
        </w:numPr>
        <w:autoSpaceDE w:val="0"/>
        <w:autoSpaceDN w:val="0"/>
        <w:adjustRightInd w:val="0"/>
        <w:spacing w:after="0" w:line="240" w:lineRule="auto"/>
        <w:ind w:left="630"/>
        <w:rPr>
          <w:rFonts w:ascii="Arial" w:eastAsia="Calibri" w:hAnsi="Arial" w:cs="Arial"/>
        </w:rPr>
      </w:pPr>
      <w:r w:rsidRPr="007B4D06">
        <w:rPr>
          <w:rFonts w:ascii="Arial" w:eastAsia="Calibri" w:hAnsi="Arial" w:cs="Arial"/>
        </w:rPr>
        <w:t xml:space="preserve">The system is configured in a way that all participants are automatically notified when a session is being recorded. In other words, a session cannot be recorded without you knowing about it. </w:t>
      </w:r>
    </w:p>
    <w:p w14:paraId="579DD052" w14:textId="77777777" w:rsidR="00C76D28" w:rsidRPr="007B4D06" w:rsidRDefault="00C76D28" w:rsidP="00C76D28">
      <w:pPr>
        <w:autoSpaceDE w:val="0"/>
        <w:autoSpaceDN w:val="0"/>
        <w:adjustRightInd w:val="0"/>
        <w:rPr>
          <w:rFonts w:ascii="Arial" w:eastAsia="Calibri" w:hAnsi="Arial" w:cs="Arial"/>
          <w:b/>
          <w:bCs/>
          <w:i/>
          <w:iCs/>
        </w:rPr>
      </w:pPr>
    </w:p>
    <w:p w14:paraId="5C4DCE73" w14:textId="77777777" w:rsidR="00C76D28" w:rsidRPr="007B4D06" w:rsidRDefault="00C76D28" w:rsidP="00C76D28">
      <w:pPr>
        <w:widowControl w:val="0"/>
        <w:autoSpaceDE w:val="0"/>
        <w:autoSpaceDN w:val="0"/>
        <w:rPr>
          <w:rFonts w:ascii="Arial" w:eastAsia="Arial" w:hAnsi="Arial" w:cs="Arial"/>
        </w:rPr>
      </w:pPr>
      <w:r w:rsidRPr="007B4D06">
        <w:rPr>
          <w:rFonts w:ascii="Arial" w:eastAsia="Arial" w:hAnsi="Arial" w:cs="Arial"/>
          <w:b/>
          <w:bCs/>
          <w:i/>
          <w:iCs/>
        </w:rPr>
        <w:t xml:space="preserve">Please click to review the </w:t>
      </w:r>
      <w:hyperlink r:id="rId12" w:history="1">
        <w:r w:rsidRPr="007B4D06">
          <w:rPr>
            <w:rFonts w:ascii="Arial" w:eastAsia="Arial" w:hAnsi="Arial" w:cs="Arial"/>
            <w:b/>
            <w:bCs/>
            <w:i/>
            <w:iCs/>
            <w:color w:val="0000FF"/>
            <w:u w:val="single"/>
          </w:rPr>
          <w:t>technology requirements and FAQs for Moodle</w:t>
        </w:r>
      </w:hyperlink>
      <w:r w:rsidRPr="007B4D06">
        <w:rPr>
          <w:rFonts w:ascii="Arial" w:eastAsia="Arial" w:hAnsi="Arial" w:cs="Arial"/>
        </w:rPr>
        <w:t>.</w:t>
      </w:r>
    </w:p>
    <w:p w14:paraId="0D0B8825" w14:textId="77777777" w:rsidR="00C76D28" w:rsidRPr="007B4D06"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lang w:val="en-GB"/>
        </w:rPr>
      </w:pPr>
      <w:r w:rsidRPr="007B4D06">
        <w:rPr>
          <w:rFonts w:ascii="Arial" w:hAnsi="Arial" w:cs="Arial"/>
          <w:lang w:val="en-GB"/>
        </w:rPr>
        <w:t>In order to fully participate in this interactive online course, you will be expected to participate through live video conferencing. This means that you will be required to appear on video (e.g., for seminar discussions, presentations: advertising campaign critiques as individuals or in groups, etc.). Hence, in addition to a stable, higher-speed Internet connection, you will need a computer with webcam and microphone, and/or a smart device with these features.</w:t>
      </w:r>
    </w:p>
    <w:p w14:paraId="0E72AE57" w14:textId="77777777" w:rsidR="00C76D28" w:rsidRPr="007B4D06"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rPr>
      </w:pPr>
      <w:r w:rsidRPr="007B4D06">
        <w:rPr>
          <w:rFonts w:ascii="Arial" w:hAnsi="Arial" w:cs="Arial"/>
          <w:lang w:val="en-GB"/>
        </w:rPr>
        <w:t>Here are some useful links for s</w:t>
      </w:r>
      <w:proofErr w:type="spellStart"/>
      <w:r w:rsidRPr="007B4D06">
        <w:rPr>
          <w:rFonts w:ascii="Arial" w:hAnsi="Arial" w:cs="Arial"/>
        </w:rPr>
        <w:t>tudent</w:t>
      </w:r>
      <w:proofErr w:type="spellEnd"/>
      <w:r w:rsidRPr="007B4D06">
        <w:rPr>
          <w:rFonts w:ascii="Arial" w:hAnsi="Arial" w:cs="Arial"/>
        </w:rPr>
        <w:t xml:space="preserve"> computing information, resources and help:</w:t>
      </w:r>
    </w:p>
    <w:p w14:paraId="6096EA3D" w14:textId="77777777" w:rsidR="00C76D28" w:rsidRPr="007B4D06" w:rsidRDefault="00790FD0" w:rsidP="00C76D28">
      <w:pPr>
        <w:rPr>
          <w:rFonts w:ascii="Arial" w:hAnsi="Arial" w:cs="Arial"/>
        </w:rPr>
      </w:pPr>
      <w:hyperlink r:id="rId13" w:history="1">
        <w:r w:rsidR="00C76D28" w:rsidRPr="007B4D06">
          <w:rPr>
            <w:rFonts w:ascii="Arial" w:hAnsi="Arial" w:cs="Arial"/>
            <w:color w:val="0000FF"/>
            <w:u w:val="single"/>
          </w:rPr>
          <w:t>Student Guide to Moodle</w:t>
        </w:r>
      </w:hyperlink>
    </w:p>
    <w:p w14:paraId="18A50D90" w14:textId="77777777" w:rsidR="00C76D28" w:rsidRPr="007B4D06" w:rsidRDefault="00790FD0" w:rsidP="00C76D28">
      <w:pPr>
        <w:rPr>
          <w:rFonts w:ascii="Arial" w:hAnsi="Arial" w:cs="Arial"/>
        </w:rPr>
      </w:pPr>
      <w:hyperlink r:id="rId14" w:history="1">
        <w:proofErr w:type="spellStart"/>
        <w:r w:rsidR="00C76D28" w:rsidRPr="007B4D06">
          <w:rPr>
            <w:rFonts w:ascii="Arial" w:hAnsi="Arial" w:cs="Arial"/>
            <w:color w:val="0000FF"/>
            <w:u w:val="single"/>
          </w:rPr>
          <w:t>Zoom@YorkU</w:t>
        </w:r>
        <w:proofErr w:type="spellEnd"/>
        <w:r w:rsidR="00C76D28" w:rsidRPr="007B4D06">
          <w:rPr>
            <w:rFonts w:ascii="Arial" w:hAnsi="Arial" w:cs="Arial"/>
            <w:color w:val="0000FF"/>
            <w:u w:val="single"/>
          </w:rPr>
          <w:t xml:space="preserve"> Best Practices </w:t>
        </w:r>
      </w:hyperlink>
    </w:p>
    <w:p w14:paraId="0F061A44" w14:textId="77777777" w:rsidR="00C76D28" w:rsidRPr="007B4D06" w:rsidRDefault="00790FD0" w:rsidP="00C76D28">
      <w:pPr>
        <w:rPr>
          <w:rFonts w:ascii="Arial" w:hAnsi="Arial" w:cs="Arial"/>
        </w:rPr>
      </w:pPr>
      <w:hyperlink r:id="rId15" w:history="1">
        <w:proofErr w:type="spellStart"/>
        <w:r w:rsidR="00C76D28" w:rsidRPr="007B4D06">
          <w:rPr>
            <w:rFonts w:ascii="Arial" w:hAnsi="Arial" w:cs="Arial"/>
            <w:color w:val="0000FF"/>
            <w:u w:val="single"/>
          </w:rPr>
          <w:t>Zoom@YorkU</w:t>
        </w:r>
        <w:proofErr w:type="spellEnd"/>
        <w:r w:rsidR="00C76D28" w:rsidRPr="007B4D06">
          <w:rPr>
            <w:rFonts w:ascii="Arial" w:hAnsi="Arial" w:cs="Arial"/>
            <w:color w:val="0000FF"/>
            <w:u w:val="single"/>
          </w:rPr>
          <w:t xml:space="preserve"> User Reference Guide</w:t>
        </w:r>
      </w:hyperlink>
    </w:p>
    <w:p w14:paraId="782A6B15" w14:textId="77777777" w:rsidR="00C76D28" w:rsidRPr="007B4D06" w:rsidRDefault="00790FD0" w:rsidP="00C76D28">
      <w:pPr>
        <w:rPr>
          <w:rFonts w:ascii="Arial" w:hAnsi="Arial" w:cs="Arial"/>
        </w:rPr>
      </w:pPr>
      <w:hyperlink r:id="rId16" w:history="1">
        <w:r w:rsidR="00C76D28" w:rsidRPr="007B4D06">
          <w:rPr>
            <w:rFonts w:ascii="Arial" w:hAnsi="Arial" w:cs="Arial"/>
            <w:color w:val="0000FF"/>
            <w:u w:val="single"/>
          </w:rPr>
          <w:t>Computing for Students Website</w:t>
        </w:r>
      </w:hyperlink>
      <w:r w:rsidR="00C76D28" w:rsidRPr="007B4D06">
        <w:rPr>
          <w:rFonts w:ascii="Arial" w:hAnsi="Arial" w:cs="Arial"/>
          <w:color w:val="323130"/>
        </w:rPr>
        <w:t> </w:t>
      </w:r>
    </w:p>
    <w:p w14:paraId="0E5AF04E" w14:textId="77777777" w:rsidR="00C76D28" w:rsidRPr="007B4D06" w:rsidRDefault="00790FD0" w:rsidP="00C76D28">
      <w:pPr>
        <w:rPr>
          <w:rFonts w:ascii="Arial" w:hAnsi="Arial" w:cs="Arial"/>
          <w:color w:val="323130"/>
        </w:rPr>
      </w:pPr>
      <w:hyperlink r:id="rId17" w:history="1">
        <w:r w:rsidR="00C76D28" w:rsidRPr="007B4D06">
          <w:rPr>
            <w:rFonts w:ascii="Arial" w:hAnsi="Arial" w:cs="Arial"/>
            <w:color w:val="0000FF"/>
            <w:u w:val="single"/>
          </w:rPr>
          <w:t>Student Guide to eLearning at York University</w:t>
        </w:r>
      </w:hyperlink>
    </w:p>
    <w:p w14:paraId="51C1948F" w14:textId="77777777" w:rsidR="00C76D28" w:rsidRPr="007B4D06"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lang w:val="en-GB"/>
        </w:rPr>
      </w:pPr>
      <w:r w:rsidRPr="007B4D06">
        <w:rPr>
          <w:rFonts w:ascii="Arial" w:hAnsi="Arial" w:cs="Arial"/>
          <w:lang w:val="en-GB"/>
        </w:rPr>
        <w:t xml:space="preserve">To determine Internet connection and speed, there are online tests, such as </w:t>
      </w:r>
      <w:hyperlink r:id="rId18" w:history="1">
        <w:proofErr w:type="spellStart"/>
        <w:r w:rsidRPr="007B4D06">
          <w:rPr>
            <w:rFonts w:ascii="Arial" w:hAnsi="Arial" w:cs="Arial"/>
            <w:color w:val="0000FF"/>
            <w:u w:val="single"/>
          </w:rPr>
          <w:t>Speedtest</w:t>
        </w:r>
        <w:proofErr w:type="spellEnd"/>
      </w:hyperlink>
      <w:r w:rsidRPr="007B4D06">
        <w:rPr>
          <w:rFonts w:ascii="Arial" w:hAnsi="Arial" w:cs="Arial"/>
          <w:lang w:val="en-GB"/>
        </w:rPr>
        <w:t>, that can be run.</w:t>
      </w:r>
    </w:p>
    <w:p w14:paraId="0A6D22F2" w14:textId="6DB53631" w:rsidR="00C76D28" w:rsidRDefault="00C76D28" w:rsidP="00C76D28">
      <w:pPr>
        <w:rPr>
          <w:rFonts w:ascii="Arial" w:hAnsi="Arial" w:cs="Microsoft Sans Serif"/>
          <w:b/>
          <w:color w:val="000000"/>
          <w:szCs w:val="16"/>
          <w:lang w:eastAsia="en-CA"/>
        </w:rPr>
      </w:pPr>
    </w:p>
    <w:p w14:paraId="5BECF853" w14:textId="77777777" w:rsidR="00C55AC4" w:rsidRDefault="00C55AC4" w:rsidP="00C76D28">
      <w:pPr>
        <w:rPr>
          <w:rFonts w:ascii="Arial" w:hAnsi="Arial" w:cs="Microsoft Sans Serif"/>
          <w:b/>
          <w:color w:val="000000"/>
          <w:szCs w:val="16"/>
          <w:lang w:eastAsia="en-CA"/>
        </w:rPr>
      </w:pPr>
    </w:p>
    <w:p w14:paraId="17E24E19" w14:textId="77777777" w:rsidR="00C76D28" w:rsidRDefault="00C76D28" w:rsidP="00C76D28">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b/>
          <w:bCs/>
          <w:color w:val="008000"/>
          <w:u w:val="single"/>
        </w:rPr>
      </w:pPr>
      <w:r>
        <w:rPr>
          <w:rFonts w:ascii="Arial" w:hAnsi="Arial" w:cs="Arial"/>
          <w:b/>
          <w:bCs/>
          <w:color w:val="008000"/>
          <w:u w:val="single"/>
        </w:rPr>
        <w:lastRenderedPageBreak/>
        <w:t>RELEVANT UNIVERSITY REGULATIONS &amp; COURSE POLICIES</w:t>
      </w:r>
    </w:p>
    <w:p w14:paraId="661F1533" w14:textId="77777777" w:rsidR="00C76D28" w:rsidRPr="00AC770C"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autoSpaceDE w:val="0"/>
        <w:autoSpaceDN w:val="0"/>
        <w:ind w:right="-720"/>
        <w:rPr>
          <w:rFonts w:ascii="Arial" w:hAnsi="Arial" w:cs="Arial"/>
          <w:b/>
          <w:bCs/>
          <w:i/>
          <w:iCs/>
          <w:color w:val="FF0000"/>
          <w:lang w:val="en-GB"/>
        </w:rPr>
      </w:pPr>
      <w:r w:rsidRPr="00AC770C">
        <w:rPr>
          <w:rFonts w:ascii="Arial" w:hAnsi="Arial" w:cs="Arial"/>
          <w:b/>
          <w:bCs/>
          <w:i/>
          <w:iCs/>
          <w:color w:val="FF0000"/>
          <w:lang w:val="en-GB"/>
        </w:rPr>
        <w:t>Academic honesty and integrity</w:t>
      </w:r>
    </w:p>
    <w:p w14:paraId="517D29A1" w14:textId="77777777" w:rsidR="00C76D28" w:rsidRPr="00AC770C" w:rsidRDefault="00C76D28" w:rsidP="00C76D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autoSpaceDE w:val="0"/>
        <w:autoSpaceDN w:val="0"/>
        <w:ind w:right="-720"/>
        <w:rPr>
          <w:rFonts w:ascii="Arial" w:hAnsi="Arial" w:cs="Arial"/>
          <w:color w:val="0000FF"/>
          <w:u w:val="single"/>
        </w:rPr>
      </w:pPr>
      <w:r w:rsidRPr="00AC770C">
        <w:rPr>
          <w:rFonts w:ascii="Arial" w:hAnsi="Arial" w:cs="Arial"/>
          <w:lang w:val="en-GB"/>
        </w:rPr>
        <w:t xml:space="preserve">In this course, we strive to maintain academic integrity to the highest extent possible. Please familiarize yourself with the meaning of academic integrity by completing SPARK’s </w:t>
      </w:r>
      <w:hyperlink r:id="rId19" w:history="1">
        <w:r w:rsidRPr="00AC770C">
          <w:rPr>
            <w:rFonts w:ascii="Arial" w:hAnsi="Arial" w:cs="Arial"/>
            <w:color w:val="0000FF"/>
            <w:u w:val="single"/>
          </w:rPr>
          <w:t>Academic Integrity module</w:t>
        </w:r>
      </w:hyperlink>
      <w:r w:rsidRPr="00AC770C">
        <w:rPr>
          <w:rFonts w:ascii="Arial" w:hAnsi="Arial" w:cs="Arial"/>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20" w:history="1">
        <w:r w:rsidRPr="00AC770C">
          <w:rPr>
            <w:rFonts w:ascii="Arial" w:hAnsi="Arial" w:cs="Arial"/>
            <w:color w:val="0000FF"/>
            <w:u w:val="single"/>
          </w:rPr>
          <w:t>Senate Policy on Academic Honesty</w:t>
        </w:r>
      </w:hyperlink>
      <w:r w:rsidRPr="00AC770C">
        <w:rPr>
          <w:rFonts w:ascii="Arial" w:hAnsi="Arial" w:cs="Arial"/>
          <w:color w:val="0000FF"/>
          <w:u w:val="single"/>
        </w:rPr>
        <w:t>.</w:t>
      </w:r>
    </w:p>
    <w:p w14:paraId="49B2F91A" w14:textId="77777777" w:rsidR="00C76D28" w:rsidRDefault="00C76D28" w:rsidP="00C76D28">
      <w:pPr>
        <w:pStyle w:val="Default"/>
        <w:rPr>
          <w:b/>
          <w:bCs/>
          <w:i/>
          <w:iCs/>
          <w:sz w:val="23"/>
          <w:szCs w:val="23"/>
        </w:rPr>
      </w:pPr>
    </w:p>
    <w:p w14:paraId="720B3EB2" w14:textId="77777777" w:rsidR="00C76D28" w:rsidRPr="007B4D06" w:rsidRDefault="00C76D28" w:rsidP="00C76D28">
      <w:pPr>
        <w:pStyle w:val="Default"/>
        <w:rPr>
          <w:i/>
          <w:iCs/>
          <w:sz w:val="22"/>
          <w:szCs w:val="22"/>
        </w:rPr>
      </w:pPr>
      <w:r w:rsidRPr="007B4D06">
        <w:rPr>
          <w:b/>
          <w:bCs/>
          <w:i/>
          <w:iCs/>
          <w:color w:val="008000"/>
          <w:sz w:val="22"/>
          <w:szCs w:val="22"/>
        </w:rPr>
        <w:t>Email Etiquette</w:t>
      </w:r>
      <w:r w:rsidRPr="007B4D06">
        <w:rPr>
          <w:b/>
          <w:bCs/>
          <w:i/>
          <w:iCs/>
          <w:sz w:val="22"/>
          <w:szCs w:val="22"/>
        </w:rPr>
        <w:t xml:space="preserve"> </w:t>
      </w:r>
    </w:p>
    <w:p w14:paraId="34713437" w14:textId="7FCBE2DD" w:rsidR="00C76D28" w:rsidRPr="004C4616" w:rsidRDefault="00C76D28" w:rsidP="00C76D28">
      <w:pPr>
        <w:pStyle w:val="Default"/>
        <w:rPr>
          <w:sz w:val="22"/>
          <w:szCs w:val="22"/>
        </w:rPr>
      </w:pPr>
      <w:r w:rsidRPr="004C4616">
        <w:rPr>
          <w:sz w:val="22"/>
          <w:szCs w:val="22"/>
        </w:rPr>
        <w:t xml:space="preserve">Please use your yorku.ca email </w:t>
      </w:r>
      <w:proofErr w:type="gramStart"/>
      <w:r w:rsidRPr="004C4616">
        <w:rPr>
          <w:sz w:val="22"/>
          <w:szCs w:val="22"/>
        </w:rPr>
        <w:t>address, and</w:t>
      </w:r>
      <w:proofErr w:type="gramEnd"/>
      <w:r w:rsidRPr="004C4616">
        <w:rPr>
          <w:sz w:val="22"/>
          <w:szCs w:val="22"/>
        </w:rPr>
        <w:t xml:space="preserve"> list the course code and section in the subject line (e.g., ADMS</w:t>
      </w:r>
      <w:r>
        <w:rPr>
          <w:sz w:val="22"/>
          <w:szCs w:val="22"/>
        </w:rPr>
        <w:t xml:space="preserve"> 4211M</w:t>
      </w:r>
      <w:r w:rsidRPr="004C4616">
        <w:rPr>
          <w:sz w:val="22"/>
          <w:szCs w:val="22"/>
        </w:rPr>
        <w:t xml:space="preserve">). I will do my best to respond to your emails within one business day. </w:t>
      </w:r>
    </w:p>
    <w:p w14:paraId="75ECFE10" w14:textId="77777777" w:rsidR="00C76D28" w:rsidRPr="004C4616" w:rsidRDefault="00C76D28" w:rsidP="00C76D28">
      <w:pPr>
        <w:pStyle w:val="Default"/>
        <w:rPr>
          <w:b/>
          <w:bCs/>
          <w:i/>
          <w:iCs/>
          <w:sz w:val="22"/>
          <w:szCs w:val="22"/>
        </w:rPr>
      </w:pPr>
    </w:p>
    <w:p w14:paraId="1FDBB515" w14:textId="45BF43FB" w:rsidR="00C76D28" w:rsidRPr="00C76D28" w:rsidRDefault="00C76D28" w:rsidP="00C76D28">
      <w:pPr>
        <w:pStyle w:val="Default"/>
        <w:rPr>
          <w:color w:val="00B050"/>
          <w:sz w:val="23"/>
          <w:szCs w:val="23"/>
        </w:rPr>
      </w:pPr>
      <w:r>
        <w:rPr>
          <w:b/>
          <w:bCs/>
          <w:i/>
          <w:iCs/>
          <w:color w:val="008000"/>
          <w:sz w:val="22"/>
          <w:szCs w:val="22"/>
        </w:rPr>
        <w:t>Late work</w:t>
      </w:r>
      <w:r>
        <w:rPr>
          <w:b/>
          <w:bCs/>
          <w:i/>
          <w:iCs/>
          <w:sz w:val="23"/>
          <w:szCs w:val="23"/>
        </w:rPr>
        <w:t>/</w:t>
      </w:r>
      <w:r w:rsidRPr="00C76D28">
        <w:rPr>
          <w:b/>
          <w:bCs/>
          <w:i/>
          <w:iCs/>
          <w:color w:val="00B050"/>
          <w:sz w:val="23"/>
          <w:szCs w:val="23"/>
        </w:rPr>
        <w:t>Absenteeism</w:t>
      </w:r>
    </w:p>
    <w:p w14:paraId="4ABEB77A" w14:textId="5C138925" w:rsidR="00C76D28" w:rsidRDefault="00C76D28" w:rsidP="00C76D28">
      <w:pPr>
        <w:pStyle w:val="Default"/>
        <w:rPr>
          <w:sz w:val="23"/>
          <w:szCs w:val="23"/>
        </w:rPr>
      </w:pPr>
      <w:r>
        <w:rPr>
          <w:sz w:val="23"/>
          <w:szCs w:val="23"/>
        </w:rPr>
        <w:t xml:space="preserve">Since this is a high-octane, fast-paced course, and Clients are committed to fixed briefing and presentation dates, there is no room for late submissions. </w:t>
      </w:r>
    </w:p>
    <w:p w14:paraId="11919CCA" w14:textId="77777777" w:rsidR="00C76D28" w:rsidRDefault="00C76D28" w:rsidP="00C76D28">
      <w:pPr>
        <w:pStyle w:val="Default"/>
        <w:rPr>
          <w:b/>
          <w:bCs/>
          <w:i/>
          <w:iCs/>
          <w:sz w:val="23"/>
          <w:szCs w:val="23"/>
        </w:rPr>
      </w:pPr>
    </w:p>
    <w:p w14:paraId="1A38A037" w14:textId="77777777" w:rsidR="00C76D28" w:rsidRPr="007B4D06" w:rsidRDefault="00C76D28" w:rsidP="00C76D28">
      <w:pPr>
        <w:pStyle w:val="Default"/>
        <w:rPr>
          <w:i/>
          <w:iCs/>
          <w:sz w:val="22"/>
          <w:szCs w:val="22"/>
        </w:rPr>
      </w:pPr>
      <w:r>
        <w:rPr>
          <w:b/>
          <w:bCs/>
          <w:i/>
          <w:iCs/>
          <w:color w:val="008000"/>
          <w:sz w:val="22"/>
          <w:szCs w:val="22"/>
        </w:rPr>
        <w:t>Schedule Changes</w:t>
      </w:r>
    </w:p>
    <w:p w14:paraId="0967259E" w14:textId="730031C8" w:rsidR="00C76D28" w:rsidRDefault="00C76D28" w:rsidP="00C76D28">
      <w:pPr>
        <w:pStyle w:val="Default"/>
        <w:rPr>
          <w:sz w:val="23"/>
          <w:szCs w:val="23"/>
        </w:rPr>
      </w:pPr>
      <w:r>
        <w:rPr>
          <w:sz w:val="23"/>
          <w:szCs w:val="23"/>
        </w:rPr>
        <w:t xml:space="preserve">If there are any changes in the class schedule, I will try to give you as much notice as possible. Please regularly check the Course </w:t>
      </w:r>
      <w:proofErr w:type="spellStart"/>
      <w:r>
        <w:rPr>
          <w:sz w:val="23"/>
          <w:szCs w:val="23"/>
        </w:rPr>
        <w:t>eClass</w:t>
      </w:r>
      <w:proofErr w:type="spellEnd"/>
      <w:r>
        <w:rPr>
          <w:sz w:val="23"/>
          <w:szCs w:val="23"/>
        </w:rPr>
        <w:t xml:space="preserve"> website for any class announcements. </w:t>
      </w:r>
    </w:p>
    <w:p w14:paraId="551AC463" w14:textId="77777777" w:rsidR="00C76D28" w:rsidRDefault="00C76D28" w:rsidP="00C76D28">
      <w:pPr>
        <w:rPr>
          <w:b/>
          <w:bCs/>
          <w:i/>
          <w:iCs/>
          <w:sz w:val="23"/>
          <w:szCs w:val="23"/>
        </w:rPr>
      </w:pPr>
    </w:p>
    <w:p w14:paraId="39FCC9A2" w14:textId="77777777" w:rsidR="00C76D28" w:rsidRPr="00BC2233" w:rsidRDefault="00C76D28" w:rsidP="00C76D28">
      <w:pPr>
        <w:rPr>
          <w:rFonts w:ascii="Arial" w:hAnsi="Arial" w:cs="Arial"/>
          <w:b/>
          <w:i/>
        </w:rPr>
      </w:pPr>
      <w:r w:rsidRPr="00BC2233">
        <w:rPr>
          <w:rFonts w:ascii="Arial" w:hAnsi="Arial" w:cs="Arial"/>
          <w:b/>
          <w:i/>
        </w:rPr>
        <w:t>Religious Accommodation</w:t>
      </w:r>
    </w:p>
    <w:p w14:paraId="31D01788" w14:textId="77777777" w:rsidR="00C76D28" w:rsidRDefault="00C76D28" w:rsidP="00C76D28">
      <w:pPr>
        <w:rPr>
          <w:rFonts w:ascii="Arial" w:hAnsi="Arial" w:cs="Arial"/>
        </w:rPr>
      </w:pPr>
      <w:r w:rsidRPr="001B773D">
        <w:rPr>
          <w:rFonts w:ascii="Arial" w:hAnsi="Arial" w:cs="Arial"/>
        </w:rPr>
        <w:t xml:space="preserve">York University is committed to respecting the religious beliefs and practices of all members of the </w:t>
      </w:r>
      <w:proofErr w:type="gramStart"/>
      <w:r w:rsidRPr="001B773D">
        <w:rPr>
          <w:rFonts w:ascii="Arial" w:hAnsi="Arial" w:cs="Arial"/>
        </w:rPr>
        <w:t>community, and</w:t>
      </w:r>
      <w:proofErr w:type="gramEnd"/>
      <w:r w:rsidRPr="001B773D">
        <w:rPr>
          <w:rFonts w:ascii="Arial" w:hAnsi="Arial" w:cs="Arial"/>
        </w:rPr>
        <w:t xml:space="preserve"> making accommodations for observances of special significance to adherents. For more information on religious accommodation, please visit </w:t>
      </w:r>
      <w:hyperlink r:id="rId21" w:history="1">
        <w:r w:rsidRPr="00C93BB9">
          <w:rPr>
            <w:rStyle w:val="Hyperlink"/>
            <w:rFonts w:ascii="Arial" w:hAnsi="Arial" w:cs="Arial"/>
          </w:rPr>
          <w:t>https://w2prod.sis.yorku.ca/Apps/WebObjects/cdm.woa/wa/regobs</w:t>
        </w:r>
      </w:hyperlink>
    </w:p>
    <w:p w14:paraId="5A3C09BC" w14:textId="77777777" w:rsidR="00C76D28" w:rsidRPr="009802AC" w:rsidRDefault="00C76D28" w:rsidP="00C76D28">
      <w:pPr>
        <w:rPr>
          <w:rFonts w:ascii="Arial" w:hAnsi="Arial" w:cs="Arial"/>
          <w:b/>
          <w:i/>
        </w:rPr>
      </w:pPr>
      <w:r w:rsidRPr="009802AC">
        <w:rPr>
          <w:rFonts w:ascii="Arial" w:hAnsi="Arial" w:cs="Arial"/>
          <w:b/>
          <w:i/>
        </w:rPr>
        <w:t>Course Withdrawal</w:t>
      </w:r>
    </w:p>
    <w:p w14:paraId="4C4E4A76" w14:textId="77777777" w:rsidR="00C76D28" w:rsidRPr="009802AC" w:rsidRDefault="00C76D28" w:rsidP="00C76D28">
      <w:pPr>
        <w:rPr>
          <w:rFonts w:ascii="Arial" w:hAnsi="Arial" w:cs="Arial"/>
        </w:rPr>
      </w:pPr>
      <w:r w:rsidRPr="009802AC">
        <w:rPr>
          <w:rFonts w:ascii="Arial" w:hAnsi="Arial" w:cs="Arial"/>
        </w:rPr>
        <w:t xml:space="preserve">Last day to drop the course without receiving a grade is </w:t>
      </w:r>
      <w:r>
        <w:rPr>
          <w:rFonts w:ascii="Arial" w:hAnsi="Arial" w:cs="Arial"/>
        </w:rPr>
        <w:t>Jan 17</w:t>
      </w:r>
      <w:r w:rsidRPr="009802AC">
        <w:rPr>
          <w:rFonts w:ascii="Arial" w:hAnsi="Arial" w:cs="Arial"/>
        </w:rPr>
        <w:t>, 202</w:t>
      </w:r>
      <w:r>
        <w:rPr>
          <w:rFonts w:ascii="Arial" w:hAnsi="Arial" w:cs="Arial"/>
        </w:rPr>
        <w:t>1</w:t>
      </w:r>
      <w:r w:rsidRPr="009802AC">
        <w:rPr>
          <w:rFonts w:ascii="Arial" w:hAnsi="Arial" w:cs="Arial"/>
        </w:rPr>
        <w:t>.  </w:t>
      </w:r>
    </w:p>
    <w:p w14:paraId="728B708C" w14:textId="3B80D905" w:rsidR="00C76D28" w:rsidRDefault="00C76D28" w:rsidP="00C76D28">
      <w:pPr>
        <w:rPr>
          <w:rFonts w:ascii="Arial" w:hAnsi="Arial" w:cs="Arial"/>
        </w:rPr>
      </w:pPr>
      <w:r w:rsidRPr="009802AC">
        <w:rPr>
          <w:rFonts w:ascii="Arial" w:hAnsi="Arial" w:cs="Arial"/>
        </w:rPr>
        <w:t xml:space="preserve">If you withdraw between </w:t>
      </w:r>
      <w:r>
        <w:rPr>
          <w:rFonts w:ascii="Arial" w:hAnsi="Arial" w:cs="Arial"/>
        </w:rPr>
        <w:t>January 11</w:t>
      </w:r>
      <w:r w:rsidRPr="009802AC">
        <w:rPr>
          <w:rFonts w:ascii="Arial" w:hAnsi="Arial" w:cs="Arial"/>
        </w:rPr>
        <w:t xml:space="preserve"> and the end of classes (</w:t>
      </w:r>
      <w:r>
        <w:rPr>
          <w:rFonts w:ascii="Arial" w:hAnsi="Arial" w:cs="Arial"/>
        </w:rPr>
        <w:t>April 5</w:t>
      </w:r>
      <w:r w:rsidRPr="009802AC">
        <w:rPr>
          <w:rFonts w:ascii="Arial" w:hAnsi="Arial" w:cs="Arial"/>
        </w:rPr>
        <w:t>), the course remains on your transcript without a grade and is notated as “W”.</w:t>
      </w:r>
      <w:r>
        <w:rPr>
          <w:rFonts w:ascii="Arial" w:hAnsi="Arial" w:cs="Arial"/>
        </w:rPr>
        <w:t xml:space="preserve"> </w:t>
      </w:r>
    </w:p>
    <w:p w14:paraId="6A69A956" w14:textId="77777777" w:rsidR="00C76D28" w:rsidRDefault="00C76D28" w:rsidP="00C76D28">
      <w:pPr>
        <w:rPr>
          <w:rFonts w:ascii="Arial" w:hAnsi="Arial" w:cs="Arial"/>
        </w:rPr>
      </w:pPr>
      <w:r>
        <w:rPr>
          <w:rFonts w:ascii="Arial" w:hAnsi="Arial" w:cs="Arial"/>
        </w:rPr>
        <w:t xml:space="preserve">Ref: </w:t>
      </w:r>
      <w:hyperlink r:id="rId22" w:history="1">
        <w:r w:rsidRPr="006F728A">
          <w:rPr>
            <w:rStyle w:val="Hyperlink"/>
            <w:rFonts w:ascii="Arial" w:hAnsi="Arial" w:cs="Arial"/>
          </w:rPr>
          <w:t>https://registrar.yorku.ca/enrol/dates/fw20</w:t>
        </w:r>
      </w:hyperlink>
    </w:p>
    <w:p w14:paraId="5FE7E7A7" w14:textId="77777777" w:rsidR="006E66F1" w:rsidRPr="006E66F1" w:rsidRDefault="006E66F1" w:rsidP="006E66F1">
      <w:pPr>
        <w:widowControl w:val="0"/>
        <w:spacing w:line="264" w:lineRule="auto"/>
      </w:pPr>
    </w:p>
    <w:sectPr w:rsidR="006E66F1" w:rsidRPr="006E66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15A52"/>
    <w:multiLevelType w:val="hybridMultilevel"/>
    <w:tmpl w:val="AD46D918"/>
    <w:lvl w:ilvl="0" w:tplc="11E84E4C">
      <w:start w:val="1"/>
      <w:numFmt w:val="bullet"/>
      <w:lvlText w:val="•"/>
      <w:lvlJc w:val="left"/>
      <w:pPr>
        <w:tabs>
          <w:tab w:val="num" w:pos="720"/>
        </w:tabs>
        <w:ind w:left="720" w:hanging="360"/>
      </w:pPr>
      <w:rPr>
        <w:rFonts w:ascii="Arial" w:hAnsi="Arial" w:hint="default"/>
      </w:rPr>
    </w:lvl>
    <w:lvl w:ilvl="1" w:tplc="3B7C5EA2" w:tentative="1">
      <w:start w:val="1"/>
      <w:numFmt w:val="bullet"/>
      <w:lvlText w:val="•"/>
      <w:lvlJc w:val="left"/>
      <w:pPr>
        <w:tabs>
          <w:tab w:val="num" w:pos="1440"/>
        </w:tabs>
        <w:ind w:left="1440" w:hanging="360"/>
      </w:pPr>
      <w:rPr>
        <w:rFonts w:ascii="Arial" w:hAnsi="Arial" w:hint="default"/>
      </w:rPr>
    </w:lvl>
    <w:lvl w:ilvl="2" w:tplc="DB9A478A" w:tentative="1">
      <w:start w:val="1"/>
      <w:numFmt w:val="bullet"/>
      <w:lvlText w:val="•"/>
      <w:lvlJc w:val="left"/>
      <w:pPr>
        <w:tabs>
          <w:tab w:val="num" w:pos="2160"/>
        </w:tabs>
        <w:ind w:left="2160" w:hanging="360"/>
      </w:pPr>
      <w:rPr>
        <w:rFonts w:ascii="Arial" w:hAnsi="Arial" w:hint="default"/>
      </w:rPr>
    </w:lvl>
    <w:lvl w:ilvl="3" w:tplc="00922CC0" w:tentative="1">
      <w:start w:val="1"/>
      <w:numFmt w:val="bullet"/>
      <w:lvlText w:val="•"/>
      <w:lvlJc w:val="left"/>
      <w:pPr>
        <w:tabs>
          <w:tab w:val="num" w:pos="2880"/>
        </w:tabs>
        <w:ind w:left="2880" w:hanging="360"/>
      </w:pPr>
      <w:rPr>
        <w:rFonts w:ascii="Arial" w:hAnsi="Arial" w:hint="default"/>
      </w:rPr>
    </w:lvl>
    <w:lvl w:ilvl="4" w:tplc="213C7A12" w:tentative="1">
      <w:start w:val="1"/>
      <w:numFmt w:val="bullet"/>
      <w:lvlText w:val="•"/>
      <w:lvlJc w:val="left"/>
      <w:pPr>
        <w:tabs>
          <w:tab w:val="num" w:pos="3600"/>
        </w:tabs>
        <w:ind w:left="3600" w:hanging="360"/>
      </w:pPr>
      <w:rPr>
        <w:rFonts w:ascii="Arial" w:hAnsi="Arial" w:hint="default"/>
      </w:rPr>
    </w:lvl>
    <w:lvl w:ilvl="5" w:tplc="81A8799E" w:tentative="1">
      <w:start w:val="1"/>
      <w:numFmt w:val="bullet"/>
      <w:lvlText w:val="•"/>
      <w:lvlJc w:val="left"/>
      <w:pPr>
        <w:tabs>
          <w:tab w:val="num" w:pos="4320"/>
        </w:tabs>
        <w:ind w:left="4320" w:hanging="360"/>
      </w:pPr>
      <w:rPr>
        <w:rFonts w:ascii="Arial" w:hAnsi="Arial" w:hint="default"/>
      </w:rPr>
    </w:lvl>
    <w:lvl w:ilvl="6" w:tplc="46185B6C" w:tentative="1">
      <w:start w:val="1"/>
      <w:numFmt w:val="bullet"/>
      <w:lvlText w:val="•"/>
      <w:lvlJc w:val="left"/>
      <w:pPr>
        <w:tabs>
          <w:tab w:val="num" w:pos="5040"/>
        </w:tabs>
        <w:ind w:left="5040" w:hanging="360"/>
      </w:pPr>
      <w:rPr>
        <w:rFonts w:ascii="Arial" w:hAnsi="Arial" w:hint="default"/>
      </w:rPr>
    </w:lvl>
    <w:lvl w:ilvl="7" w:tplc="BA4ED3BC" w:tentative="1">
      <w:start w:val="1"/>
      <w:numFmt w:val="bullet"/>
      <w:lvlText w:val="•"/>
      <w:lvlJc w:val="left"/>
      <w:pPr>
        <w:tabs>
          <w:tab w:val="num" w:pos="5760"/>
        </w:tabs>
        <w:ind w:left="5760" w:hanging="360"/>
      </w:pPr>
      <w:rPr>
        <w:rFonts w:ascii="Arial" w:hAnsi="Arial" w:hint="default"/>
      </w:rPr>
    </w:lvl>
    <w:lvl w:ilvl="8" w:tplc="7FECE4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1F4CC7"/>
    <w:multiLevelType w:val="hybridMultilevel"/>
    <w:tmpl w:val="8856E8C0"/>
    <w:lvl w:ilvl="0" w:tplc="9BEE8484">
      <w:start w:val="1"/>
      <w:numFmt w:val="bullet"/>
      <w:lvlText w:val="•"/>
      <w:lvlJc w:val="left"/>
      <w:pPr>
        <w:tabs>
          <w:tab w:val="num" w:pos="720"/>
        </w:tabs>
        <w:ind w:left="720" w:hanging="360"/>
      </w:pPr>
      <w:rPr>
        <w:rFonts w:ascii="Arial" w:hAnsi="Arial" w:hint="default"/>
      </w:rPr>
    </w:lvl>
    <w:lvl w:ilvl="1" w:tplc="4E8A6524" w:tentative="1">
      <w:start w:val="1"/>
      <w:numFmt w:val="bullet"/>
      <w:lvlText w:val="•"/>
      <w:lvlJc w:val="left"/>
      <w:pPr>
        <w:tabs>
          <w:tab w:val="num" w:pos="1440"/>
        </w:tabs>
        <w:ind w:left="1440" w:hanging="360"/>
      </w:pPr>
      <w:rPr>
        <w:rFonts w:ascii="Arial" w:hAnsi="Arial" w:hint="default"/>
      </w:rPr>
    </w:lvl>
    <w:lvl w:ilvl="2" w:tplc="6DF00E2E" w:tentative="1">
      <w:start w:val="1"/>
      <w:numFmt w:val="bullet"/>
      <w:lvlText w:val="•"/>
      <w:lvlJc w:val="left"/>
      <w:pPr>
        <w:tabs>
          <w:tab w:val="num" w:pos="2160"/>
        </w:tabs>
        <w:ind w:left="2160" w:hanging="360"/>
      </w:pPr>
      <w:rPr>
        <w:rFonts w:ascii="Arial" w:hAnsi="Arial" w:hint="default"/>
      </w:rPr>
    </w:lvl>
    <w:lvl w:ilvl="3" w:tplc="71A0671C" w:tentative="1">
      <w:start w:val="1"/>
      <w:numFmt w:val="bullet"/>
      <w:lvlText w:val="•"/>
      <w:lvlJc w:val="left"/>
      <w:pPr>
        <w:tabs>
          <w:tab w:val="num" w:pos="2880"/>
        </w:tabs>
        <w:ind w:left="2880" w:hanging="360"/>
      </w:pPr>
      <w:rPr>
        <w:rFonts w:ascii="Arial" w:hAnsi="Arial" w:hint="default"/>
      </w:rPr>
    </w:lvl>
    <w:lvl w:ilvl="4" w:tplc="F4E814EE" w:tentative="1">
      <w:start w:val="1"/>
      <w:numFmt w:val="bullet"/>
      <w:lvlText w:val="•"/>
      <w:lvlJc w:val="left"/>
      <w:pPr>
        <w:tabs>
          <w:tab w:val="num" w:pos="3600"/>
        </w:tabs>
        <w:ind w:left="3600" w:hanging="360"/>
      </w:pPr>
      <w:rPr>
        <w:rFonts w:ascii="Arial" w:hAnsi="Arial" w:hint="default"/>
      </w:rPr>
    </w:lvl>
    <w:lvl w:ilvl="5" w:tplc="6A76C9C2" w:tentative="1">
      <w:start w:val="1"/>
      <w:numFmt w:val="bullet"/>
      <w:lvlText w:val="•"/>
      <w:lvlJc w:val="left"/>
      <w:pPr>
        <w:tabs>
          <w:tab w:val="num" w:pos="4320"/>
        </w:tabs>
        <w:ind w:left="4320" w:hanging="360"/>
      </w:pPr>
      <w:rPr>
        <w:rFonts w:ascii="Arial" w:hAnsi="Arial" w:hint="default"/>
      </w:rPr>
    </w:lvl>
    <w:lvl w:ilvl="6" w:tplc="936AEF4E" w:tentative="1">
      <w:start w:val="1"/>
      <w:numFmt w:val="bullet"/>
      <w:lvlText w:val="•"/>
      <w:lvlJc w:val="left"/>
      <w:pPr>
        <w:tabs>
          <w:tab w:val="num" w:pos="5040"/>
        </w:tabs>
        <w:ind w:left="5040" w:hanging="360"/>
      </w:pPr>
      <w:rPr>
        <w:rFonts w:ascii="Arial" w:hAnsi="Arial" w:hint="default"/>
      </w:rPr>
    </w:lvl>
    <w:lvl w:ilvl="7" w:tplc="13D06754" w:tentative="1">
      <w:start w:val="1"/>
      <w:numFmt w:val="bullet"/>
      <w:lvlText w:val="•"/>
      <w:lvlJc w:val="left"/>
      <w:pPr>
        <w:tabs>
          <w:tab w:val="num" w:pos="5760"/>
        </w:tabs>
        <w:ind w:left="5760" w:hanging="360"/>
      </w:pPr>
      <w:rPr>
        <w:rFonts w:ascii="Arial" w:hAnsi="Arial" w:hint="default"/>
      </w:rPr>
    </w:lvl>
    <w:lvl w:ilvl="8" w:tplc="8CBA4B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91BE6"/>
    <w:multiLevelType w:val="multilevel"/>
    <w:tmpl w:val="1942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934994"/>
    <w:multiLevelType w:val="hybridMultilevel"/>
    <w:tmpl w:val="DF3A2FD6"/>
    <w:lvl w:ilvl="0" w:tplc="811226D6">
      <w:start w:val="1"/>
      <w:numFmt w:val="decimal"/>
      <w:lvlText w:val="%1."/>
      <w:lvlJc w:val="left"/>
      <w:pPr>
        <w:tabs>
          <w:tab w:val="num" w:pos="432"/>
        </w:tabs>
        <w:ind w:left="432" w:hanging="36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5" w15:restartNumberingAfterBreak="0">
    <w:nsid w:val="3ED53673"/>
    <w:multiLevelType w:val="hybridMultilevel"/>
    <w:tmpl w:val="462A45AE"/>
    <w:lvl w:ilvl="0" w:tplc="1009000F">
      <w:start w:val="1"/>
      <w:numFmt w:val="decimal"/>
      <w:lvlText w:val="%1."/>
      <w:lvlJc w:val="left"/>
      <w:pPr>
        <w:tabs>
          <w:tab w:val="num" w:pos="432"/>
        </w:tabs>
        <w:ind w:left="432" w:hanging="36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6" w15:restartNumberingAfterBreak="0">
    <w:nsid w:val="591E0D53"/>
    <w:multiLevelType w:val="hybridMultilevel"/>
    <w:tmpl w:val="7A3E00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DD5844"/>
    <w:multiLevelType w:val="hybridMultilevel"/>
    <w:tmpl w:val="B912690E"/>
    <w:lvl w:ilvl="0" w:tplc="E7B250F8">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470023"/>
    <w:multiLevelType w:val="multilevel"/>
    <w:tmpl w:val="D946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2B40D7"/>
    <w:multiLevelType w:val="hybridMultilevel"/>
    <w:tmpl w:val="76F4E5A2"/>
    <w:lvl w:ilvl="0" w:tplc="F5401C5C">
      <w:start w:val="1"/>
      <w:numFmt w:val="bullet"/>
      <w:lvlText w:val="•"/>
      <w:lvlJc w:val="left"/>
      <w:pPr>
        <w:tabs>
          <w:tab w:val="num" w:pos="720"/>
        </w:tabs>
        <w:ind w:left="720" w:hanging="360"/>
      </w:pPr>
      <w:rPr>
        <w:rFonts w:ascii="Arial" w:hAnsi="Arial" w:hint="default"/>
      </w:rPr>
    </w:lvl>
    <w:lvl w:ilvl="1" w:tplc="5F4EC082" w:tentative="1">
      <w:start w:val="1"/>
      <w:numFmt w:val="bullet"/>
      <w:lvlText w:val="•"/>
      <w:lvlJc w:val="left"/>
      <w:pPr>
        <w:tabs>
          <w:tab w:val="num" w:pos="1440"/>
        </w:tabs>
        <w:ind w:left="1440" w:hanging="360"/>
      </w:pPr>
      <w:rPr>
        <w:rFonts w:ascii="Arial" w:hAnsi="Arial" w:hint="default"/>
      </w:rPr>
    </w:lvl>
    <w:lvl w:ilvl="2" w:tplc="BE962C20" w:tentative="1">
      <w:start w:val="1"/>
      <w:numFmt w:val="bullet"/>
      <w:lvlText w:val="•"/>
      <w:lvlJc w:val="left"/>
      <w:pPr>
        <w:tabs>
          <w:tab w:val="num" w:pos="2160"/>
        </w:tabs>
        <w:ind w:left="2160" w:hanging="360"/>
      </w:pPr>
      <w:rPr>
        <w:rFonts w:ascii="Arial" w:hAnsi="Arial" w:hint="default"/>
      </w:rPr>
    </w:lvl>
    <w:lvl w:ilvl="3" w:tplc="2BDA995A" w:tentative="1">
      <w:start w:val="1"/>
      <w:numFmt w:val="bullet"/>
      <w:lvlText w:val="•"/>
      <w:lvlJc w:val="left"/>
      <w:pPr>
        <w:tabs>
          <w:tab w:val="num" w:pos="2880"/>
        </w:tabs>
        <w:ind w:left="2880" w:hanging="360"/>
      </w:pPr>
      <w:rPr>
        <w:rFonts w:ascii="Arial" w:hAnsi="Arial" w:hint="default"/>
      </w:rPr>
    </w:lvl>
    <w:lvl w:ilvl="4" w:tplc="BC9E8356" w:tentative="1">
      <w:start w:val="1"/>
      <w:numFmt w:val="bullet"/>
      <w:lvlText w:val="•"/>
      <w:lvlJc w:val="left"/>
      <w:pPr>
        <w:tabs>
          <w:tab w:val="num" w:pos="3600"/>
        </w:tabs>
        <w:ind w:left="3600" w:hanging="360"/>
      </w:pPr>
      <w:rPr>
        <w:rFonts w:ascii="Arial" w:hAnsi="Arial" w:hint="default"/>
      </w:rPr>
    </w:lvl>
    <w:lvl w:ilvl="5" w:tplc="1D326DDC" w:tentative="1">
      <w:start w:val="1"/>
      <w:numFmt w:val="bullet"/>
      <w:lvlText w:val="•"/>
      <w:lvlJc w:val="left"/>
      <w:pPr>
        <w:tabs>
          <w:tab w:val="num" w:pos="4320"/>
        </w:tabs>
        <w:ind w:left="4320" w:hanging="360"/>
      </w:pPr>
      <w:rPr>
        <w:rFonts w:ascii="Arial" w:hAnsi="Arial" w:hint="default"/>
      </w:rPr>
    </w:lvl>
    <w:lvl w:ilvl="6" w:tplc="EB9C407C" w:tentative="1">
      <w:start w:val="1"/>
      <w:numFmt w:val="bullet"/>
      <w:lvlText w:val="•"/>
      <w:lvlJc w:val="left"/>
      <w:pPr>
        <w:tabs>
          <w:tab w:val="num" w:pos="5040"/>
        </w:tabs>
        <w:ind w:left="5040" w:hanging="360"/>
      </w:pPr>
      <w:rPr>
        <w:rFonts w:ascii="Arial" w:hAnsi="Arial" w:hint="default"/>
      </w:rPr>
    </w:lvl>
    <w:lvl w:ilvl="7" w:tplc="5F3CE90A" w:tentative="1">
      <w:start w:val="1"/>
      <w:numFmt w:val="bullet"/>
      <w:lvlText w:val="•"/>
      <w:lvlJc w:val="left"/>
      <w:pPr>
        <w:tabs>
          <w:tab w:val="num" w:pos="5760"/>
        </w:tabs>
        <w:ind w:left="5760" w:hanging="360"/>
      </w:pPr>
      <w:rPr>
        <w:rFonts w:ascii="Arial" w:hAnsi="Arial" w:hint="default"/>
      </w:rPr>
    </w:lvl>
    <w:lvl w:ilvl="8" w:tplc="AEE89C4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4"/>
  </w:num>
  <w:num w:numId="4">
    <w:abstractNumId w:val="9"/>
  </w:num>
  <w:num w:numId="5">
    <w:abstractNumId w:val="0"/>
  </w:num>
  <w:num w:numId="6">
    <w:abstractNumId w:val="1"/>
  </w:num>
  <w:num w:numId="7">
    <w:abstractNumId w:val="4"/>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2E"/>
    <w:rsid w:val="00086A54"/>
    <w:rsid w:val="000B1EB9"/>
    <w:rsid w:val="000D64A4"/>
    <w:rsid w:val="00197CD2"/>
    <w:rsid w:val="002274D2"/>
    <w:rsid w:val="003468F2"/>
    <w:rsid w:val="003543F8"/>
    <w:rsid w:val="003B426D"/>
    <w:rsid w:val="003E6871"/>
    <w:rsid w:val="00412326"/>
    <w:rsid w:val="00413263"/>
    <w:rsid w:val="0046387A"/>
    <w:rsid w:val="004773B5"/>
    <w:rsid w:val="0048236E"/>
    <w:rsid w:val="00527C7F"/>
    <w:rsid w:val="005937AB"/>
    <w:rsid w:val="005E0CFE"/>
    <w:rsid w:val="006E66F1"/>
    <w:rsid w:val="00760EA8"/>
    <w:rsid w:val="00790FD0"/>
    <w:rsid w:val="007D47A2"/>
    <w:rsid w:val="007E72B8"/>
    <w:rsid w:val="00823D16"/>
    <w:rsid w:val="008B07A6"/>
    <w:rsid w:val="008E3FD6"/>
    <w:rsid w:val="00947244"/>
    <w:rsid w:val="00990484"/>
    <w:rsid w:val="009C402E"/>
    <w:rsid w:val="009D128D"/>
    <w:rsid w:val="00A22BE5"/>
    <w:rsid w:val="00A32FF3"/>
    <w:rsid w:val="00AB7DC7"/>
    <w:rsid w:val="00AC5FF5"/>
    <w:rsid w:val="00BA10F6"/>
    <w:rsid w:val="00C34C83"/>
    <w:rsid w:val="00C55AC4"/>
    <w:rsid w:val="00C76D28"/>
    <w:rsid w:val="00CB607C"/>
    <w:rsid w:val="00D20A39"/>
    <w:rsid w:val="00DE49D9"/>
    <w:rsid w:val="00E144CA"/>
    <w:rsid w:val="00E27DF1"/>
    <w:rsid w:val="00E37C7D"/>
    <w:rsid w:val="00F452E7"/>
    <w:rsid w:val="00F510D2"/>
    <w:rsid w:val="00F8603A"/>
    <w:rsid w:val="00FE3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7183"/>
  <w15:docId w15:val="{644BEC7A-C770-4FB4-B69F-90408D68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0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semiHidden/>
    <w:unhideWhenUsed/>
    <w:rsid w:val="008B07A6"/>
    <w:pPr>
      <w:spacing w:before="60" w:after="0" w:line="240" w:lineRule="atLeast"/>
      <w:ind w:left="72"/>
    </w:pPr>
    <w:rPr>
      <w:rFonts w:ascii="Arial" w:eastAsia="Times New Roman" w:hAnsi="Arial" w:cs="Arial"/>
      <w:sz w:val="20"/>
      <w:szCs w:val="20"/>
      <w:lang w:val="en-US"/>
    </w:rPr>
  </w:style>
  <w:style w:type="character" w:customStyle="1" w:styleId="BodyTextChar">
    <w:name w:val="Body Text Char"/>
    <w:basedOn w:val="DefaultParagraphFont"/>
    <w:link w:val="BodyText"/>
    <w:semiHidden/>
    <w:rsid w:val="008B07A6"/>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8B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A6"/>
    <w:rPr>
      <w:rFonts w:ascii="Tahoma" w:hAnsi="Tahoma" w:cs="Tahoma"/>
      <w:sz w:val="16"/>
      <w:szCs w:val="16"/>
    </w:rPr>
  </w:style>
  <w:style w:type="paragraph" w:styleId="ListParagraph">
    <w:name w:val="List Paragraph"/>
    <w:basedOn w:val="Normal"/>
    <w:uiPriority w:val="34"/>
    <w:qFormat/>
    <w:rsid w:val="008B07A6"/>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semiHidden/>
    <w:unhideWhenUsed/>
    <w:rsid w:val="003543F8"/>
    <w:rPr>
      <w:color w:val="0000FF"/>
      <w:u w:val="single"/>
    </w:rPr>
  </w:style>
  <w:style w:type="paragraph" w:customStyle="1" w:styleId="Default">
    <w:name w:val="Default"/>
    <w:rsid w:val="00C76D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3141">
      <w:bodyDiv w:val="1"/>
      <w:marLeft w:val="0"/>
      <w:marRight w:val="0"/>
      <w:marTop w:val="0"/>
      <w:marBottom w:val="0"/>
      <w:divBdr>
        <w:top w:val="none" w:sz="0" w:space="0" w:color="auto"/>
        <w:left w:val="none" w:sz="0" w:space="0" w:color="auto"/>
        <w:bottom w:val="none" w:sz="0" w:space="0" w:color="auto"/>
        <w:right w:val="none" w:sz="0" w:space="0" w:color="auto"/>
      </w:divBdr>
      <w:divsChild>
        <w:div w:id="205606831">
          <w:marLeft w:val="0"/>
          <w:marRight w:val="0"/>
          <w:marTop w:val="0"/>
          <w:marBottom w:val="0"/>
          <w:divBdr>
            <w:top w:val="none" w:sz="0" w:space="0" w:color="auto"/>
            <w:left w:val="none" w:sz="0" w:space="0" w:color="auto"/>
            <w:bottom w:val="none" w:sz="0" w:space="0" w:color="auto"/>
            <w:right w:val="none" w:sz="0" w:space="0" w:color="auto"/>
          </w:divBdr>
        </w:div>
        <w:div w:id="347948881">
          <w:marLeft w:val="0"/>
          <w:marRight w:val="0"/>
          <w:marTop w:val="0"/>
          <w:marBottom w:val="0"/>
          <w:divBdr>
            <w:top w:val="none" w:sz="0" w:space="0" w:color="auto"/>
            <w:left w:val="none" w:sz="0" w:space="0" w:color="auto"/>
            <w:bottom w:val="none" w:sz="0" w:space="0" w:color="auto"/>
            <w:right w:val="none" w:sz="0" w:space="0" w:color="auto"/>
          </w:divBdr>
        </w:div>
        <w:div w:id="383912824">
          <w:marLeft w:val="0"/>
          <w:marRight w:val="0"/>
          <w:marTop w:val="0"/>
          <w:marBottom w:val="0"/>
          <w:divBdr>
            <w:top w:val="none" w:sz="0" w:space="0" w:color="auto"/>
            <w:left w:val="none" w:sz="0" w:space="0" w:color="auto"/>
            <w:bottom w:val="none" w:sz="0" w:space="0" w:color="auto"/>
            <w:right w:val="none" w:sz="0" w:space="0" w:color="auto"/>
          </w:divBdr>
        </w:div>
      </w:divsChild>
    </w:div>
    <w:div w:id="421725772">
      <w:bodyDiv w:val="1"/>
      <w:marLeft w:val="0"/>
      <w:marRight w:val="0"/>
      <w:marTop w:val="0"/>
      <w:marBottom w:val="0"/>
      <w:divBdr>
        <w:top w:val="none" w:sz="0" w:space="0" w:color="auto"/>
        <w:left w:val="none" w:sz="0" w:space="0" w:color="auto"/>
        <w:bottom w:val="none" w:sz="0" w:space="0" w:color="auto"/>
        <w:right w:val="none" w:sz="0" w:space="0" w:color="auto"/>
      </w:divBdr>
    </w:div>
    <w:div w:id="467821753">
      <w:bodyDiv w:val="1"/>
      <w:marLeft w:val="0"/>
      <w:marRight w:val="0"/>
      <w:marTop w:val="0"/>
      <w:marBottom w:val="0"/>
      <w:divBdr>
        <w:top w:val="none" w:sz="0" w:space="0" w:color="auto"/>
        <w:left w:val="none" w:sz="0" w:space="0" w:color="auto"/>
        <w:bottom w:val="none" w:sz="0" w:space="0" w:color="auto"/>
        <w:right w:val="none" w:sz="0" w:space="0" w:color="auto"/>
      </w:divBdr>
    </w:div>
    <w:div w:id="540557731">
      <w:bodyDiv w:val="1"/>
      <w:marLeft w:val="0"/>
      <w:marRight w:val="0"/>
      <w:marTop w:val="0"/>
      <w:marBottom w:val="0"/>
      <w:divBdr>
        <w:top w:val="none" w:sz="0" w:space="0" w:color="auto"/>
        <w:left w:val="none" w:sz="0" w:space="0" w:color="auto"/>
        <w:bottom w:val="none" w:sz="0" w:space="0" w:color="auto"/>
        <w:right w:val="none" w:sz="0" w:space="0" w:color="auto"/>
      </w:divBdr>
    </w:div>
    <w:div w:id="748429645">
      <w:bodyDiv w:val="1"/>
      <w:marLeft w:val="0"/>
      <w:marRight w:val="0"/>
      <w:marTop w:val="0"/>
      <w:marBottom w:val="0"/>
      <w:divBdr>
        <w:top w:val="none" w:sz="0" w:space="0" w:color="auto"/>
        <w:left w:val="none" w:sz="0" w:space="0" w:color="auto"/>
        <w:bottom w:val="none" w:sz="0" w:space="0" w:color="auto"/>
        <w:right w:val="none" w:sz="0" w:space="0" w:color="auto"/>
      </w:divBdr>
    </w:div>
    <w:div w:id="1117675124">
      <w:bodyDiv w:val="1"/>
      <w:marLeft w:val="0"/>
      <w:marRight w:val="0"/>
      <w:marTop w:val="0"/>
      <w:marBottom w:val="0"/>
      <w:divBdr>
        <w:top w:val="none" w:sz="0" w:space="0" w:color="auto"/>
        <w:left w:val="none" w:sz="0" w:space="0" w:color="auto"/>
        <w:bottom w:val="none" w:sz="0" w:space="0" w:color="auto"/>
        <w:right w:val="none" w:sz="0" w:space="0" w:color="auto"/>
      </w:divBdr>
    </w:div>
    <w:div w:id="1252733943">
      <w:bodyDiv w:val="1"/>
      <w:marLeft w:val="0"/>
      <w:marRight w:val="0"/>
      <w:marTop w:val="0"/>
      <w:marBottom w:val="0"/>
      <w:divBdr>
        <w:top w:val="none" w:sz="0" w:space="0" w:color="auto"/>
        <w:left w:val="none" w:sz="0" w:space="0" w:color="auto"/>
        <w:bottom w:val="none" w:sz="0" w:space="0" w:color="auto"/>
        <w:right w:val="none" w:sz="0" w:space="0" w:color="auto"/>
      </w:divBdr>
      <w:divsChild>
        <w:div w:id="1717512008">
          <w:marLeft w:val="547"/>
          <w:marRight w:val="0"/>
          <w:marTop w:val="144"/>
          <w:marBottom w:val="0"/>
          <w:divBdr>
            <w:top w:val="none" w:sz="0" w:space="0" w:color="auto"/>
            <w:left w:val="none" w:sz="0" w:space="0" w:color="auto"/>
            <w:bottom w:val="none" w:sz="0" w:space="0" w:color="auto"/>
            <w:right w:val="none" w:sz="0" w:space="0" w:color="auto"/>
          </w:divBdr>
        </w:div>
        <w:div w:id="782842077">
          <w:marLeft w:val="547"/>
          <w:marRight w:val="0"/>
          <w:marTop w:val="144"/>
          <w:marBottom w:val="0"/>
          <w:divBdr>
            <w:top w:val="none" w:sz="0" w:space="0" w:color="auto"/>
            <w:left w:val="none" w:sz="0" w:space="0" w:color="auto"/>
            <w:bottom w:val="none" w:sz="0" w:space="0" w:color="auto"/>
            <w:right w:val="none" w:sz="0" w:space="0" w:color="auto"/>
          </w:divBdr>
        </w:div>
        <w:div w:id="2046057792">
          <w:marLeft w:val="547"/>
          <w:marRight w:val="0"/>
          <w:marTop w:val="144"/>
          <w:marBottom w:val="0"/>
          <w:divBdr>
            <w:top w:val="none" w:sz="0" w:space="0" w:color="auto"/>
            <w:left w:val="none" w:sz="0" w:space="0" w:color="auto"/>
            <w:bottom w:val="none" w:sz="0" w:space="0" w:color="auto"/>
            <w:right w:val="none" w:sz="0" w:space="0" w:color="auto"/>
          </w:divBdr>
        </w:div>
        <w:div w:id="1523477150">
          <w:marLeft w:val="547"/>
          <w:marRight w:val="0"/>
          <w:marTop w:val="144"/>
          <w:marBottom w:val="0"/>
          <w:divBdr>
            <w:top w:val="none" w:sz="0" w:space="0" w:color="auto"/>
            <w:left w:val="none" w:sz="0" w:space="0" w:color="auto"/>
            <w:bottom w:val="none" w:sz="0" w:space="0" w:color="auto"/>
            <w:right w:val="none" w:sz="0" w:space="0" w:color="auto"/>
          </w:divBdr>
        </w:div>
      </w:divsChild>
    </w:div>
    <w:div w:id="18819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computing.yorku.ca/wp-content/uploads/sites/3/2012/02/Zoom@YorkU-User-Reference-Guide.pdf" TargetMode="External"/><Relationship Id="rId13" Type="http://schemas.openxmlformats.org/officeDocument/2006/relationships/hyperlink" Target="https://lthelp.yorku.ca/student-guide-to-moodle" TargetMode="External"/><Relationship Id="rId18" Type="http://schemas.openxmlformats.org/officeDocument/2006/relationships/hyperlink" Target="https://www.speedtest.net/" TargetMode="External"/><Relationship Id="rId3" Type="http://schemas.openxmlformats.org/officeDocument/2006/relationships/settings" Target="settings.xml"/><Relationship Id="rId21" Type="http://schemas.openxmlformats.org/officeDocument/2006/relationships/hyperlink" Target="https://w2prod.sis.yorku.ca/Apps/WebObjects/cdm.woa/wa/regobs" TargetMode="External"/><Relationship Id="rId7" Type="http://schemas.openxmlformats.org/officeDocument/2006/relationships/hyperlink" Target="https://staff.computing.yorku.ca/wp-content/uploads/sites/3/2020/03/Zoom@YorkU-Best-Practicesv2.pdf" TargetMode="External"/><Relationship Id="rId12" Type="http://schemas.openxmlformats.org/officeDocument/2006/relationships/hyperlink" Target="http://www.yorku.ca/moodle/students/faq/index.html" TargetMode="External"/><Relationship Id="rId17" Type="http://schemas.openxmlformats.org/officeDocument/2006/relationships/hyperlink" Target="http://elearning-guide.apps01.yorku.ca/" TargetMode="External"/><Relationship Id="rId2" Type="http://schemas.openxmlformats.org/officeDocument/2006/relationships/styles" Target="styles.xml"/><Relationship Id="rId16" Type="http://schemas.openxmlformats.org/officeDocument/2006/relationships/hyperlink" Target="https://student.computing.yorku.ca/" TargetMode="External"/><Relationship Id="rId20" Type="http://schemas.openxmlformats.org/officeDocument/2006/relationships/hyperlink" Target="https://secretariat-policies.info.yorku.ca/policies/academic-honesty-senate-policy-on/" TargetMode="External"/><Relationship Id="rId1" Type="http://schemas.openxmlformats.org/officeDocument/2006/relationships/numbering" Target="numbering.xml"/><Relationship Id="rId6" Type="http://schemas.openxmlformats.org/officeDocument/2006/relationships/hyperlink" Target="https://lthelp.yorku.ca/student-guide-to-moodle" TargetMode="External"/><Relationship Id="rId11" Type="http://schemas.openxmlformats.org/officeDocument/2006/relationships/hyperlink" Target="https://www.speedtest.net/" TargetMode="External"/><Relationship Id="rId24" Type="http://schemas.openxmlformats.org/officeDocument/2006/relationships/theme" Target="theme/theme1.xml"/><Relationship Id="rId5" Type="http://schemas.openxmlformats.org/officeDocument/2006/relationships/hyperlink" Target="http://www.yorku.ca/moodle/students/faq/index.html" TargetMode="External"/><Relationship Id="rId15" Type="http://schemas.openxmlformats.org/officeDocument/2006/relationships/hyperlink" Target="http://staff.computing.yorku.ca/wp-content/uploads/sites/3/2012/02/Zoom@YorkU-User-Reference-Guide.pdf" TargetMode="External"/><Relationship Id="rId23" Type="http://schemas.openxmlformats.org/officeDocument/2006/relationships/fontTable" Target="fontTable.xml"/><Relationship Id="rId10" Type="http://schemas.openxmlformats.org/officeDocument/2006/relationships/hyperlink" Target="http://elearning-guide.apps01.yorku.ca/" TargetMode="External"/><Relationship Id="rId19" Type="http://schemas.openxmlformats.org/officeDocument/2006/relationships/hyperlink" Target="https://spark.library.yorku.ca/academic-integrity-what-is-academic-integrity/" TargetMode="External"/><Relationship Id="rId4" Type="http://schemas.openxmlformats.org/officeDocument/2006/relationships/webSettings" Target="webSettings.xml"/><Relationship Id="rId9" Type="http://schemas.openxmlformats.org/officeDocument/2006/relationships/hyperlink" Target="https://student.computing.yorku.ca/" TargetMode="External"/><Relationship Id="rId14" Type="http://schemas.openxmlformats.org/officeDocument/2006/relationships/hyperlink" Target="https://staff.computing.yorku.ca/wp-content/uploads/sites/3/2020/03/Zoom@YorkU-Best-Practicesv2.pdf" TargetMode="External"/><Relationship Id="rId22" Type="http://schemas.openxmlformats.org/officeDocument/2006/relationships/hyperlink" Target="https://registrar.yorku.ca/enrol/dates/fw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2003</Words>
  <Characters>11418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Sodhi</dc:creator>
  <cp:lastModifiedBy>Despina Ikik</cp:lastModifiedBy>
  <cp:revision>2</cp:revision>
  <cp:lastPrinted>2017-09-29T17:43:00Z</cp:lastPrinted>
  <dcterms:created xsi:type="dcterms:W3CDTF">2020-12-16T18:20:00Z</dcterms:created>
  <dcterms:modified xsi:type="dcterms:W3CDTF">2020-12-16T18:20:00Z</dcterms:modified>
</cp:coreProperties>
</file>