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9CE14" w14:textId="37CF187D" w:rsidR="006C3BEE" w:rsidRPr="006C3BEE" w:rsidRDefault="00773E2D" w:rsidP="0082376E">
      <w:pPr>
        <w:spacing w:before="100" w:beforeAutospacing="1" w:after="100" w:afterAutospacing="1" w:line="240" w:lineRule="auto"/>
        <w:contextualSpacing/>
        <w:jc w:val="center"/>
        <w:outlineLvl w:val="0"/>
        <w:rPr>
          <w:rFonts w:ascii="Times New Roman" w:eastAsia="Times New Roman" w:hAnsi="Times New Roman"/>
          <w:b/>
          <w:bCs/>
          <w:color w:val="000000"/>
          <w:kern w:val="36"/>
          <w:sz w:val="48"/>
          <w:szCs w:val="48"/>
        </w:rPr>
      </w:pPr>
      <w:r>
        <w:rPr>
          <w:rFonts w:ascii="Times New Roman" w:eastAsia="Times New Roman" w:hAnsi="Times New Roman"/>
          <w:b/>
          <w:bCs/>
          <w:color w:val="000000"/>
          <w:kern w:val="36"/>
          <w:sz w:val="48"/>
          <w:szCs w:val="48"/>
        </w:rPr>
        <w:t>AP/ADMS3210</w:t>
      </w:r>
      <w:r w:rsidR="0056101D">
        <w:rPr>
          <w:rFonts w:ascii="Times New Roman" w:eastAsia="Times New Roman" w:hAnsi="Times New Roman"/>
          <w:b/>
          <w:bCs/>
          <w:color w:val="000000"/>
          <w:kern w:val="36"/>
          <w:sz w:val="48"/>
          <w:szCs w:val="48"/>
        </w:rPr>
        <w:t xml:space="preserve"> </w:t>
      </w:r>
      <w:r w:rsidR="00FA48A7">
        <w:rPr>
          <w:rFonts w:ascii="Times New Roman" w:eastAsia="Times New Roman" w:hAnsi="Times New Roman"/>
          <w:b/>
          <w:bCs/>
          <w:color w:val="000000"/>
          <w:kern w:val="36"/>
          <w:sz w:val="48"/>
          <w:szCs w:val="48"/>
        </w:rPr>
        <w:t>C</w:t>
      </w:r>
      <w:r w:rsidR="009A7B92">
        <w:rPr>
          <w:rFonts w:ascii="Times New Roman" w:eastAsia="Times New Roman" w:hAnsi="Times New Roman"/>
          <w:b/>
          <w:bCs/>
          <w:color w:val="000000"/>
          <w:kern w:val="36"/>
          <w:sz w:val="48"/>
          <w:szCs w:val="48"/>
        </w:rPr>
        <w:t xml:space="preserve"> 3.0</w:t>
      </w:r>
      <w:r w:rsidR="000A1409">
        <w:rPr>
          <w:rFonts w:ascii="Times New Roman" w:eastAsia="Times New Roman" w:hAnsi="Times New Roman"/>
          <w:b/>
          <w:bCs/>
          <w:color w:val="000000"/>
          <w:kern w:val="36"/>
          <w:sz w:val="48"/>
          <w:szCs w:val="48"/>
        </w:rPr>
        <w:t>A</w:t>
      </w:r>
      <w:r w:rsidR="00611822">
        <w:rPr>
          <w:rFonts w:ascii="Times New Roman" w:eastAsia="Times New Roman" w:hAnsi="Times New Roman"/>
          <w:b/>
          <w:bCs/>
          <w:color w:val="000000"/>
          <w:kern w:val="36"/>
          <w:sz w:val="48"/>
          <w:szCs w:val="48"/>
        </w:rPr>
        <w:t xml:space="preserve">, </w:t>
      </w:r>
      <w:r w:rsidR="00FA48A7">
        <w:rPr>
          <w:rFonts w:ascii="Times New Roman" w:eastAsia="Times New Roman" w:hAnsi="Times New Roman"/>
          <w:b/>
          <w:bCs/>
          <w:color w:val="000000"/>
          <w:kern w:val="36"/>
          <w:sz w:val="48"/>
          <w:szCs w:val="48"/>
        </w:rPr>
        <w:t>FALL</w:t>
      </w:r>
      <w:r w:rsidR="00E01ED7">
        <w:rPr>
          <w:rFonts w:ascii="Times New Roman" w:eastAsia="Times New Roman" w:hAnsi="Times New Roman"/>
          <w:b/>
          <w:bCs/>
          <w:color w:val="000000"/>
          <w:kern w:val="36"/>
          <w:sz w:val="48"/>
          <w:szCs w:val="48"/>
        </w:rPr>
        <w:t xml:space="preserve"> 20</w:t>
      </w:r>
      <w:r w:rsidR="00BC52FC">
        <w:rPr>
          <w:rFonts w:ascii="Times New Roman" w:eastAsia="Times New Roman" w:hAnsi="Times New Roman"/>
          <w:b/>
          <w:bCs/>
          <w:color w:val="000000"/>
          <w:kern w:val="36"/>
          <w:sz w:val="48"/>
          <w:szCs w:val="48"/>
        </w:rPr>
        <w:t>2</w:t>
      </w:r>
      <w:r w:rsidR="00E55676">
        <w:rPr>
          <w:rFonts w:ascii="Times New Roman" w:eastAsia="Times New Roman" w:hAnsi="Times New Roman"/>
          <w:b/>
          <w:bCs/>
          <w:color w:val="000000"/>
          <w:kern w:val="36"/>
          <w:sz w:val="48"/>
          <w:szCs w:val="48"/>
        </w:rPr>
        <w:t>2</w:t>
      </w:r>
    </w:p>
    <w:p w14:paraId="02F39E8D" w14:textId="77777777" w:rsidR="009A7B92" w:rsidRDefault="00D1388A" w:rsidP="0082376E">
      <w:pPr>
        <w:spacing w:before="100" w:beforeAutospacing="1" w:after="100" w:afterAutospacing="1" w:line="240" w:lineRule="auto"/>
        <w:contextualSpacing/>
        <w:jc w:val="center"/>
        <w:outlineLvl w:val="1"/>
        <w:rPr>
          <w:rFonts w:ascii="Times New Roman" w:eastAsia="Times New Roman" w:hAnsi="Times New Roman"/>
          <w:b/>
          <w:bCs/>
          <w:color w:val="000000"/>
          <w:kern w:val="36"/>
          <w:sz w:val="48"/>
          <w:szCs w:val="48"/>
        </w:rPr>
      </w:pPr>
      <w:bookmarkStart w:id="0" w:name="crsdesc"/>
      <w:bookmarkEnd w:id="0"/>
      <w:r>
        <w:rPr>
          <w:rFonts w:ascii="Times New Roman" w:eastAsia="Times New Roman" w:hAnsi="Times New Roman"/>
          <w:b/>
          <w:bCs/>
          <w:color w:val="000000"/>
          <w:kern w:val="36"/>
          <w:sz w:val="48"/>
          <w:szCs w:val="48"/>
        </w:rPr>
        <w:t>Consumer Behavior</w:t>
      </w:r>
    </w:p>
    <w:p w14:paraId="57162D0F" w14:textId="77777777" w:rsidR="0082376E" w:rsidRDefault="0082376E" w:rsidP="0082376E">
      <w:pPr>
        <w:spacing w:before="100" w:beforeAutospacing="1" w:after="100" w:afterAutospacing="1" w:line="240" w:lineRule="auto"/>
        <w:contextualSpacing/>
        <w:jc w:val="both"/>
        <w:rPr>
          <w:rFonts w:ascii="Times New Roman" w:eastAsia="Times New Roman" w:hAnsi="Times New Roman"/>
          <w:b/>
          <w:bCs/>
          <w:color w:val="000000"/>
          <w:sz w:val="24"/>
          <w:szCs w:val="24"/>
        </w:rPr>
      </w:pPr>
    </w:p>
    <w:p w14:paraId="08CB8E3E" w14:textId="6B2E39E1" w:rsidR="00166F5E" w:rsidRDefault="00166F5E"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r w:rsidRPr="006C3BEE">
        <w:rPr>
          <w:rFonts w:ascii="Times New Roman" w:eastAsia="Times New Roman" w:hAnsi="Times New Roman"/>
          <w:b/>
          <w:bCs/>
          <w:color w:val="000000"/>
          <w:sz w:val="24"/>
          <w:szCs w:val="24"/>
        </w:rPr>
        <w:t>Class:</w:t>
      </w:r>
      <w:r>
        <w:rPr>
          <w:rFonts w:ascii="Times New Roman" w:eastAsia="Times New Roman" w:hAnsi="Times New Roman"/>
          <w:color w:val="000000"/>
          <w:sz w:val="24"/>
          <w:szCs w:val="24"/>
        </w:rPr>
        <w:t xml:space="preserve"> </w:t>
      </w:r>
      <w:r w:rsidR="00E06084" w:rsidRPr="001C27B4">
        <w:rPr>
          <w:rFonts w:ascii="Times New Roman" w:eastAsia="Times New Roman" w:hAnsi="Times New Roman"/>
          <w:b/>
          <w:bCs/>
          <w:color w:val="000000"/>
          <w:sz w:val="24"/>
          <w:szCs w:val="24"/>
        </w:rPr>
        <w:t>Mon</w:t>
      </w:r>
      <w:r w:rsidR="001F6EF7" w:rsidRPr="001C27B4">
        <w:rPr>
          <w:rFonts w:ascii="Times New Roman" w:eastAsia="Times New Roman" w:hAnsi="Times New Roman"/>
          <w:b/>
          <w:bCs/>
          <w:color w:val="000000"/>
          <w:sz w:val="24"/>
          <w:szCs w:val="24"/>
        </w:rPr>
        <w:t xml:space="preserve">, </w:t>
      </w:r>
      <w:r w:rsidR="00D1388A" w:rsidRPr="001C27B4">
        <w:rPr>
          <w:rFonts w:ascii="Times New Roman" w:eastAsia="Times New Roman" w:hAnsi="Times New Roman"/>
          <w:b/>
          <w:bCs/>
          <w:color w:val="000000"/>
          <w:sz w:val="24"/>
          <w:szCs w:val="24"/>
        </w:rPr>
        <w:t xml:space="preserve"> 0</w:t>
      </w:r>
      <w:r w:rsidR="00B151E3" w:rsidRPr="001C27B4">
        <w:rPr>
          <w:rFonts w:ascii="Times New Roman" w:eastAsia="Times New Roman" w:hAnsi="Times New Roman"/>
          <w:b/>
          <w:bCs/>
          <w:color w:val="000000"/>
          <w:sz w:val="24"/>
          <w:szCs w:val="24"/>
        </w:rPr>
        <w:t>4</w:t>
      </w:r>
      <w:r w:rsidR="00D1388A" w:rsidRPr="001C27B4">
        <w:rPr>
          <w:rFonts w:ascii="Times New Roman" w:eastAsia="Times New Roman" w:hAnsi="Times New Roman"/>
          <w:b/>
          <w:bCs/>
          <w:color w:val="000000"/>
          <w:sz w:val="24"/>
          <w:szCs w:val="24"/>
        </w:rPr>
        <w:t xml:space="preserve">:00 </w:t>
      </w:r>
      <w:r w:rsidR="007F6DC9" w:rsidRPr="001C27B4">
        <w:rPr>
          <w:rFonts w:ascii="Times New Roman" w:eastAsia="Times New Roman" w:hAnsi="Times New Roman"/>
          <w:b/>
          <w:bCs/>
          <w:color w:val="000000"/>
          <w:sz w:val="24"/>
          <w:szCs w:val="24"/>
        </w:rPr>
        <w:t xml:space="preserve">pm </w:t>
      </w:r>
      <w:r w:rsidR="00D1388A" w:rsidRPr="001C27B4">
        <w:rPr>
          <w:rFonts w:ascii="Times New Roman" w:eastAsia="Times New Roman" w:hAnsi="Times New Roman"/>
          <w:b/>
          <w:bCs/>
          <w:color w:val="000000"/>
          <w:sz w:val="24"/>
          <w:szCs w:val="24"/>
        </w:rPr>
        <w:t xml:space="preserve">– </w:t>
      </w:r>
      <w:r w:rsidR="000E609D" w:rsidRPr="001C27B4">
        <w:rPr>
          <w:rFonts w:ascii="Times New Roman" w:eastAsia="Times New Roman" w:hAnsi="Times New Roman"/>
          <w:b/>
          <w:bCs/>
          <w:color w:val="000000"/>
          <w:sz w:val="24"/>
          <w:szCs w:val="24"/>
        </w:rPr>
        <w:t>7:00 pm</w:t>
      </w:r>
      <w:r w:rsidR="000E609D" w:rsidRPr="00D51CF6">
        <w:rPr>
          <w:rFonts w:ascii="Times New Roman" w:eastAsia="Times New Roman" w:hAnsi="Times New Roman"/>
          <w:color w:val="000000"/>
          <w:sz w:val="24"/>
          <w:szCs w:val="24"/>
        </w:rPr>
        <w:t>.</w:t>
      </w:r>
      <w:r>
        <w:rPr>
          <w:rFonts w:ascii="Times New Roman" w:eastAsia="Times New Roman" w:hAnsi="Times New Roman"/>
          <w:color w:val="000000"/>
          <w:sz w:val="24"/>
          <w:szCs w:val="24"/>
        </w:rPr>
        <w:t xml:space="preserve"> </w:t>
      </w:r>
    </w:p>
    <w:p w14:paraId="041C9953" w14:textId="0A6E7295" w:rsidR="00166F5E" w:rsidRPr="00166F5E" w:rsidRDefault="00166F5E" w:rsidP="0082376E">
      <w:pPr>
        <w:spacing w:before="100" w:beforeAutospacing="1" w:after="100" w:afterAutospacing="1" w:line="240" w:lineRule="auto"/>
        <w:contextualSpacing/>
        <w:jc w:val="both"/>
        <w:rPr>
          <w:rFonts w:ascii="Times New Roman" w:eastAsia="Times New Roman" w:hAnsi="Times New Roman"/>
          <w:bCs/>
          <w:color w:val="000000"/>
          <w:sz w:val="24"/>
          <w:szCs w:val="24"/>
        </w:rPr>
      </w:pPr>
      <w:r w:rsidRPr="00541A66">
        <w:rPr>
          <w:rFonts w:ascii="Times New Roman" w:eastAsia="Times New Roman" w:hAnsi="Times New Roman"/>
          <w:b/>
          <w:bCs/>
          <w:color w:val="000000"/>
          <w:sz w:val="24"/>
          <w:szCs w:val="24"/>
        </w:rPr>
        <w:t>Location:</w:t>
      </w:r>
      <w:r>
        <w:rPr>
          <w:rFonts w:ascii="Times New Roman" w:eastAsia="Times New Roman" w:hAnsi="Times New Roman"/>
          <w:b/>
          <w:bCs/>
          <w:color w:val="000000"/>
          <w:sz w:val="24"/>
          <w:szCs w:val="24"/>
        </w:rPr>
        <w:t xml:space="preserve"> </w:t>
      </w:r>
      <w:r w:rsidR="00C1375A">
        <w:rPr>
          <w:rFonts w:ascii="Times New Roman" w:eastAsia="Times New Roman" w:hAnsi="Times New Roman"/>
          <w:b/>
          <w:bCs/>
          <w:color w:val="000000"/>
          <w:sz w:val="24"/>
          <w:szCs w:val="24"/>
        </w:rPr>
        <w:t>In Class,</w:t>
      </w:r>
      <w:r w:rsidR="00F328DE">
        <w:rPr>
          <w:rFonts w:ascii="Times New Roman" w:eastAsia="Times New Roman" w:hAnsi="Times New Roman"/>
          <w:b/>
          <w:bCs/>
          <w:color w:val="000000"/>
          <w:sz w:val="24"/>
          <w:szCs w:val="24"/>
        </w:rPr>
        <w:t xml:space="preserve"> </w:t>
      </w:r>
      <w:r w:rsidR="008E0668">
        <w:rPr>
          <w:rFonts w:ascii="Times New Roman" w:eastAsia="Times New Roman" w:hAnsi="Times New Roman"/>
          <w:b/>
          <w:bCs/>
          <w:color w:val="000000"/>
          <w:sz w:val="24"/>
          <w:szCs w:val="24"/>
        </w:rPr>
        <w:t>HNE-034</w:t>
      </w:r>
    </w:p>
    <w:p w14:paraId="5832AC7D" w14:textId="24ACA316" w:rsidR="0082376E" w:rsidRDefault="0082376E" w:rsidP="0082376E">
      <w:pPr>
        <w:spacing w:before="100" w:beforeAutospacing="1" w:after="100" w:afterAutospacing="1" w:line="240" w:lineRule="auto"/>
        <w:contextualSpacing/>
        <w:rPr>
          <w:rFonts w:ascii="Times New Roman" w:eastAsia="Times New Roman" w:hAnsi="Times New Roman"/>
          <w:b/>
          <w:bCs/>
          <w:color w:val="000000"/>
          <w:sz w:val="24"/>
          <w:szCs w:val="24"/>
        </w:rPr>
      </w:pPr>
    </w:p>
    <w:p w14:paraId="0DF93D11" w14:textId="77777777" w:rsidR="0079698D" w:rsidRDefault="0079698D" w:rsidP="0082376E">
      <w:pPr>
        <w:spacing w:before="100" w:beforeAutospacing="1" w:after="100" w:afterAutospacing="1" w:line="240" w:lineRule="auto"/>
        <w:contextualSpacing/>
        <w:rPr>
          <w:rFonts w:ascii="Times New Roman" w:eastAsia="Times New Roman" w:hAnsi="Times New Roman"/>
          <w:b/>
          <w:bCs/>
          <w:color w:val="000000"/>
          <w:sz w:val="24"/>
          <w:szCs w:val="24"/>
        </w:rPr>
      </w:pPr>
    </w:p>
    <w:p w14:paraId="6E017EFF" w14:textId="77777777" w:rsidR="001C27B4" w:rsidRPr="00516DBC" w:rsidRDefault="001C27B4" w:rsidP="001C27B4">
      <w:pPr>
        <w:spacing w:before="100" w:beforeAutospacing="1" w:after="100" w:afterAutospacing="1" w:line="240" w:lineRule="auto"/>
        <w:contextualSpacing/>
        <w:rPr>
          <w:rFonts w:ascii="Times New Roman" w:hAnsi="Times New Roman"/>
          <w:sz w:val="24"/>
          <w:szCs w:val="24"/>
        </w:rPr>
      </w:pPr>
      <w:bookmarkStart w:id="1" w:name="_Hlk90131446"/>
      <w:bookmarkStart w:id="2" w:name="_Hlk81241121"/>
      <w:r>
        <w:rPr>
          <w:rFonts w:ascii="Times New Roman" w:hAnsi="Times New Roman"/>
          <w:sz w:val="24"/>
          <w:szCs w:val="24"/>
        </w:rPr>
        <w:t>T</w:t>
      </w:r>
      <w:r w:rsidRPr="00516DBC">
        <w:rPr>
          <w:rFonts w:ascii="Times New Roman" w:hAnsi="Times New Roman"/>
          <w:sz w:val="24"/>
          <w:szCs w:val="24"/>
        </w:rPr>
        <w:t xml:space="preserve">his course is taught </w:t>
      </w:r>
      <w:r w:rsidRPr="008C78E6">
        <w:rPr>
          <w:rFonts w:ascii="Times New Roman" w:hAnsi="Times New Roman"/>
          <w:i/>
          <w:iCs/>
          <w:sz w:val="24"/>
          <w:szCs w:val="24"/>
          <w:u w:val="single"/>
        </w:rPr>
        <w:t>in class, in person</w:t>
      </w:r>
      <w:r>
        <w:rPr>
          <w:rFonts w:ascii="Times New Roman" w:hAnsi="Times New Roman"/>
          <w:sz w:val="24"/>
          <w:szCs w:val="24"/>
        </w:rPr>
        <w:t xml:space="preserve">, </w:t>
      </w:r>
      <w:r w:rsidRPr="00516DBC">
        <w:rPr>
          <w:rFonts w:ascii="Times New Roman" w:hAnsi="Times New Roman"/>
          <w:sz w:val="24"/>
          <w:szCs w:val="24"/>
        </w:rPr>
        <w:t>as identified in the course schedule.</w:t>
      </w:r>
    </w:p>
    <w:bookmarkEnd w:id="1"/>
    <w:p w14:paraId="4A71E829" w14:textId="77777777" w:rsidR="001C27B4" w:rsidRPr="00516DBC" w:rsidRDefault="001C27B4" w:rsidP="001C27B4">
      <w:pPr>
        <w:spacing w:before="100" w:beforeAutospacing="1" w:after="100" w:afterAutospacing="1" w:line="240" w:lineRule="auto"/>
        <w:contextualSpacing/>
        <w:rPr>
          <w:rFonts w:ascii="Times New Roman" w:hAnsi="Times New Roman"/>
          <w:sz w:val="24"/>
          <w:szCs w:val="24"/>
        </w:rPr>
      </w:pPr>
    </w:p>
    <w:bookmarkEnd w:id="2"/>
    <w:p w14:paraId="0EE4398D" w14:textId="77777777" w:rsidR="001C27B4" w:rsidRPr="00516DBC" w:rsidRDefault="001C27B4" w:rsidP="001C27B4">
      <w:pPr>
        <w:spacing w:before="100" w:beforeAutospacing="1" w:after="100" w:afterAutospacing="1" w:line="240" w:lineRule="auto"/>
        <w:contextualSpacing/>
        <w:rPr>
          <w:rFonts w:ascii="Times New Roman" w:eastAsia="Times New Roman" w:hAnsi="Times New Roman"/>
          <w:b/>
          <w:bCs/>
          <w:color w:val="000000"/>
          <w:sz w:val="24"/>
          <w:szCs w:val="24"/>
          <w:lang w:val="en-GB"/>
        </w:rPr>
      </w:pPr>
    </w:p>
    <w:p w14:paraId="648082BA" w14:textId="77777777" w:rsidR="001C27B4" w:rsidRPr="008E04C9" w:rsidRDefault="001C27B4" w:rsidP="001C27B4">
      <w:pPr>
        <w:spacing w:before="100" w:beforeAutospacing="1" w:after="100" w:afterAutospacing="1" w:line="240" w:lineRule="auto"/>
        <w:contextualSpacing/>
        <w:rPr>
          <w:rFonts w:ascii="Times New Roman" w:eastAsia="Times New Roman" w:hAnsi="Times New Roman"/>
          <w:bCs/>
          <w:color w:val="000000"/>
          <w:sz w:val="24"/>
          <w:szCs w:val="24"/>
        </w:rPr>
      </w:pPr>
      <w:r w:rsidRPr="008E04C9">
        <w:rPr>
          <w:rFonts w:ascii="Times New Roman" w:eastAsia="Times New Roman" w:hAnsi="Times New Roman"/>
          <w:b/>
          <w:bCs/>
          <w:color w:val="000000"/>
          <w:sz w:val="24"/>
          <w:szCs w:val="24"/>
        </w:rPr>
        <w:t>Special Notes:</w:t>
      </w:r>
    </w:p>
    <w:p w14:paraId="312415BA" w14:textId="77777777" w:rsidR="001C27B4" w:rsidRPr="002053B3" w:rsidRDefault="001C27B4" w:rsidP="001C27B4">
      <w:pPr>
        <w:keepNext/>
        <w:spacing w:after="0" w:line="240" w:lineRule="auto"/>
        <w:outlineLvl w:val="1"/>
        <w:rPr>
          <w:rFonts w:ascii="Times New Roman" w:hAnsi="Times New Roman"/>
          <w:sz w:val="24"/>
          <w:szCs w:val="24"/>
        </w:rPr>
      </w:pPr>
      <w:r w:rsidRPr="002053B3">
        <w:rPr>
          <w:rFonts w:ascii="Times New Roman" w:hAnsi="Times New Roman"/>
          <w:sz w:val="24"/>
          <w:szCs w:val="24"/>
        </w:rPr>
        <w:t xml:space="preserve">Last date to add a course </w:t>
      </w:r>
      <w:r w:rsidRPr="002053B3">
        <w:rPr>
          <w:rFonts w:ascii="Times New Roman" w:hAnsi="Times New Roman"/>
          <w:b/>
          <w:i/>
          <w:iCs/>
          <w:sz w:val="24"/>
          <w:szCs w:val="24"/>
          <w:u w:val="single"/>
        </w:rPr>
        <w:t>without permission</w:t>
      </w:r>
      <w:r w:rsidRPr="002053B3">
        <w:rPr>
          <w:rFonts w:ascii="Times New Roman" w:hAnsi="Times New Roman"/>
          <w:sz w:val="24"/>
          <w:szCs w:val="24"/>
        </w:rPr>
        <w:t xml:space="preserve"> of instructor: </w:t>
      </w:r>
      <w:r>
        <w:rPr>
          <w:rFonts w:ascii="Times New Roman" w:hAnsi="Times New Roman"/>
          <w:sz w:val="24"/>
          <w:szCs w:val="24"/>
        </w:rPr>
        <w:t>Sep 20</w:t>
      </w:r>
      <w:r w:rsidRPr="002053B3">
        <w:rPr>
          <w:rFonts w:ascii="Times New Roman" w:hAnsi="Times New Roman"/>
          <w:sz w:val="24"/>
          <w:szCs w:val="24"/>
        </w:rPr>
        <w:t>, 202</w:t>
      </w:r>
      <w:r>
        <w:rPr>
          <w:rFonts w:ascii="Times New Roman" w:hAnsi="Times New Roman"/>
          <w:sz w:val="24"/>
          <w:szCs w:val="24"/>
        </w:rPr>
        <w:t>2</w:t>
      </w:r>
      <w:r w:rsidRPr="002053B3">
        <w:rPr>
          <w:rFonts w:ascii="Times New Roman" w:hAnsi="Times New Roman"/>
          <w:sz w:val="24"/>
          <w:szCs w:val="24"/>
        </w:rPr>
        <w:t>, </w:t>
      </w:r>
      <w:r w:rsidRPr="002053B3">
        <w:rPr>
          <w:rFonts w:ascii="Times New Roman" w:hAnsi="Times New Roman"/>
          <w:sz w:val="24"/>
          <w:szCs w:val="24"/>
        </w:rPr>
        <w:br/>
        <w:t xml:space="preserve">Last date to add a course </w:t>
      </w:r>
      <w:r w:rsidRPr="002053B3">
        <w:rPr>
          <w:rFonts w:ascii="Times New Roman" w:hAnsi="Times New Roman"/>
          <w:b/>
          <w:i/>
          <w:iCs/>
          <w:sz w:val="24"/>
          <w:szCs w:val="24"/>
          <w:u w:val="single"/>
        </w:rPr>
        <w:t>with permission</w:t>
      </w:r>
      <w:r w:rsidRPr="002053B3">
        <w:rPr>
          <w:rFonts w:ascii="Times New Roman" w:hAnsi="Times New Roman"/>
          <w:sz w:val="24"/>
          <w:szCs w:val="24"/>
        </w:rPr>
        <w:t xml:space="preserve"> of instructor: </w:t>
      </w:r>
      <w:r>
        <w:rPr>
          <w:rFonts w:ascii="Times New Roman" w:hAnsi="Times New Roman"/>
          <w:sz w:val="24"/>
          <w:szCs w:val="24"/>
        </w:rPr>
        <w:t>Oct 4</w:t>
      </w:r>
      <w:r w:rsidRPr="002053B3">
        <w:rPr>
          <w:rFonts w:ascii="Times New Roman" w:hAnsi="Times New Roman"/>
          <w:sz w:val="24"/>
          <w:szCs w:val="24"/>
        </w:rPr>
        <w:t>, 202</w:t>
      </w:r>
      <w:r>
        <w:rPr>
          <w:rFonts w:ascii="Times New Roman" w:hAnsi="Times New Roman"/>
          <w:sz w:val="24"/>
          <w:szCs w:val="24"/>
        </w:rPr>
        <w:t>2</w:t>
      </w:r>
      <w:r w:rsidRPr="002053B3">
        <w:rPr>
          <w:rFonts w:ascii="Times New Roman" w:hAnsi="Times New Roman"/>
          <w:sz w:val="24"/>
          <w:szCs w:val="24"/>
        </w:rPr>
        <w:t> </w:t>
      </w:r>
    </w:p>
    <w:p w14:paraId="50625996" w14:textId="77777777" w:rsidR="001C27B4" w:rsidRPr="002053B3" w:rsidRDefault="001C27B4" w:rsidP="001C27B4">
      <w:pPr>
        <w:keepNext/>
        <w:spacing w:after="0" w:line="240" w:lineRule="auto"/>
        <w:outlineLvl w:val="1"/>
        <w:rPr>
          <w:rFonts w:ascii="Times New Roman" w:hAnsi="Times New Roman"/>
          <w:sz w:val="24"/>
          <w:szCs w:val="24"/>
        </w:rPr>
      </w:pPr>
      <w:r w:rsidRPr="002053B3">
        <w:rPr>
          <w:rFonts w:ascii="Times New Roman" w:hAnsi="Times New Roman"/>
          <w:sz w:val="24"/>
          <w:szCs w:val="24"/>
        </w:rPr>
        <w:t xml:space="preserve">Last date to drop a course </w:t>
      </w:r>
      <w:r w:rsidRPr="002053B3">
        <w:rPr>
          <w:rFonts w:ascii="Times New Roman" w:hAnsi="Times New Roman"/>
          <w:b/>
          <w:bCs/>
          <w:i/>
          <w:iCs/>
          <w:sz w:val="24"/>
          <w:szCs w:val="24"/>
          <w:u w:val="single"/>
        </w:rPr>
        <w:t>without receiving a grade</w:t>
      </w:r>
      <w:r w:rsidRPr="002053B3">
        <w:rPr>
          <w:rFonts w:ascii="Times New Roman" w:hAnsi="Times New Roman"/>
          <w:sz w:val="24"/>
          <w:szCs w:val="24"/>
        </w:rPr>
        <w:t>:  </w:t>
      </w:r>
      <w:r>
        <w:rPr>
          <w:rFonts w:ascii="Times New Roman" w:hAnsi="Times New Roman"/>
          <w:sz w:val="24"/>
          <w:szCs w:val="24"/>
        </w:rPr>
        <w:t>Nov 11</w:t>
      </w:r>
      <w:r w:rsidRPr="002053B3">
        <w:rPr>
          <w:rFonts w:ascii="Times New Roman" w:hAnsi="Times New Roman"/>
          <w:sz w:val="24"/>
          <w:szCs w:val="24"/>
        </w:rPr>
        <w:t>, 202</w:t>
      </w:r>
      <w:r>
        <w:rPr>
          <w:rFonts w:ascii="Times New Roman" w:hAnsi="Times New Roman"/>
          <w:sz w:val="24"/>
          <w:szCs w:val="24"/>
        </w:rPr>
        <w:t>2</w:t>
      </w:r>
    </w:p>
    <w:p w14:paraId="6813A13D" w14:textId="77777777" w:rsidR="001C27B4" w:rsidRPr="002053B3" w:rsidRDefault="001C27B4" w:rsidP="001C27B4">
      <w:pPr>
        <w:keepNext/>
        <w:spacing w:after="0" w:line="240" w:lineRule="auto"/>
        <w:outlineLvl w:val="1"/>
        <w:rPr>
          <w:rFonts w:ascii="Times New Roman" w:hAnsi="Times New Roman"/>
          <w:sz w:val="24"/>
          <w:szCs w:val="24"/>
        </w:rPr>
      </w:pPr>
      <w:r w:rsidRPr="002053B3">
        <w:rPr>
          <w:rFonts w:ascii="Times New Roman" w:hAnsi="Times New Roman"/>
          <w:sz w:val="24"/>
          <w:szCs w:val="24"/>
        </w:rPr>
        <w:t xml:space="preserve">If you withdraw between </w:t>
      </w:r>
      <w:r>
        <w:rPr>
          <w:rFonts w:ascii="Times New Roman" w:hAnsi="Times New Roman"/>
          <w:sz w:val="24"/>
          <w:szCs w:val="24"/>
        </w:rPr>
        <w:t xml:space="preserve">Nov 12 </w:t>
      </w:r>
      <w:r w:rsidRPr="002053B3">
        <w:rPr>
          <w:rFonts w:ascii="Times New Roman" w:hAnsi="Times New Roman"/>
          <w:sz w:val="24"/>
          <w:szCs w:val="24"/>
        </w:rPr>
        <w:t xml:space="preserve"> and the end of classes</w:t>
      </w:r>
      <w:r>
        <w:rPr>
          <w:rFonts w:ascii="Times New Roman" w:hAnsi="Times New Roman"/>
          <w:sz w:val="24"/>
          <w:szCs w:val="24"/>
        </w:rPr>
        <w:t xml:space="preserve"> (Dec7)</w:t>
      </w:r>
      <w:r w:rsidRPr="002053B3">
        <w:rPr>
          <w:rFonts w:ascii="Times New Roman" w:hAnsi="Times New Roman"/>
          <w:sz w:val="24"/>
          <w:szCs w:val="24"/>
        </w:rPr>
        <w:t>, the course remains on your transcript without a grade and is notated as “W”. </w:t>
      </w:r>
    </w:p>
    <w:p w14:paraId="541D8184" w14:textId="77777777" w:rsidR="001C27B4" w:rsidRDefault="001C27B4" w:rsidP="001C27B4">
      <w:pPr>
        <w:keepNext/>
        <w:spacing w:after="0" w:line="240" w:lineRule="auto"/>
        <w:outlineLvl w:val="1"/>
        <w:rPr>
          <w:rFonts w:ascii="Times New Roman" w:hAnsi="Times New Roman"/>
          <w:sz w:val="24"/>
          <w:szCs w:val="24"/>
        </w:rPr>
      </w:pPr>
      <w:r w:rsidRPr="002053B3">
        <w:rPr>
          <w:rFonts w:ascii="Times New Roman" w:hAnsi="Times New Roman"/>
          <w:sz w:val="24"/>
          <w:szCs w:val="24"/>
        </w:rPr>
        <w:t>Students that are missing the midterm exam for reasons acceptable as per school policies will write a deferred midterm exam two weeks after the regular one. </w:t>
      </w:r>
    </w:p>
    <w:p w14:paraId="0AFE956D" w14:textId="77777777" w:rsidR="001C27B4" w:rsidRDefault="001C27B4" w:rsidP="001C27B4">
      <w:pPr>
        <w:keepNext/>
        <w:spacing w:after="0" w:line="240" w:lineRule="auto"/>
        <w:outlineLvl w:val="1"/>
        <w:rPr>
          <w:rFonts w:ascii="Times New Roman" w:hAnsi="Times New Roman"/>
          <w:sz w:val="24"/>
          <w:szCs w:val="24"/>
        </w:rPr>
      </w:pPr>
    </w:p>
    <w:p w14:paraId="63B71C5C" w14:textId="77777777" w:rsidR="001C27B4" w:rsidRPr="00721E72" w:rsidRDefault="001C27B4" w:rsidP="001C27B4">
      <w:pPr>
        <w:shd w:val="clear" w:color="auto" w:fill="FFFFFF"/>
        <w:spacing w:after="0" w:line="240" w:lineRule="auto"/>
        <w:rPr>
          <w:rFonts w:ascii="Times New Roman" w:hAnsi="Times New Roman"/>
          <w:b/>
          <w:bCs/>
          <w:sz w:val="24"/>
          <w:szCs w:val="24"/>
        </w:rPr>
      </w:pPr>
      <w:r w:rsidRPr="00721E72">
        <w:rPr>
          <w:rFonts w:ascii="Times New Roman" w:hAnsi="Times New Roman"/>
          <w:b/>
          <w:bCs/>
          <w:sz w:val="24"/>
          <w:szCs w:val="24"/>
        </w:rPr>
        <w:t>COVID</w:t>
      </w:r>
    </w:p>
    <w:p w14:paraId="02C7E43F" w14:textId="77777777" w:rsidR="001C27B4" w:rsidRPr="00721E72" w:rsidRDefault="001C27B4" w:rsidP="001C27B4">
      <w:pPr>
        <w:shd w:val="clear" w:color="auto" w:fill="FFFFFF"/>
        <w:spacing w:after="0" w:line="240" w:lineRule="auto"/>
        <w:rPr>
          <w:rFonts w:ascii="Times New Roman" w:hAnsi="Times New Roman"/>
          <w:sz w:val="24"/>
          <w:szCs w:val="24"/>
        </w:rPr>
      </w:pPr>
      <w:r w:rsidRPr="00721E72">
        <w:rPr>
          <w:rFonts w:ascii="Times New Roman" w:hAnsi="Times New Roman"/>
          <w:sz w:val="24"/>
          <w:szCs w:val="24"/>
        </w:rPr>
        <w:t> </w:t>
      </w:r>
    </w:p>
    <w:p w14:paraId="498BEACD" w14:textId="77777777" w:rsidR="001C27B4" w:rsidRDefault="001C27B4" w:rsidP="001C27B4">
      <w:pPr>
        <w:shd w:val="clear" w:color="auto" w:fill="FFFFFF"/>
        <w:spacing w:after="0" w:line="240" w:lineRule="auto"/>
        <w:jc w:val="both"/>
        <w:rPr>
          <w:rFonts w:ascii="Times New Roman" w:hAnsi="Times New Roman"/>
          <w:sz w:val="24"/>
          <w:szCs w:val="24"/>
        </w:rPr>
      </w:pPr>
      <w:r w:rsidRPr="00721E72">
        <w:rPr>
          <w:rFonts w:ascii="Times New Roman" w:hAnsi="Times New Roman"/>
          <w:sz w:val="24"/>
          <w:szCs w:val="24"/>
        </w:rPr>
        <w:t xml:space="preserve">Everyone is expected to follow the University’s guidelines about </w:t>
      </w:r>
      <w:r w:rsidRPr="00721E72">
        <w:rPr>
          <w:rFonts w:ascii="Times New Roman" w:hAnsi="Times New Roman"/>
          <w:i/>
          <w:iCs/>
          <w:sz w:val="24"/>
          <w:szCs w:val="24"/>
          <w:u w:val="single"/>
        </w:rPr>
        <w:t>COVID-19 protocols</w:t>
      </w:r>
      <w:r w:rsidRPr="00721E72">
        <w:rPr>
          <w:rFonts w:ascii="Times New Roman" w:hAnsi="Times New Roman"/>
          <w:sz w:val="24"/>
          <w:szCs w:val="24"/>
        </w:rPr>
        <w:t xml:space="preserve">, </w:t>
      </w:r>
      <w:r w:rsidRPr="00721E72">
        <w:rPr>
          <w:rFonts w:ascii="Times New Roman" w:hAnsi="Times New Roman"/>
          <w:i/>
          <w:iCs/>
          <w:sz w:val="24"/>
          <w:szCs w:val="24"/>
          <w:u w:val="single"/>
        </w:rPr>
        <w:t>precautions, masks, and vaccinations</w:t>
      </w:r>
      <w:r w:rsidRPr="00721E72">
        <w:rPr>
          <w:rFonts w:ascii="Times New Roman" w:hAnsi="Times New Roman"/>
          <w:sz w:val="24"/>
          <w:szCs w:val="24"/>
        </w:rPr>
        <w:t>.</w:t>
      </w:r>
    </w:p>
    <w:p w14:paraId="17BB90DF" w14:textId="77777777" w:rsidR="001C27B4" w:rsidRDefault="001C27B4" w:rsidP="001C27B4">
      <w:pPr>
        <w:shd w:val="clear" w:color="auto" w:fill="FFFFFF"/>
        <w:spacing w:after="0" w:line="240" w:lineRule="auto"/>
        <w:jc w:val="both"/>
        <w:rPr>
          <w:rFonts w:ascii="Times New Roman" w:hAnsi="Times New Roman"/>
          <w:sz w:val="24"/>
          <w:szCs w:val="24"/>
        </w:rPr>
      </w:pPr>
      <w:r w:rsidRPr="00721E72">
        <w:rPr>
          <w:rFonts w:ascii="Times New Roman" w:hAnsi="Times New Roman"/>
          <w:sz w:val="24"/>
          <w:szCs w:val="24"/>
        </w:rPr>
        <w:t xml:space="preserve"> </w:t>
      </w:r>
    </w:p>
    <w:p w14:paraId="11B16FB1" w14:textId="77777777" w:rsidR="001C27B4" w:rsidRDefault="001C27B4" w:rsidP="001C27B4">
      <w:pPr>
        <w:shd w:val="clear" w:color="auto" w:fill="FFFFFF"/>
        <w:spacing w:after="0" w:line="240" w:lineRule="auto"/>
        <w:jc w:val="both"/>
        <w:rPr>
          <w:rFonts w:ascii="Times New Roman" w:hAnsi="Times New Roman"/>
          <w:sz w:val="24"/>
          <w:szCs w:val="24"/>
        </w:rPr>
      </w:pPr>
      <w:r w:rsidRPr="00721E72">
        <w:rPr>
          <w:rFonts w:ascii="Times New Roman" w:hAnsi="Times New Roman"/>
          <w:b/>
          <w:bCs/>
          <w:i/>
          <w:iCs/>
          <w:sz w:val="24"/>
          <w:szCs w:val="24"/>
          <w:u w:val="single"/>
        </w:rPr>
        <w:t>If you are sick and have any COVID-19 symptoms,</w:t>
      </w:r>
      <w:r w:rsidRPr="00721E72">
        <w:rPr>
          <w:rFonts w:ascii="Times New Roman" w:hAnsi="Times New Roman"/>
          <w:sz w:val="24"/>
          <w:szCs w:val="24"/>
        </w:rPr>
        <w:t xml:space="preserve"> </w:t>
      </w:r>
      <w:r w:rsidRPr="00721E72">
        <w:rPr>
          <w:rFonts w:ascii="Times New Roman" w:hAnsi="Times New Roman"/>
          <w:b/>
          <w:bCs/>
          <w:i/>
          <w:iCs/>
          <w:sz w:val="24"/>
          <w:szCs w:val="24"/>
          <w:u w:val="single"/>
        </w:rPr>
        <w:t>do not come to class</w:t>
      </w:r>
      <w:r w:rsidRPr="00721E72">
        <w:rPr>
          <w:rFonts w:ascii="Times New Roman" w:hAnsi="Times New Roman"/>
          <w:sz w:val="24"/>
          <w:szCs w:val="24"/>
        </w:rPr>
        <w:t xml:space="preserve">. </w:t>
      </w:r>
    </w:p>
    <w:p w14:paraId="5F168103" w14:textId="77777777" w:rsidR="001C27B4" w:rsidRDefault="001C27B4" w:rsidP="001C27B4">
      <w:pPr>
        <w:shd w:val="clear" w:color="auto" w:fill="FFFFFF"/>
        <w:spacing w:after="0" w:line="240" w:lineRule="auto"/>
        <w:jc w:val="both"/>
        <w:rPr>
          <w:rFonts w:ascii="Times New Roman" w:hAnsi="Times New Roman"/>
          <w:sz w:val="24"/>
          <w:szCs w:val="24"/>
        </w:rPr>
      </w:pPr>
    </w:p>
    <w:p w14:paraId="7D603444" w14:textId="77777777" w:rsidR="001C27B4" w:rsidRPr="00721E72" w:rsidRDefault="001C27B4" w:rsidP="001C27B4">
      <w:pPr>
        <w:shd w:val="clear" w:color="auto" w:fill="FFFFFF"/>
        <w:spacing w:after="0" w:line="240" w:lineRule="auto"/>
        <w:jc w:val="both"/>
        <w:rPr>
          <w:rFonts w:ascii="Times New Roman" w:hAnsi="Times New Roman"/>
          <w:sz w:val="24"/>
          <w:szCs w:val="24"/>
        </w:rPr>
      </w:pPr>
      <w:r>
        <w:rPr>
          <w:rFonts w:ascii="Times New Roman" w:hAnsi="Times New Roman"/>
          <w:sz w:val="24"/>
          <w:szCs w:val="24"/>
        </w:rPr>
        <w:t>We</w:t>
      </w:r>
      <w:r w:rsidRPr="00721E72">
        <w:rPr>
          <w:rFonts w:ascii="Times New Roman" w:hAnsi="Times New Roman"/>
          <w:sz w:val="24"/>
          <w:szCs w:val="24"/>
        </w:rPr>
        <w:t xml:space="preserve"> will work with you to make sure you can learn any material you miss. If you will miss an extended amount of time because of illness, contact me to discuss your options.</w:t>
      </w:r>
    </w:p>
    <w:p w14:paraId="6EC20F49" w14:textId="77777777" w:rsidR="001C27B4" w:rsidRPr="00721E72" w:rsidRDefault="001C27B4" w:rsidP="001C27B4">
      <w:pPr>
        <w:shd w:val="clear" w:color="auto" w:fill="FFFFFF"/>
        <w:spacing w:after="0" w:line="240" w:lineRule="auto"/>
        <w:jc w:val="both"/>
        <w:rPr>
          <w:rFonts w:ascii="Times New Roman" w:hAnsi="Times New Roman"/>
          <w:sz w:val="24"/>
          <w:szCs w:val="24"/>
        </w:rPr>
      </w:pPr>
      <w:r w:rsidRPr="00721E72">
        <w:rPr>
          <w:rFonts w:ascii="Times New Roman" w:hAnsi="Times New Roman"/>
          <w:sz w:val="24"/>
          <w:szCs w:val="24"/>
        </w:rPr>
        <w:t> </w:t>
      </w:r>
    </w:p>
    <w:p w14:paraId="25D143A8" w14:textId="77777777" w:rsidR="001C27B4" w:rsidRPr="00721E72" w:rsidRDefault="001C27B4" w:rsidP="001C27B4">
      <w:pPr>
        <w:shd w:val="clear" w:color="auto" w:fill="FFFFFF"/>
        <w:spacing w:after="0" w:line="240" w:lineRule="auto"/>
        <w:jc w:val="both"/>
        <w:rPr>
          <w:rFonts w:ascii="Times New Roman" w:hAnsi="Times New Roman"/>
          <w:sz w:val="24"/>
          <w:szCs w:val="24"/>
        </w:rPr>
      </w:pPr>
      <w:r w:rsidRPr="00721E72">
        <w:rPr>
          <w:rFonts w:ascii="Times New Roman" w:hAnsi="Times New Roman"/>
          <w:sz w:val="24"/>
          <w:szCs w:val="24"/>
        </w:rPr>
        <w:t>For our classroom to be a safe and comfortable place to learn, we all need to act with patience, compassion, and the recognition that our actions (and inactions) affect one another and the lives of those around us. Please be considerate and respectful as we navigate living and learning during th</w:t>
      </w:r>
      <w:r>
        <w:rPr>
          <w:rFonts w:ascii="Times New Roman" w:hAnsi="Times New Roman"/>
          <w:sz w:val="24"/>
          <w:szCs w:val="24"/>
        </w:rPr>
        <w:t xml:space="preserve">e </w:t>
      </w:r>
      <w:r w:rsidRPr="00721E72">
        <w:rPr>
          <w:rFonts w:ascii="Times New Roman" w:hAnsi="Times New Roman"/>
          <w:sz w:val="24"/>
          <w:szCs w:val="24"/>
        </w:rPr>
        <w:t>semester.</w:t>
      </w:r>
    </w:p>
    <w:p w14:paraId="2F6A863D" w14:textId="77777777" w:rsidR="0079698D" w:rsidRDefault="0079698D" w:rsidP="0082376E">
      <w:pPr>
        <w:spacing w:before="100" w:beforeAutospacing="1" w:after="0" w:line="240" w:lineRule="auto"/>
        <w:contextualSpacing/>
        <w:outlineLvl w:val="1"/>
        <w:rPr>
          <w:rFonts w:ascii="Times New Roman" w:eastAsia="Times New Roman" w:hAnsi="Times New Roman"/>
          <w:b/>
          <w:bCs/>
          <w:color w:val="000000"/>
          <w:sz w:val="36"/>
          <w:szCs w:val="36"/>
        </w:rPr>
      </w:pPr>
    </w:p>
    <w:p w14:paraId="54DD875C" w14:textId="77777777" w:rsidR="0082376E" w:rsidRPr="00395008" w:rsidRDefault="0082376E" w:rsidP="0082376E">
      <w:pPr>
        <w:spacing w:before="100" w:beforeAutospacing="1" w:after="0" w:line="240" w:lineRule="auto"/>
        <w:contextualSpacing/>
        <w:outlineLvl w:val="1"/>
        <w:rPr>
          <w:rFonts w:ascii="Times New Roman" w:eastAsia="Times New Roman" w:hAnsi="Times New Roman"/>
          <w:b/>
          <w:bCs/>
          <w:color w:val="000000"/>
          <w:sz w:val="36"/>
          <w:szCs w:val="36"/>
        </w:rPr>
      </w:pPr>
      <w:r w:rsidRPr="006C3BEE">
        <w:rPr>
          <w:rFonts w:ascii="Times New Roman" w:eastAsia="Times New Roman" w:hAnsi="Times New Roman"/>
          <w:b/>
          <w:bCs/>
          <w:color w:val="000000"/>
          <w:sz w:val="36"/>
          <w:szCs w:val="36"/>
        </w:rPr>
        <w:t>Course</w:t>
      </w:r>
      <w:r>
        <w:rPr>
          <w:rFonts w:ascii="Times New Roman" w:eastAsia="Times New Roman" w:hAnsi="Times New Roman"/>
          <w:b/>
          <w:bCs/>
          <w:color w:val="000000"/>
          <w:sz w:val="36"/>
          <w:szCs w:val="36"/>
        </w:rPr>
        <w:t xml:space="preserve"> </w:t>
      </w:r>
      <w:r w:rsidRPr="006C3BEE">
        <w:rPr>
          <w:rFonts w:ascii="Times New Roman" w:eastAsia="Times New Roman" w:hAnsi="Times New Roman"/>
          <w:b/>
          <w:bCs/>
          <w:color w:val="000000"/>
          <w:sz w:val="36"/>
          <w:szCs w:val="36"/>
        </w:rPr>
        <w:t>Instructor/Contact</w:t>
      </w:r>
    </w:p>
    <w:p w14:paraId="519EC736" w14:textId="77777777" w:rsidR="0082376E" w:rsidRPr="006C3BEE" w:rsidRDefault="0082376E" w:rsidP="0082376E">
      <w:pPr>
        <w:spacing w:after="0" w:line="240" w:lineRule="auto"/>
        <w:contextualSpacing/>
        <w:jc w:val="both"/>
        <w:rPr>
          <w:rFonts w:ascii="Times New Roman" w:eastAsia="Times New Roman" w:hAnsi="Times New Roman"/>
          <w:color w:val="000000"/>
          <w:sz w:val="24"/>
          <w:szCs w:val="24"/>
        </w:rPr>
      </w:pPr>
      <w:r w:rsidRPr="006C3BEE">
        <w:rPr>
          <w:rFonts w:ascii="Times New Roman" w:eastAsia="Times New Roman" w:hAnsi="Times New Roman"/>
          <w:b/>
          <w:bCs/>
          <w:color w:val="000000"/>
          <w:sz w:val="24"/>
          <w:szCs w:val="24"/>
        </w:rPr>
        <w:t>Instructor:</w:t>
      </w:r>
      <w:r>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ab/>
      </w:r>
      <w:r>
        <w:rPr>
          <w:rFonts w:ascii="Times New Roman" w:eastAsia="Times New Roman" w:hAnsi="Times New Roman"/>
          <w:color w:val="000000"/>
          <w:sz w:val="24"/>
          <w:szCs w:val="24"/>
        </w:rPr>
        <w:tab/>
        <w:t>Marius Dobre</w:t>
      </w:r>
    </w:p>
    <w:p w14:paraId="534D46F2" w14:textId="77777777" w:rsidR="0082376E" w:rsidRPr="006C3BEE" w:rsidRDefault="0082376E" w:rsidP="0082376E">
      <w:pPr>
        <w:spacing w:after="0" w:line="240" w:lineRule="auto"/>
        <w:contextualSpacing/>
        <w:jc w:val="both"/>
        <w:rPr>
          <w:rFonts w:ascii="Times New Roman" w:eastAsia="Times New Roman" w:hAnsi="Times New Roman"/>
          <w:color w:val="000000"/>
          <w:sz w:val="24"/>
          <w:szCs w:val="24"/>
        </w:rPr>
      </w:pPr>
      <w:r w:rsidRPr="006C3BEE">
        <w:rPr>
          <w:rFonts w:ascii="Times New Roman" w:eastAsia="Times New Roman" w:hAnsi="Times New Roman"/>
          <w:b/>
          <w:bCs/>
          <w:color w:val="000000"/>
          <w:sz w:val="24"/>
          <w:szCs w:val="24"/>
        </w:rPr>
        <w:t xml:space="preserve">Email:    </w:t>
      </w:r>
      <w:r>
        <w:rPr>
          <w:rFonts w:ascii="Times New Roman" w:eastAsia="Times New Roman" w:hAnsi="Times New Roman"/>
          <w:b/>
          <w:bCs/>
          <w:color w:val="000000"/>
          <w:sz w:val="24"/>
          <w:szCs w:val="24"/>
        </w:rPr>
        <w:tab/>
      </w:r>
      <w:r>
        <w:rPr>
          <w:rFonts w:ascii="Times New Roman" w:eastAsia="Times New Roman" w:hAnsi="Times New Roman"/>
          <w:b/>
          <w:bCs/>
          <w:color w:val="000000"/>
          <w:sz w:val="24"/>
          <w:szCs w:val="24"/>
        </w:rPr>
        <w:tab/>
      </w:r>
      <w:r w:rsidRPr="00166F5E">
        <w:rPr>
          <w:rFonts w:ascii="Times New Roman" w:eastAsia="Times New Roman" w:hAnsi="Times New Roman"/>
          <w:bCs/>
          <w:color w:val="000000"/>
          <w:sz w:val="24"/>
          <w:szCs w:val="24"/>
        </w:rPr>
        <w:t>mdobre@yorku.ca</w:t>
      </w:r>
    </w:p>
    <w:p w14:paraId="26367D96" w14:textId="605F3BCC" w:rsidR="0079698D" w:rsidRDefault="0082376E" w:rsidP="00FE29C9">
      <w:pPr>
        <w:spacing w:after="0" w:line="240" w:lineRule="auto"/>
        <w:contextualSpacing/>
        <w:jc w:val="both"/>
        <w:rPr>
          <w:rFonts w:ascii="Times New Roman" w:eastAsia="Times New Roman" w:hAnsi="Times New Roman"/>
          <w:color w:val="000000"/>
          <w:sz w:val="24"/>
          <w:szCs w:val="24"/>
        </w:rPr>
      </w:pPr>
      <w:r w:rsidRPr="006C3BEE">
        <w:rPr>
          <w:rFonts w:ascii="Times New Roman" w:eastAsia="Times New Roman" w:hAnsi="Times New Roman"/>
          <w:b/>
          <w:bCs/>
          <w:color w:val="000000"/>
          <w:sz w:val="24"/>
          <w:szCs w:val="24"/>
        </w:rPr>
        <w:t xml:space="preserve">Office Hours: </w:t>
      </w:r>
      <w:r>
        <w:rPr>
          <w:rFonts w:ascii="Times New Roman" w:eastAsia="Times New Roman" w:hAnsi="Times New Roman"/>
          <w:b/>
          <w:bCs/>
          <w:color w:val="000000"/>
          <w:sz w:val="24"/>
          <w:szCs w:val="24"/>
        </w:rPr>
        <w:tab/>
      </w:r>
      <w:bookmarkStart w:id="3" w:name="crsexpanddesc"/>
      <w:bookmarkEnd w:id="3"/>
      <w:r w:rsidR="00FE29C9">
        <w:rPr>
          <w:rFonts w:ascii="Times New Roman" w:eastAsia="Times New Roman" w:hAnsi="Times New Roman"/>
          <w:color w:val="000000"/>
          <w:sz w:val="24"/>
          <w:szCs w:val="24"/>
        </w:rPr>
        <w:t>Online b</w:t>
      </w:r>
      <w:r w:rsidR="00FE29C9" w:rsidRPr="008E04C9">
        <w:rPr>
          <w:rFonts w:ascii="Times New Roman" w:eastAsia="Times New Roman" w:hAnsi="Times New Roman"/>
          <w:color w:val="000000"/>
          <w:sz w:val="24"/>
          <w:szCs w:val="24"/>
        </w:rPr>
        <w:t>y appointment</w:t>
      </w:r>
      <w:r w:rsidR="00FE29C9">
        <w:rPr>
          <w:rFonts w:ascii="Times New Roman" w:eastAsia="Times New Roman" w:hAnsi="Times New Roman"/>
          <w:color w:val="000000"/>
          <w:sz w:val="24"/>
          <w:szCs w:val="24"/>
        </w:rPr>
        <w:t xml:space="preserve"> only</w:t>
      </w:r>
    </w:p>
    <w:p w14:paraId="4085DA03" w14:textId="6A097F9A" w:rsidR="00FE29C9" w:rsidRDefault="00FE29C9" w:rsidP="00FE29C9">
      <w:pPr>
        <w:spacing w:after="0" w:line="240" w:lineRule="auto"/>
        <w:contextualSpacing/>
        <w:jc w:val="both"/>
        <w:rPr>
          <w:rFonts w:ascii="Times New Roman" w:eastAsia="Times New Roman" w:hAnsi="Times New Roman"/>
          <w:color w:val="000000"/>
          <w:sz w:val="24"/>
          <w:szCs w:val="24"/>
        </w:rPr>
      </w:pPr>
    </w:p>
    <w:p w14:paraId="097120F9" w14:textId="540AA4C2" w:rsidR="00FE29C9" w:rsidRDefault="00FE29C9" w:rsidP="00FE29C9">
      <w:pPr>
        <w:spacing w:after="0" w:line="240" w:lineRule="auto"/>
        <w:contextualSpacing/>
        <w:jc w:val="both"/>
        <w:rPr>
          <w:rFonts w:ascii="Times New Roman" w:eastAsia="Times New Roman" w:hAnsi="Times New Roman"/>
          <w:color w:val="000000"/>
          <w:sz w:val="24"/>
          <w:szCs w:val="24"/>
        </w:rPr>
      </w:pPr>
    </w:p>
    <w:p w14:paraId="375F7813" w14:textId="648E4352" w:rsidR="00FE29C9" w:rsidRDefault="00FE29C9" w:rsidP="00FE29C9">
      <w:pPr>
        <w:spacing w:after="0" w:line="240" w:lineRule="auto"/>
        <w:contextualSpacing/>
        <w:jc w:val="both"/>
        <w:rPr>
          <w:rFonts w:ascii="Times New Roman" w:eastAsia="Times New Roman" w:hAnsi="Times New Roman"/>
          <w:color w:val="000000"/>
          <w:sz w:val="24"/>
          <w:szCs w:val="24"/>
        </w:rPr>
      </w:pPr>
    </w:p>
    <w:p w14:paraId="40B99980" w14:textId="77777777" w:rsidR="00FE29C9" w:rsidRDefault="00FE29C9" w:rsidP="00FE29C9">
      <w:pPr>
        <w:spacing w:after="0" w:line="240" w:lineRule="auto"/>
        <w:contextualSpacing/>
        <w:jc w:val="both"/>
        <w:rPr>
          <w:rFonts w:ascii="Times New Roman" w:eastAsia="Times New Roman" w:hAnsi="Times New Roman"/>
          <w:b/>
          <w:bCs/>
          <w:color w:val="000000"/>
          <w:sz w:val="36"/>
          <w:szCs w:val="36"/>
        </w:rPr>
      </w:pPr>
    </w:p>
    <w:p w14:paraId="6C15AE45" w14:textId="77777777" w:rsidR="006C3BEE" w:rsidRPr="000C7A3D" w:rsidRDefault="006C3BEE" w:rsidP="0082376E">
      <w:pPr>
        <w:spacing w:before="100" w:beforeAutospacing="1" w:after="0" w:line="240" w:lineRule="auto"/>
        <w:contextualSpacing/>
        <w:jc w:val="both"/>
        <w:outlineLvl w:val="1"/>
        <w:rPr>
          <w:rFonts w:ascii="Times New Roman" w:eastAsia="Times New Roman" w:hAnsi="Times New Roman"/>
          <w:b/>
          <w:bCs/>
          <w:color w:val="000000"/>
          <w:sz w:val="36"/>
          <w:szCs w:val="36"/>
        </w:rPr>
      </w:pPr>
      <w:r w:rsidRPr="000C7A3D">
        <w:rPr>
          <w:rFonts w:ascii="Times New Roman" w:eastAsia="Times New Roman" w:hAnsi="Times New Roman"/>
          <w:b/>
          <w:bCs/>
          <w:color w:val="000000"/>
          <w:sz w:val="36"/>
          <w:szCs w:val="36"/>
        </w:rPr>
        <w:lastRenderedPageBreak/>
        <w:t>Calendar Description / Prerequisite / Co-Requisite</w:t>
      </w:r>
    </w:p>
    <w:p w14:paraId="16CB84E1" w14:textId="77777777" w:rsidR="00693F4E" w:rsidRPr="00693F4E" w:rsidRDefault="00693F4E"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r w:rsidRPr="00693F4E">
        <w:rPr>
          <w:rFonts w:ascii="Times New Roman" w:eastAsia="Times New Roman" w:hAnsi="Times New Roman"/>
          <w:color w:val="000000"/>
          <w:sz w:val="24"/>
          <w:szCs w:val="24"/>
        </w:rPr>
        <w:t>Introduces students to the general perspectives currently taken in the study of consumer behavior. Emphasis is on consumer decision processes and the influence of social, cultural and psychological factors on how consumer behaves. Prerequisites: 1) For students in an Honors program, AP/ADMS 2200 3.00, or 2) other students, a grade of C+ or better in AP/ADMS 2200 3.00. Course credit exclusion: AP/ADMS 4220 3.00 (prior to Fall 2012).</w:t>
      </w:r>
    </w:p>
    <w:p w14:paraId="18B5704D" w14:textId="5B986297" w:rsidR="0082376E" w:rsidRDefault="0082376E" w:rsidP="0082376E">
      <w:pPr>
        <w:spacing w:before="100" w:beforeAutospacing="1" w:after="100" w:afterAutospacing="1" w:line="240" w:lineRule="auto"/>
        <w:contextualSpacing/>
        <w:jc w:val="both"/>
        <w:rPr>
          <w:rFonts w:ascii="Times New Roman" w:eastAsia="Times New Roman" w:hAnsi="Times New Roman"/>
          <w:b/>
          <w:bCs/>
          <w:color w:val="000000"/>
          <w:sz w:val="36"/>
          <w:szCs w:val="36"/>
        </w:rPr>
      </w:pPr>
    </w:p>
    <w:p w14:paraId="000B1B72" w14:textId="77777777" w:rsidR="0079698D" w:rsidRDefault="0079698D" w:rsidP="0082376E">
      <w:pPr>
        <w:spacing w:before="100" w:beforeAutospacing="1" w:after="100" w:afterAutospacing="1" w:line="240" w:lineRule="auto"/>
        <w:contextualSpacing/>
        <w:jc w:val="both"/>
        <w:rPr>
          <w:rFonts w:ascii="Times New Roman" w:eastAsia="Times New Roman" w:hAnsi="Times New Roman"/>
          <w:b/>
          <w:bCs/>
          <w:color w:val="000000"/>
          <w:sz w:val="36"/>
          <w:szCs w:val="36"/>
        </w:rPr>
      </w:pPr>
    </w:p>
    <w:p w14:paraId="03A1F52C" w14:textId="77777777" w:rsidR="00693F4E" w:rsidRPr="00693F4E" w:rsidRDefault="00693F4E" w:rsidP="0082376E">
      <w:pPr>
        <w:spacing w:before="100" w:beforeAutospacing="1" w:after="100" w:afterAutospacing="1" w:line="240" w:lineRule="auto"/>
        <w:contextualSpacing/>
        <w:jc w:val="both"/>
        <w:rPr>
          <w:rFonts w:ascii="Times New Roman" w:eastAsia="Times New Roman" w:hAnsi="Times New Roman"/>
          <w:b/>
          <w:bCs/>
          <w:color w:val="000000"/>
          <w:sz w:val="36"/>
          <w:szCs w:val="36"/>
        </w:rPr>
      </w:pPr>
      <w:r>
        <w:rPr>
          <w:rFonts w:ascii="Times New Roman" w:eastAsia="Times New Roman" w:hAnsi="Times New Roman"/>
          <w:b/>
          <w:bCs/>
          <w:color w:val="000000"/>
          <w:sz w:val="36"/>
          <w:szCs w:val="36"/>
        </w:rPr>
        <w:t>Course H</w:t>
      </w:r>
      <w:r w:rsidRPr="00693F4E">
        <w:rPr>
          <w:rFonts w:ascii="Times New Roman" w:eastAsia="Times New Roman" w:hAnsi="Times New Roman"/>
          <w:b/>
          <w:bCs/>
          <w:color w:val="000000"/>
          <w:sz w:val="36"/>
          <w:szCs w:val="36"/>
        </w:rPr>
        <w:t>ighlights</w:t>
      </w:r>
    </w:p>
    <w:p w14:paraId="14B7EF49" w14:textId="0F7119A8" w:rsidR="00E06084" w:rsidRDefault="00E06084"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p>
    <w:p w14:paraId="00F1E986" w14:textId="77777777" w:rsidR="0079698D" w:rsidRDefault="0079698D"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p>
    <w:p w14:paraId="454D0706" w14:textId="24EDDC42" w:rsidR="00DF2389" w:rsidRDefault="00E06084"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We meet each week </w:t>
      </w:r>
      <w:r w:rsidR="006816E1" w:rsidRPr="001B05FD">
        <w:rPr>
          <w:rFonts w:ascii="Times New Roman" w:eastAsia="Times New Roman" w:hAnsi="Times New Roman"/>
          <w:i/>
          <w:iCs/>
          <w:color w:val="000000"/>
          <w:sz w:val="24"/>
          <w:szCs w:val="24"/>
          <w:u w:val="single"/>
        </w:rPr>
        <w:t>in class</w:t>
      </w:r>
      <w:r w:rsidR="001B05FD" w:rsidRPr="001B05FD">
        <w:rPr>
          <w:rFonts w:ascii="Times New Roman" w:eastAsia="Times New Roman" w:hAnsi="Times New Roman"/>
          <w:i/>
          <w:iCs/>
          <w:color w:val="000000"/>
          <w:sz w:val="24"/>
          <w:szCs w:val="24"/>
          <w:u w:val="single"/>
        </w:rPr>
        <w:t>, in person</w:t>
      </w:r>
      <w:r w:rsidR="001B05FD">
        <w:rPr>
          <w:rFonts w:ascii="Times New Roman" w:eastAsia="Times New Roman" w:hAnsi="Times New Roman"/>
          <w:color w:val="000000"/>
          <w:sz w:val="24"/>
          <w:szCs w:val="24"/>
        </w:rPr>
        <w:t xml:space="preserve">, </w:t>
      </w:r>
      <w:r w:rsidR="0056101D">
        <w:rPr>
          <w:rFonts w:ascii="Times New Roman" w:eastAsia="Times New Roman" w:hAnsi="Times New Roman"/>
          <w:color w:val="000000"/>
          <w:sz w:val="24"/>
          <w:szCs w:val="24"/>
        </w:rPr>
        <w:t xml:space="preserve"> </w:t>
      </w:r>
      <w:r w:rsidR="00FE5B80">
        <w:rPr>
          <w:rFonts w:ascii="Times New Roman" w:eastAsia="Times New Roman" w:hAnsi="Times New Roman"/>
          <w:color w:val="000000"/>
          <w:sz w:val="24"/>
          <w:szCs w:val="24"/>
        </w:rPr>
        <w:t>on Monday</w:t>
      </w:r>
      <w:r>
        <w:rPr>
          <w:rFonts w:ascii="Times New Roman" w:eastAsia="Times New Roman" w:hAnsi="Times New Roman"/>
          <w:color w:val="000000"/>
          <w:sz w:val="24"/>
          <w:szCs w:val="24"/>
        </w:rPr>
        <w:t xml:space="preserve">, and we combine lectures with </w:t>
      </w:r>
      <w:r w:rsidR="00FE5B80">
        <w:rPr>
          <w:rFonts w:ascii="Times New Roman" w:eastAsia="Times New Roman" w:hAnsi="Times New Roman"/>
          <w:color w:val="000000"/>
          <w:sz w:val="24"/>
          <w:szCs w:val="24"/>
        </w:rPr>
        <w:t>group</w:t>
      </w:r>
      <w:r>
        <w:rPr>
          <w:rFonts w:ascii="Times New Roman" w:eastAsia="Times New Roman" w:hAnsi="Times New Roman"/>
          <w:color w:val="000000"/>
          <w:sz w:val="24"/>
          <w:szCs w:val="24"/>
        </w:rPr>
        <w:t xml:space="preserve"> work in support to your assignments. </w:t>
      </w:r>
    </w:p>
    <w:p w14:paraId="28DD3D1F" w14:textId="77777777" w:rsidR="0079698D" w:rsidRDefault="0079698D"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p>
    <w:p w14:paraId="7F86F888" w14:textId="37134600" w:rsidR="00E06084" w:rsidRDefault="00E06084"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There is no time to waste as th</w:t>
      </w:r>
      <w:r w:rsidR="009A3AA8">
        <w:rPr>
          <w:rFonts w:ascii="Times New Roman" w:eastAsia="Times New Roman" w:hAnsi="Times New Roman"/>
          <w:color w:val="000000"/>
          <w:sz w:val="24"/>
          <w:szCs w:val="24"/>
        </w:rPr>
        <w:t xml:space="preserve">is is a </w:t>
      </w:r>
      <w:r w:rsidR="00DF2389">
        <w:rPr>
          <w:rFonts w:ascii="Times New Roman" w:eastAsia="Times New Roman" w:hAnsi="Times New Roman"/>
          <w:color w:val="000000"/>
          <w:sz w:val="24"/>
          <w:szCs w:val="24"/>
        </w:rPr>
        <w:t>fast-paced</w:t>
      </w:r>
      <w:r w:rsidR="009A3AA8">
        <w:rPr>
          <w:rFonts w:ascii="Times New Roman" w:eastAsia="Times New Roman" w:hAnsi="Times New Roman"/>
          <w:color w:val="000000"/>
          <w:sz w:val="24"/>
          <w:szCs w:val="24"/>
        </w:rPr>
        <w:t xml:space="preserve"> course and </w:t>
      </w:r>
      <w:r>
        <w:rPr>
          <w:rFonts w:ascii="Times New Roman" w:eastAsia="Times New Roman" w:hAnsi="Times New Roman"/>
          <w:color w:val="000000"/>
          <w:sz w:val="24"/>
          <w:szCs w:val="24"/>
        </w:rPr>
        <w:t xml:space="preserve"> assignments require sustained research and group interaction. </w:t>
      </w:r>
    </w:p>
    <w:p w14:paraId="0D26A0B8" w14:textId="77777777" w:rsidR="0079698D" w:rsidRDefault="0079698D"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p>
    <w:p w14:paraId="31CA81F1" w14:textId="30F21595" w:rsidR="0079698D" w:rsidRDefault="00DF2389" w:rsidP="0082376E">
      <w:pPr>
        <w:spacing w:before="100" w:beforeAutospacing="1" w:after="100" w:afterAutospacing="1" w:line="240" w:lineRule="auto"/>
        <w:contextualSpacing/>
        <w:jc w:val="both"/>
        <w:rPr>
          <w:rFonts w:ascii="Times New Roman" w:eastAsia="Times New Roman" w:hAnsi="Times New Roman"/>
          <w:b/>
          <w:bCs/>
          <w:i/>
          <w:iCs/>
          <w:color w:val="000000"/>
          <w:sz w:val="24"/>
          <w:szCs w:val="24"/>
          <w:u w:val="single"/>
        </w:rPr>
      </w:pPr>
      <w:r w:rsidRPr="0079698D">
        <w:rPr>
          <w:rFonts w:ascii="Times New Roman" w:eastAsia="Times New Roman" w:hAnsi="Times New Roman"/>
          <w:b/>
          <w:bCs/>
          <w:i/>
          <w:iCs/>
          <w:color w:val="000000"/>
          <w:sz w:val="24"/>
          <w:szCs w:val="24"/>
          <w:u w:val="single"/>
        </w:rPr>
        <w:t>You are required to commit the time for completing this course, attend the classes, contribute to the class discussions and work within your groups in full capacity</w:t>
      </w:r>
      <w:r w:rsidR="00A56CB9">
        <w:rPr>
          <w:rFonts w:ascii="Times New Roman" w:eastAsia="Times New Roman" w:hAnsi="Times New Roman"/>
          <w:b/>
          <w:bCs/>
          <w:i/>
          <w:iCs/>
          <w:color w:val="000000"/>
          <w:sz w:val="24"/>
          <w:szCs w:val="24"/>
          <w:u w:val="single"/>
        </w:rPr>
        <w:t>.</w:t>
      </w:r>
    </w:p>
    <w:p w14:paraId="1C903A41" w14:textId="77777777" w:rsidR="001B05FD" w:rsidRDefault="001B05FD"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p>
    <w:p w14:paraId="02099D76" w14:textId="7B1CD7D0" w:rsidR="001F5632" w:rsidRPr="0079698D" w:rsidRDefault="00AF7ADF" w:rsidP="0082376E">
      <w:pPr>
        <w:spacing w:before="100" w:beforeAutospacing="1" w:after="100" w:afterAutospacing="1" w:line="240" w:lineRule="auto"/>
        <w:contextualSpacing/>
        <w:jc w:val="both"/>
        <w:rPr>
          <w:rFonts w:ascii="Times New Roman" w:eastAsia="Times New Roman" w:hAnsi="Times New Roman"/>
          <w:b/>
          <w:bCs/>
          <w:i/>
          <w:iCs/>
          <w:color w:val="000000"/>
          <w:sz w:val="24"/>
          <w:szCs w:val="24"/>
          <w:u w:val="single"/>
        </w:rPr>
      </w:pPr>
      <w:r>
        <w:rPr>
          <w:rFonts w:ascii="Times New Roman" w:eastAsia="Times New Roman" w:hAnsi="Times New Roman"/>
          <w:color w:val="000000"/>
          <w:sz w:val="24"/>
          <w:szCs w:val="24"/>
        </w:rPr>
        <w:t xml:space="preserve">This course has </w:t>
      </w:r>
      <w:r w:rsidR="001F5632" w:rsidRPr="001B05FD">
        <w:rPr>
          <w:rFonts w:ascii="Times New Roman" w:eastAsia="Times New Roman" w:hAnsi="Times New Roman"/>
          <w:i/>
          <w:iCs/>
          <w:color w:val="000000"/>
          <w:sz w:val="24"/>
          <w:szCs w:val="24"/>
          <w:u w:val="single"/>
        </w:rPr>
        <w:t>individual</w:t>
      </w:r>
      <w:r w:rsidR="001F5632">
        <w:rPr>
          <w:rFonts w:ascii="Times New Roman" w:eastAsia="Times New Roman" w:hAnsi="Times New Roman"/>
          <w:color w:val="000000"/>
          <w:sz w:val="24"/>
          <w:szCs w:val="24"/>
        </w:rPr>
        <w:t xml:space="preserve"> and </w:t>
      </w:r>
      <w:r w:rsidR="001F5632" w:rsidRPr="001B05FD">
        <w:rPr>
          <w:rFonts w:ascii="Times New Roman" w:eastAsia="Times New Roman" w:hAnsi="Times New Roman"/>
          <w:i/>
          <w:iCs/>
          <w:color w:val="000000"/>
          <w:sz w:val="24"/>
          <w:szCs w:val="24"/>
          <w:u w:val="single"/>
        </w:rPr>
        <w:t>group deliverables</w:t>
      </w:r>
      <w:r w:rsidR="001F5632">
        <w:rPr>
          <w:rFonts w:ascii="Times New Roman" w:eastAsia="Times New Roman" w:hAnsi="Times New Roman"/>
          <w:color w:val="000000"/>
          <w:sz w:val="24"/>
          <w:szCs w:val="24"/>
        </w:rPr>
        <w:t>.</w:t>
      </w:r>
    </w:p>
    <w:p w14:paraId="2B9F1D03" w14:textId="7286EE33" w:rsidR="00766B0A" w:rsidRDefault="00766B0A"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p>
    <w:p w14:paraId="3D6D0274" w14:textId="77777777" w:rsidR="00766B0A" w:rsidRDefault="00766B0A"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p>
    <w:p w14:paraId="6C89CEF3" w14:textId="77777777" w:rsidR="00766B0A" w:rsidRDefault="00766B0A" w:rsidP="00766B0A">
      <w:pPr>
        <w:spacing w:before="100" w:beforeAutospacing="1" w:after="100" w:afterAutospacing="1" w:line="240" w:lineRule="auto"/>
        <w:ind w:firstLine="720"/>
        <w:contextualSpacing/>
        <w:jc w:val="both"/>
        <w:rPr>
          <w:rFonts w:ascii="Times New Roman" w:eastAsia="Times New Roman" w:hAnsi="Times New Roman"/>
          <w:color w:val="000000"/>
          <w:sz w:val="24"/>
          <w:szCs w:val="24"/>
        </w:rPr>
      </w:pPr>
      <w:r w:rsidRPr="00766B0A">
        <w:rPr>
          <w:rFonts w:ascii="Times New Roman" w:eastAsia="Times New Roman" w:hAnsi="Times New Roman"/>
          <w:b/>
          <w:bCs/>
          <w:i/>
          <w:iCs/>
          <w:color w:val="000000"/>
          <w:sz w:val="24"/>
          <w:szCs w:val="24"/>
          <w:u w:val="single"/>
        </w:rPr>
        <w:t>I</w:t>
      </w:r>
      <w:r w:rsidR="001F5632" w:rsidRPr="00766B0A">
        <w:rPr>
          <w:rFonts w:ascii="Times New Roman" w:eastAsia="Times New Roman" w:hAnsi="Times New Roman"/>
          <w:b/>
          <w:bCs/>
          <w:i/>
          <w:iCs/>
          <w:color w:val="000000"/>
          <w:sz w:val="24"/>
          <w:szCs w:val="24"/>
          <w:u w:val="single"/>
        </w:rPr>
        <w:t>ndividual deliverables</w:t>
      </w:r>
    </w:p>
    <w:p w14:paraId="2B2A750C" w14:textId="77777777" w:rsidR="00766B0A" w:rsidRDefault="00766B0A"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p>
    <w:p w14:paraId="69DD0909" w14:textId="35E4F226" w:rsidR="001F5632" w:rsidRDefault="00766B0A"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T</w:t>
      </w:r>
      <w:r w:rsidR="001F5632">
        <w:rPr>
          <w:rFonts w:ascii="Times New Roman" w:eastAsia="Times New Roman" w:hAnsi="Times New Roman"/>
          <w:color w:val="000000"/>
          <w:sz w:val="24"/>
          <w:szCs w:val="24"/>
        </w:rPr>
        <w:t xml:space="preserve">here is a </w:t>
      </w:r>
      <w:r w:rsidR="001F5632" w:rsidRPr="001B05FD">
        <w:rPr>
          <w:rFonts w:ascii="Times New Roman" w:eastAsia="Times New Roman" w:hAnsi="Times New Roman"/>
          <w:i/>
          <w:iCs/>
          <w:color w:val="000000"/>
          <w:sz w:val="24"/>
          <w:szCs w:val="24"/>
          <w:u w:val="single"/>
        </w:rPr>
        <w:t>mid-term</w:t>
      </w:r>
      <w:r w:rsidR="001F5632">
        <w:rPr>
          <w:rFonts w:ascii="Times New Roman" w:eastAsia="Times New Roman" w:hAnsi="Times New Roman"/>
          <w:color w:val="000000"/>
          <w:sz w:val="24"/>
          <w:szCs w:val="24"/>
        </w:rPr>
        <w:t xml:space="preserve"> and a </w:t>
      </w:r>
      <w:r w:rsidR="001F5632" w:rsidRPr="001B05FD">
        <w:rPr>
          <w:rFonts w:ascii="Times New Roman" w:eastAsia="Times New Roman" w:hAnsi="Times New Roman"/>
          <w:i/>
          <w:iCs/>
          <w:color w:val="000000"/>
          <w:sz w:val="24"/>
          <w:szCs w:val="24"/>
          <w:u w:val="single"/>
        </w:rPr>
        <w:t>final exam</w:t>
      </w:r>
      <w:r w:rsidR="001F5632">
        <w:rPr>
          <w:rFonts w:ascii="Times New Roman" w:eastAsia="Times New Roman" w:hAnsi="Times New Roman"/>
          <w:color w:val="000000"/>
          <w:sz w:val="24"/>
          <w:szCs w:val="24"/>
        </w:rPr>
        <w:t>.</w:t>
      </w:r>
    </w:p>
    <w:p w14:paraId="18A71599" w14:textId="68F99199" w:rsidR="0082376E" w:rsidRDefault="0082376E"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p>
    <w:p w14:paraId="25EF3C36" w14:textId="01B95391" w:rsidR="00FE1A01" w:rsidRPr="0079698D" w:rsidRDefault="00FE1A01" w:rsidP="00FE1A01">
      <w:pPr>
        <w:spacing w:before="100" w:beforeAutospacing="1" w:after="100" w:afterAutospacing="1" w:line="240" w:lineRule="auto"/>
        <w:contextualSpacing/>
        <w:jc w:val="both"/>
        <w:rPr>
          <w:rFonts w:ascii="Times New Roman" w:eastAsia="Times New Roman" w:hAnsi="Times New Roman"/>
          <w:b/>
          <w:bCs/>
          <w:i/>
          <w:iCs/>
          <w:color w:val="000000"/>
          <w:sz w:val="24"/>
          <w:szCs w:val="24"/>
          <w:u w:val="single"/>
        </w:rPr>
      </w:pPr>
      <w:r w:rsidRPr="00227BD5">
        <w:rPr>
          <w:rFonts w:ascii="Times New Roman" w:eastAsia="Times New Roman" w:hAnsi="Times New Roman"/>
          <w:b/>
          <w:bCs/>
          <w:i/>
          <w:iCs/>
          <w:color w:val="000000"/>
          <w:sz w:val="24"/>
          <w:szCs w:val="24"/>
          <w:u w:val="single"/>
        </w:rPr>
        <w:t>The mid-term</w:t>
      </w:r>
      <w:r w:rsidRPr="0079698D">
        <w:rPr>
          <w:rFonts w:ascii="Times New Roman" w:eastAsia="Times New Roman" w:hAnsi="Times New Roman"/>
          <w:b/>
          <w:bCs/>
          <w:i/>
          <w:iCs/>
          <w:color w:val="000000"/>
          <w:sz w:val="24"/>
          <w:szCs w:val="24"/>
          <w:u w:val="single"/>
        </w:rPr>
        <w:t xml:space="preserve"> exam is scheduled for </w:t>
      </w:r>
      <w:r w:rsidRPr="0079698D">
        <w:rPr>
          <w:rFonts w:ascii="Times New Roman" w:eastAsia="Times New Roman" w:hAnsi="Times New Roman"/>
          <w:b/>
          <w:bCs/>
          <w:i/>
          <w:iCs/>
          <w:sz w:val="24"/>
          <w:szCs w:val="24"/>
          <w:u w:val="single"/>
        </w:rPr>
        <w:t xml:space="preserve">Mon, </w:t>
      </w:r>
      <w:r w:rsidR="00227BD5">
        <w:rPr>
          <w:rFonts w:ascii="Times New Roman" w:eastAsia="Times New Roman" w:hAnsi="Times New Roman"/>
          <w:b/>
          <w:bCs/>
          <w:i/>
          <w:iCs/>
          <w:sz w:val="24"/>
          <w:szCs w:val="24"/>
          <w:u w:val="single"/>
        </w:rPr>
        <w:t>Oct 17</w:t>
      </w:r>
      <w:r w:rsidR="00227BD5" w:rsidRPr="00227BD5">
        <w:rPr>
          <w:rFonts w:ascii="Times New Roman" w:eastAsia="Times New Roman" w:hAnsi="Times New Roman"/>
          <w:b/>
          <w:bCs/>
          <w:i/>
          <w:iCs/>
          <w:sz w:val="24"/>
          <w:szCs w:val="24"/>
          <w:u w:val="single"/>
          <w:vertAlign w:val="superscript"/>
        </w:rPr>
        <w:t>th</w:t>
      </w:r>
      <w:r w:rsidR="00227BD5">
        <w:rPr>
          <w:rFonts w:ascii="Times New Roman" w:eastAsia="Times New Roman" w:hAnsi="Times New Roman"/>
          <w:b/>
          <w:bCs/>
          <w:i/>
          <w:iCs/>
          <w:sz w:val="24"/>
          <w:szCs w:val="24"/>
          <w:u w:val="single"/>
        </w:rPr>
        <w:t xml:space="preserve"> </w:t>
      </w:r>
      <w:r w:rsidRPr="0079698D">
        <w:rPr>
          <w:rFonts w:ascii="Times New Roman" w:eastAsia="Times New Roman" w:hAnsi="Times New Roman"/>
          <w:b/>
          <w:bCs/>
          <w:i/>
          <w:iCs/>
          <w:color w:val="000000"/>
          <w:sz w:val="24"/>
          <w:szCs w:val="24"/>
          <w:u w:val="single"/>
        </w:rPr>
        <w:t xml:space="preserve">, </w:t>
      </w:r>
      <w:r w:rsidR="00246142">
        <w:rPr>
          <w:rFonts w:ascii="Times New Roman" w:eastAsia="Times New Roman" w:hAnsi="Times New Roman"/>
          <w:b/>
          <w:bCs/>
          <w:i/>
          <w:iCs/>
          <w:color w:val="000000"/>
          <w:sz w:val="24"/>
          <w:szCs w:val="24"/>
          <w:u w:val="single"/>
        </w:rPr>
        <w:t xml:space="preserve">in class, in person, closed book, </w:t>
      </w:r>
      <w:r w:rsidRPr="0079698D">
        <w:rPr>
          <w:rFonts w:ascii="Times New Roman" w:eastAsia="Times New Roman" w:hAnsi="Times New Roman"/>
          <w:b/>
          <w:bCs/>
          <w:i/>
          <w:iCs/>
          <w:color w:val="000000"/>
          <w:sz w:val="24"/>
          <w:szCs w:val="24"/>
          <w:u w:val="single"/>
        </w:rPr>
        <w:t xml:space="preserve"> 4:00 – </w:t>
      </w:r>
      <w:r w:rsidR="00C44A94" w:rsidRPr="0079698D">
        <w:rPr>
          <w:rFonts w:ascii="Times New Roman" w:eastAsia="Times New Roman" w:hAnsi="Times New Roman"/>
          <w:b/>
          <w:bCs/>
          <w:i/>
          <w:iCs/>
          <w:color w:val="000000"/>
          <w:sz w:val="24"/>
          <w:szCs w:val="24"/>
          <w:u w:val="single"/>
        </w:rPr>
        <w:t>5:30</w:t>
      </w:r>
      <w:r w:rsidRPr="0079698D">
        <w:rPr>
          <w:rFonts w:ascii="Times New Roman" w:eastAsia="Times New Roman" w:hAnsi="Times New Roman"/>
          <w:b/>
          <w:bCs/>
          <w:i/>
          <w:iCs/>
          <w:color w:val="000000"/>
          <w:sz w:val="24"/>
          <w:szCs w:val="24"/>
          <w:u w:val="single"/>
        </w:rPr>
        <w:t xml:space="preserve"> pm, 40% of your final mark. </w:t>
      </w:r>
    </w:p>
    <w:p w14:paraId="737CA273" w14:textId="77777777" w:rsidR="0079698D" w:rsidRPr="0079698D" w:rsidRDefault="0079698D" w:rsidP="00FE1A01">
      <w:pPr>
        <w:spacing w:before="100" w:beforeAutospacing="1" w:after="100" w:afterAutospacing="1" w:line="240" w:lineRule="auto"/>
        <w:contextualSpacing/>
        <w:jc w:val="both"/>
        <w:rPr>
          <w:rFonts w:ascii="Times New Roman" w:eastAsia="Times New Roman" w:hAnsi="Times New Roman"/>
          <w:b/>
          <w:bCs/>
          <w:color w:val="000000"/>
          <w:sz w:val="24"/>
          <w:szCs w:val="24"/>
          <w:u w:val="single"/>
        </w:rPr>
      </w:pPr>
    </w:p>
    <w:p w14:paraId="65E5AE78" w14:textId="60A7C12E" w:rsidR="00FE1A01" w:rsidRPr="0079698D" w:rsidRDefault="00FE1A01" w:rsidP="00FE1A01">
      <w:pPr>
        <w:spacing w:before="100" w:beforeAutospacing="1" w:after="100" w:afterAutospacing="1" w:line="240" w:lineRule="auto"/>
        <w:contextualSpacing/>
        <w:jc w:val="both"/>
        <w:rPr>
          <w:rFonts w:ascii="Times New Roman" w:eastAsia="Times New Roman" w:hAnsi="Times New Roman"/>
          <w:b/>
          <w:bCs/>
          <w:i/>
          <w:iCs/>
          <w:color w:val="000000"/>
          <w:sz w:val="24"/>
          <w:szCs w:val="24"/>
          <w:u w:val="single"/>
        </w:rPr>
      </w:pPr>
      <w:r w:rsidRPr="0079698D">
        <w:rPr>
          <w:rFonts w:ascii="Times New Roman" w:eastAsia="Times New Roman" w:hAnsi="Times New Roman"/>
          <w:b/>
          <w:bCs/>
          <w:i/>
          <w:iCs/>
          <w:color w:val="000000"/>
          <w:sz w:val="24"/>
          <w:szCs w:val="24"/>
          <w:u w:val="single"/>
        </w:rPr>
        <w:t xml:space="preserve">The final exam is scheduled for </w:t>
      </w:r>
      <w:r w:rsidRPr="0079698D">
        <w:rPr>
          <w:rFonts w:ascii="Times New Roman" w:eastAsia="Times New Roman" w:hAnsi="Times New Roman"/>
          <w:b/>
          <w:bCs/>
          <w:i/>
          <w:iCs/>
          <w:sz w:val="24"/>
          <w:szCs w:val="24"/>
          <w:u w:val="single"/>
        </w:rPr>
        <w:t xml:space="preserve">Mon, </w:t>
      </w:r>
      <w:r w:rsidR="00227BD5">
        <w:rPr>
          <w:rFonts w:ascii="Times New Roman" w:eastAsia="Times New Roman" w:hAnsi="Times New Roman"/>
          <w:b/>
          <w:bCs/>
          <w:i/>
          <w:iCs/>
          <w:sz w:val="24"/>
          <w:szCs w:val="24"/>
          <w:u w:val="single"/>
        </w:rPr>
        <w:t>Dec 5</w:t>
      </w:r>
      <w:r w:rsidR="00227BD5" w:rsidRPr="00227BD5">
        <w:rPr>
          <w:rFonts w:ascii="Times New Roman" w:eastAsia="Times New Roman" w:hAnsi="Times New Roman"/>
          <w:b/>
          <w:bCs/>
          <w:i/>
          <w:iCs/>
          <w:sz w:val="24"/>
          <w:szCs w:val="24"/>
          <w:u w:val="single"/>
          <w:vertAlign w:val="superscript"/>
        </w:rPr>
        <w:t>th</w:t>
      </w:r>
      <w:r w:rsidR="00227BD5">
        <w:rPr>
          <w:rFonts w:ascii="Times New Roman" w:eastAsia="Times New Roman" w:hAnsi="Times New Roman"/>
          <w:b/>
          <w:bCs/>
          <w:i/>
          <w:iCs/>
          <w:sz w:val="24"/>
          <w:szCs w:val="24"/>
          <w:u w:val="single"/>
        </w:rPr>
        <w:t xml:space="preserve"> </w:t>
      </w:r>
      <w:r w:rsidRPr="0079698D">
        <w:rPr>
          <w:rFonts w:ascii="Times New Roman" w:eastAsia="Times New Roman" w:hAnsi="Times New Roman"/>
          <w:b/>
          <w:bCs/>
          <w:i/>
          <w:iCs/>
          <w:sz w:val="24"/>
          <w:szCs w:val="24"/>
          <w:u w:val="single"/>
        </w:rPr>
        <w:t xml:space="preserve">, </w:t>
      </w:r>
      <w:r w:rsidR="00246142">
        <w:rPr>
          <w:rFonts w:ascii="Times New Roman" w:eastAsia="Times New Roman" w:hAnsi="Times New Roman"/>
          <w:b/>
          <w:bCs/>
          <w:i/>
          <w:iCs/>
          <w:color w:val="000000"/>
          <w:sz w:val="24"/>
          <w:szCs w:val="24"/>
          <w:u w:val="single"/>
        </w:rPr>
        <w:t>in class, in person, closed book</w:t>
      </w:r>
      <w:r w:rsidRPr="0079698D">
        <w:rPr>
          <w:rFonts w:ascii="Times New Roman" w:eastAsia="Times New Roman" w:hAnsi="Times New Roman"/>
          <w:b/>
          <w:bCs/>
          <w:i/>
          <w:iCs/>
          <w:sz w:val="24"/>
          <w:szCs w:val="24"/>
          <w:u w:val="single"/>
        </w:rPr>
        <w:t xml:space="preserve">, 4:00 – </w:t>
      </w:r>
      <w:r w:rsidR="00C44A94" w:rsidRPr="0079698D">
        <w:rPr>
          <w:rFonts w:ascii="Times New Roman" w:eastAsia="Times New Roman" w:hAnsi="Times New Roman"/>
          <w:b/>
          <w:bCs/>
          <w:i/>
          <w:iCs/>
          <w:sz w:val="24"/>
          <w:szCs w:val="24"/>
          <w:u w:val="single"/>
        </w:rPr>
        <w:t>5:30</w:t>
      </w:r>
      <w:r w:rsidRPr="0079698D">
        <w:rPr>
          <w:rFonts w:ascii="Times New Roman" w:eastAsia="Times New Roman" w:hAnsi="Times New Roman"/>
          <w:b/>
          <w:bCs/>
          <w:i/>
          <w:iCs/>
          <w:sz w:val="24"/>
          <w:szCs w:val="24"/>
          <w:u w:val="single"/>
        </w:rPr>
        <w:t xml:space="preserve"> pm, 20% of your final mark</w:t>
      </w:r>
      <w:r w:rsidRPr="0079698D">
        <w:rPr>
          <w:rFonts w:ascii="Times New Roman" w:eastAsia="Times New Roman" w:hAnsi="Times New Roman"/>
          <w:b/>
          <w:bCs/>
          <w:i/>
          <w:iCs/>
          <w:color w:val="000000"/>
          <w:sz w:val="24"/>
          <w:szCs w:val="24"/>
          <w:u w:val="single"/>
        </w:rPr>
        <w:t>.</w:t>
      </w:r>
    </w:p>
    <w:p w14:paraId="211B70AF" w14:textId="16D90DA7" w:rsidR="0082376E" w:rsidRDefault="0082376E"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p>
    <w:p w14:paraId="1FED6D4D" w14:textId="77777777" w:rsidR="00766B0A" w:rsidRDefault="00766B0A"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p>
    <w:p w14:paraId="0BA31415" w14:textId="77777777" w:rsidR="00766B0A" w:rsidRDefault="00766B0A" w:rsidP="00766B0A">
      <w:pPr>
        <w:spacing w:before="100" w:beforeAutospacing="1" w:after="100" w:afterAutospacing="1" w:line="240" w:lineRule="auto"/>
        <w:ind w:firstLine="720"/>
        <w:contextualSpacing/>
        <w:jc w:val="both"/>
        <w:rPr>
          <w:rFonts w:ascii="Times New Roman" w:eastAsia="Times New Roman" w:hAnsi="Times New Roman"/>
          <w:color w:val="000000"/>
          <w:sz w:val="24"/>
          <w:szCs w:val="24"/>
        </w:rPr>
      </w:pPr>
      <w:r>
        <w:rPr>
          <w:rFonts w:ascii="Times New Roman" w:eastAsia="Times New Roman" w:hAnsi="Times New Roman"/>
          <w:b/>
          <w:bCs/>
          <w:i/>
          <w:iCs/>
          <w:color w:val="000000"/>
          <w:sz w:val="24"/>
          <w:szCs w:val="24"/>
          <w:u w:val="single"/>
        </w:rPr>
        <w:t>G</w:t>
      </w:r>
      <w:r w:rsidR="001F5632" w:rsidRPr="001B05FD">
        <w:rPr>
          <w:rFonts w:ascii="Times New Roman" w:eastAsia="Times New Roman" w:hAnsi="Times New Roman"/>
          <w:b/>
          <w:bCs/>
          <w:i/>
          <w:iCs/>
          <w:color w:val="000000"/>
          <w:sz w:val="24"/>
          <w:szCs w:val="24"/>
          <w:u w:val="single"/>
        </w:rPr>
        <w:t>roup deliverable</w:t>
      </w:r>
      <w:r w:rsidR="005F77AC" w:rsidRPr="001B05FD">
        <w:rPr>
          <w:rFonts w:ascii="Times New Roman" w:eastAsia="Times New Roman" w:hAnsi="Times New Roman"/>
          <w:b/>
          <w:bCs/>
          <w:i/>
          <w:iCs/>
          <w:color w:val="000000"/>
          <w:sz w:val="24"/>
          <w:szCs w:val="24"/>
          <w:u w:val="single"/>
        </w:rPr>
        <w:t>s</w:t>
      </w:r>
      <w:r w:rsidR="001F5632">
        <w:rPr>
          <w:rFonts w:ascii="Times New Roman" w:eastAsia="Times New Roman" w:hAnsi="Times New Roman"/>
          <w:color w:val="000000"/>
          <w:sz w:val="24"/>
          <w:szCs w:val="24"/>
        </w:rPr>
        <w:t xml:space="preserve"> </w:t>
      </w:r>
    </w:p>
    <w:p w14:paraId="35340ADA" w14:textId="406414A2" w:rsidR="001F5632" w:rsidRDefault="00766B0A" w:rsidP="001F5632">
      <w:pPr>
        <w:spacing w:before="100" w:beforeAutospacing="1" w:after="100" w:afterAutospacing="1"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T</w:t>
      </w:r>
      <w:r w:rsidR="001F5632">
        <w:rPr>
          <w:rFonts w:ascii="Times New Roman" w:eastAsia="Times New Roman" w:hAnsi="Times New Roman"/>
          <w:color w:val="000000"/>
          <w:sz w:val="24"/>
          <w:szCs w:val="24"/>
        </w:rPr>
        <w:t xml:space="preserve">here </w:t>
      </w:r>
      <w:r w:rsidR="005F77AC">
        <w:rPr>
          <w:rFonts w:ascii="Times New Roman" w:eastAsia="Times New Roman" w:hAnsi="Times New Roman"/>
          <w:color w:val="000000"/>
          <w:sz w:val="24"/>
          <w:szCs w:val="24"/>
        </w:rPr>
        <w:t>are</w:t>
      </w:r>
      <w:r w:rsidR="001F5632">
        <w:rPr>
          <w:rFonts w:ascii="Times New Roman" w:eastAsia="Times New Roman" w:hAnsi="Times New Roman"/>
          <w:color w:val="000000"/>
          <w:sz w:val="24"/>
          <w:szCs w:val="24"/>
        </w:rPr>
        <w:t xml:space="preserve"> two </w:t>
      </w:r>
      <w:r w:rsidR="005F77AC">
        <w:rPr>
          <w:rFonts w:ascii="Times New Roman" w:eastAsia="Times New Roman" w:hAnsi="Times New Roman"/>
          <w:color w:val="000000"/>
          <w:sz w:val="24"/>
          <w:szCs w:val="24"/>
        </w:rPr>
        <w:t xml:space="preserve">group </w:t>
      </w:r>
      <w:r w:rsidR="001F5632">
        <w:rPr>
          <w:rFonts w:ascii="Times New Roman" w:eastAsia="Times New Roman" w:hAnsi="Times New Roman"/>
          <w:color w:val="000000"/>
          <w:sz w:val="24"/>
          <w:szCs w:val="24"/>
        </w:rPr>
        <w:t>assignments (</w:t>
      </w:r>
      <w:r w:rsidR="001F5632" w:rsidRPr="001B05FD">
        <w:rPr>
          <w:rFonts w:ascii="Times New Roman" w:eastAsia="Times New Roman" w:hAnsi="Times New Roman"/>
          <w:i/>
          <w:iCs/>
          <w:color w:val="000000"/>
          <w:sz w:val="24"/>
          <w:szCs w:val="24"/>
          <w:u w:val="single"/>
        </w:rPr>
        <w:t>Assignment #1, Assignment #2</w:t>
      </w:r>
      <w:r w:rsidR="001F5632">
        <w:rPr>
          <w:rFonts w:ascii="Times New Roman" w:eastAsia="Times New Roman" w:hAnsi="Times New Roman"/>
          <w:color w:val="000000"/>
          <w:sz w:val="24"/>
          <w:szCs w:val="24"/>
        </w:rPr>
        <w:t xml:space="preserve">) and a </w:t>
      </w:r>
      <w:r w:rsidR="001F5632" w:rsidRPr="001B05FD">
        <w:rPr>
          <w:rFonts w:ascii="Times New Roman" w:eastAsia="Times New Roman" w:hAnsi="Times New Roman"/>
          <w:i/>
          <w:iCs/>
          <w:color w:val="000000"/>
          <w:sz w:val="24"/>
          <w:szCs w:val="24"/>
          <w:u w:val="single"/>
        </w:rPr>
        <w:t>group presentation</w:t>
      </w:r>
      <w:r w:rsidR="001F5632">
        <w:rPr>
          <w:rFonts w:ascii="Times New Roman" w:eastAsia="Times New Roman" w:hAnsi="Times New Roman"/>
          <w:color w:val="000000"/>
          <w:sz w:val="24"/>
          <w:szCs w:val="24"/>
        </w:rPr>
        <w:t xml:space="preserve">. </w:t>
      </w:r>
    </w:p>
    <w:p w14:paraId="451E446E" w14:textId="77777777" w:rsidR="001F5632" w:rsidRDefault="001F5632"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p>
    <w:p w14:paraId="532629DE" w14:textId="77777777" w:rsidR="00766B0A" w:rsidRDefault="001B05FD" w:rsidP="00766B0A">
      <w:pPr>
        <w:spacing w:before="100" w:beforeAutospacing="1" w:after="100" w:afterAutospacing="1" w:line="240" w:lineRule="auto"/>
        <w:ind w:firstLine="720"/>
        <w:contextualSpacing/>
        <w:jc w:val="both"/>
        <w:rPr>
          <w:rFonts w:ascii="Times New Roman" w:eastAsia="Times New Roman" w:hAnsi="Times New Roman"/>
          <w:b/>
          <w:bCs/>
          <w:i/>
          <w:iCs/>
          <w:color w:val="000000"/>
          <w:sz w:val="24"/>
          <w:szCs w:val="24"/>
          <w:u w:val="single"/>
        </w:rPr>
      </w:pPr>
      <w:r w:rsidRPr="00A56CB9">
        <w:rPr>
          <w:rFonts w:ascii="Times New Roman" w:eastAsia="Times New Roman" w:hAnsi="Times New Roman"/>
          <w:b/>
          <w:bCs/>
          <w:i/>
          <w:iCs/>
          <w:color w:val="000000"/>
          <w:sz w:val="24"/>
          <w:szCs w:val="24"/>
          <w:u w:val="single"/>
        </w:rPr>
        <w:t>Assignment #1 and Assignment #2</w:t>
      </w:r>
      <w:r w:rsidR="001F5632" w:rsidRPr="00A56CB9">
        <w:rPr>
          <w:rFonts w:ascii="Times New Roman" w:eastAsia="Times New Roman" w:hAnsi="Times New Roman"/>
          <w:b/>
          <w:bCs/>
          <w:i/>
          <w:iCs/>
          <w:color w:val="000000"/>
          <w:sz w:val="24"/>
          <w:szCs w:val="24"/>
          <w:u w:val="single"/>
        </w:rPr>
        <w:t xml:space="preserve"> </w:t>
      </w:r>
    </w:p>
    <w:p w14:paraId="34BEB45B" w14:textId="09BC379B" w:rsidR="00B44658" w:rsidRDefault="00766B0A"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r w:rsidRPr="00766B0A">
        <w:rPr>
          <w:rFonts w:ascii="Times New Roman" w:eastAsia="Times New Roman" w:hAnsi="Times New Roman"/>
          <w:i/>
          <w:iCs/>
          <w:color w:val="000000"/>
          <w:sz w:val="24"/>
          <w:szCs w:val="24"/>
          <w:u w:val="single"/>
        </w:rPr>
        <w:t xml:space="preserve">These </w:t>
      </w:r>
      <w:r w:rsidR="001F5632" w:rsidRPr="00766B0A">
        <w:rPr>
          <w:rFonts w:ascii="Times New Roman" w:eastAsia="Times New Roman" w:hAnsi="Times New Roman"/>
          <w:i/>
          <w:iCs/>
          <w:color w:val="000000"/>
          <w:sz w:val="24"/>
          <w:szCs w:val="24"/>
          <w:u w:val="single"/>
        </w:rPr>
        <w:t xml:space="preserve">are components </w:t>
      </w:r>
      <w:r w:rsidR="009B56D9" w:rsidRPr="00766B0A">
        <w:rPr>
          <w:rFonts w:ascii="Times New Roman" w:eastAsia="Times New Roman" w:hAnsi="Times New Roman"/>
          <w:i/>
          <w:iCs/>
          <w:color w:val="000000"/>
          <w:sz w:val="24"/>
          <w:szCs w:val="24"/>
          <w:u w:val="single"/>
        </w:rPr>
        <w:t>of</w:t>
      </w:r>
      <w:r w:rsidR="00A56CB9" w:rsidRPr="00766B0A">
        <w:rPr>
          <w:rFonts w:ascii="Times New Roman" w:eastAsia="Times New Roman" w:hAnsi="Times New Roman"/>
          <w:i/>
          <w:iCs/>
          <w:color w:val="000000"/>
          <w:sz w:val="24"/>
          <w:szCs w:val="24"/>
          <w:u w:val="single"/>
        </w:rPr>
        <w:t xml:space="preserve"> </w:t>
      </w:r>
      <w:r w:rsidR="009B56D9" w:rsidRPr="00766B0A">
        <w:rPr>
          <w:rFonts w:ascii="Times New Roman" w:eastAsia="Times New Roman" w:hAnsi="Times New Roman"/>
          <w:i/>
          <w:iCs/>
          <w:color w:val="000000"/>
          <w:sz w:val="24"/>
          <w:szCs w:val="24"/>
          <w:u w:val="single"/>
        </w:rPr>
        <w:t>a journey through the process of consumer behavior</w:t>
      </w:r>
      <w:r w:rsidR="009B56D9" w:rsidRPr="00766B0A">
        <w:rPr>
          <w:rFonts w:ascii="Times New Roman" w:eastAsia="Times New Roman" w:hAnsi="Times New Roman"/>
          <w:color w:val="000000"/>
          <w:sz w:val="24"/>
          <w:szCs w:val="24"/>
        </w:rPr>
        <w:t>,</w:t>
      </w:r>
      <w:r w:rsidR="009B56D9">
        <w:rPr>
          <w:rFonts w:ascii="Times New Roman" w:eastAsia="Times New Roman" w:hAnsi="Times New Roman"/>
          <w:color w:val="000000"/>
          <w:sz w:val="24"/>
          <w:szCs w:val="24"/>
        </w:rPr>
        <w:t xml:space="preserve"> where you start with an existing product that you will chose, and evaluate in the context of consumer behavior, </w:t>
      </w:r>
      <w:r w:rsidR="00AF7ADF">
        <w:rPr>
          <w:rFonts w:ascii="Times New Roman" w:eastAsia="Times New Roman" w:hAnsi="Times New Roman"/>
          <w:color w:val="000000"/>
          <w:sz w:val="24"/>
          <w:szCs w:val="24"/>
        </w:rPr>
        <w:t xml:space="preserve">and </w:t>
      </w:r>
      <w:r w:rsidR="009B56D9">
        <w:rPr>
          <w:rFonts w:ascii="Times New Roman" w:eastAsia="Times New Roman" w:hAnsi="Times New Roman"/>
          <w:color w:val="000000"/>
          <w:sz w:val="24"/>
          <w:szCs w:val="24"/>
        </w:rPr>
        <w:t>its perception by customers. Then you will assess how the customers are learning and remembering the product, and as well what motivate</w:t>
      </w:r>
      <w:r w:rsidR="00AF7ADF">
        <w:rPr>
          <w:rFonts w:ascii="Times New Roman" w:eastAsia="Times New Roman" w:hAnsi="Times New Roman"/>
          <w:color w:val="000000"/>
          <w:sz w:val="24"/>
          <w:szCs w:val="24"/>
        </w:rPr>
        <w:t>s</w:t>
      </w:r>
      <w:r w:rsidR="009B56D9">
        <w:rPr>
          <w:rFonts w:ascii="Times New Roman" w:eastAsia="Times New Roman" w:hAnsi="Times New Roman"/>
          <w:color w:val="000000"/>
          <w:sz w:val="24"/>
          <w:szCs w:val="24"/>
        </w:rPr>
        <w:t xml:space="preserve"> the customers to buy it. Once you understand what made that product a success, you will evaluate how your product customers are going to move towards a product extension (a new product) as regarded from the perspective of attitudes </w:t>
      </w:r>
      <w:r w:rsidR="009B56D9">
        <w:rPr>
          <w:rFonts w:ascii="Times New Roman" w:eastAsia="Times New Roman" w:hAnsi="Times New Roman"/>
          <w:color w:val="000000"/>
          <w:sz w:val="24"/>
          <w:szCs w:val="24"/>
        </w:rPr>
        <w:lastRenderedPageBreak/>
        <w:t>and attitude change</w:t>
      </w:r>
      <w:r w:rsidR="00FE5B80">
        <w:rPr>
          <w:rFonts w:ascii="Times New Roman" w:eastAsia="Times New Roman" w:hAnsi="Times New Roman"/>
          <w:color w:val="000000"/>
          <w:sz w:val="24"/>
          <w:szCs w:val="24"/>
        </w:rPr>
        <w:t>, group influence, social media, income and social class and as well cultural influences on consumer behavior</w:t>
      </w:r>
      <w:r w:rsidR="009B56D9">
        <w:rPr>
          <w:rFonts w:ascii="Times New Roman" w:eastAsia="Times New Roman" w:hAnsi="Times New Roman"/>
          <w:color w:val="000000"/>
          <w:sz w:val="24"/>
          <w:szCs w:val="24"/>
        </w:rPr>
        <w:t xml:space="preserve">. </w:t>
      </w:r>
    </w:p>
    <w:p w14:paraId="5FB9624C" w14:textId="77777777" w:rsidR="001F5632" w:rsidRDefault="001F5632"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p>
    <w:p w14:paraId="5034118F" w14:textId="77777777" w:rsidR="001B05FD" w:rsidRPr="001C396D" w:rsidRDefault="001B05FD" w:rsidP="001B05FD">
      <w:pPr>
        <w:spacing w:before="100" w:beforeAutospacing="1" w:after="100" w:afterAutospacing="1" w:line="240" w:lineRule="auto"/>
        <w:ind w:firstLine="720"/>
        <w:contextualSpacing/>
        <w:jc w:val="both"/>
        <w:rPr>
          <w:rFonts w:ascii="Times New Roman" w:eastAsia="Times New Roman" w:hAnsi="Times New Roman"/>
          <w:b/>
          <w:bCs/>
          <w:i/>
          <w:iCs/>
          <w:color w:val="000000"/>
          <w:sz w:val="24"/>
          <w:szCs w:val="24"/>
          <w:u w:val="single"/>
        </w:rPr>
      </w:pPr>
      <w:bookmarkStart w:id="4" w:name="addreq"/>
      <w:bookmarkEnd w:id="4"/>
      <w:r w:rsidRPr="001C396D">
        <w:rPr>
          <w:rFonts w:ascii="Times New Roman" w:eastAsia="Times New Roman" w:hAnsi="Times New Roman"/>
          <w:b/>
          <w:bCs/>
          <w:i/>
          <w:iCs/>
          <w:color w:val="000000"/>
          <w:sz w:val="24"/>
          <w:szCs w:val="24"/>
          <w:u w:val="single"/>
        </w:rPr>
        <w:t>Group presentation</w:t>
      </w:r>
    </w:p>
    <w:p w14:paraId="78927B87" w14:textId="77777777" w:rsidR="001B05FD" w:rsidRDefault="001B05FD" w:rsidP="001B05FD">
      <w:pPr>
        <w:spacing w:before="100" w:beforeAutospacing="1" w:after="100" w:afterAutospacing="1" w:line="240" w:lineRule="auto"/>
        <w:contextualSpacing/>
        <w:jc w:val="both"/>
        <w:rPr>
          <w:rFonts w:ascii="Times New Roman" w:eastAsia="Times New Roman" w:hAnsi="Times New Roman"/>
          <w:color w:val="000000"/>
          <w:sz w:val="24"/>
          <w:szCs w:val="24"/>
        </w:rPr>
      </w:pPr>
      <w:bookmarkStart w:id="5" w:name="_Hlk111111750"/>
      <w:r>
        <w:rPr>
          <w:rFonts w:ascii="Times New Roman" w:eastAsia="Times New Roman" w:hAnsi="Times New Roman"/>
          <w:color w:val="000000"/>
          <w:sz w:val="24"/>
          <w:szCs w:val="24"/>
        </w:rPr>
        <w:t xml:space="preserve">The </w:t>
      </w:r>
      <w:r w:rsidRPr="00E65B6E">
        <w:rPr>
          <w:rFonts w:ascii="Times New Roman" w:eastAsia="Times New Roman" w:hAnsi="Times New Roman"/>
          <w:i/>
          <w:iCs/>
          <w:color w:val="000000"/>
          <w:sz w:val="24"/>
          <w:szCs w:val="24"/>
          <w:u w:val="single"/>
        </w:rPr>
        <w:t>group presentation</w:t>
      </w:r>
      <w:r>
        <w:rPr>
          <w:rFonts w:ascii="Times New Roman" w:eastAsia="Times New Roman" w:hAnsi="Times New Roman"/>
          <w:color w:val="000000"/>
          <w:sz w:val="24"/>
          <w:szCs w:val="24"/>
        </w:rPr>
        <w:t xml:space="preserve"> should be the </w:t>
      </w:r>
      <w:r w:rsidRPr="00E65B6E">
        <w:rPr>
          <w:rFonts w:ascii="Times New Roman" w:eastAsia="Times New Roman" w:hAnsi="Times New Roman"/>
          <w:i/>
          <w:iCs/>
          <w:color w:val="000000"/>
          <w:sz w:val="24"/>
          <w:szCs w:val="24"/>
          <w:u w:val="single"/>
        </w:rPr>
        <w:t xml:space="preserve">conclusion </w:t>
      </w:r>
      <w:r>
        <w:rPr>
          <w:rFonts w:ascii="Times New Roman" w:eastAsia="Times New Roman" w:hAnsi="Times New Roman"/>
          <w:color w:val="000000"/>
          <w:sz w:val="24"/>
          <w:szCs w:val="24"/>
        </w:rPr>
        <w:t xml:space="preserve">of your assignments #1 and #2 as a reflection of your learning outcomes from this course. </w:t>
      </w:r>
    </w:p>
    <w:p w14:paraId="2699EF6B" w14:textId="2E899997" w:rsidR="001B05FD" w:rsidRDefault="001B05FD" w:rsidP="001B05FD">
      <w:pPr>
        <w:spacing w:before="100" w:beforeAutospacing="1" w:after="100" w:afterAutospacing="1"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The group presentation is scheduled for </w:t>
      </w:r>
      <w:r w:rsidR="00412916">
        <w:rPr>
          <w:rFonts w:ascii="Times New Roman" w:eastAsia="Times New Roman" w:hAnsi="Times New Roman"/>
          <w:b/>
          <w:bCs/>
          <w:i/>
          <w:iCs/>
          <w:color w:val="000000"/>
          <w:sz w:val="24"/>
          <w:szCs w:val="24"/>
          <w:u w:val="single"/>
        </w:rPr>
        <w:t>Nov 28</w:t>
      </w:r>
      <w:r w:rsidRPr="00CB7B52">
        <w:rPr>
          <w:rFonts w:ascii="Times New Roman" w:eastAsia="Times New Roman" w:hAnsi="Times New Roman"/>
          <w:b/>
          <w:bCs/>
          <w:i/>
          <w:iCs/>
          <w:color w:val="000000"/>
          <w:sz w:val="24"/>
          <w:szCs w:val="24"/>
          <w:u w:val="single"/>
          <w:vertAlign w:val="superscript"/>
        </w:rPr>
        <w:t>th</w:t>
      </w:r>
      <w:r>
        <w:rPr>
          <w:rFonts w:ascii="Times New Roman" w:eastAsia="Times New Roman" w:hAnsi="Times New Roman"/>
          <w:color w:val="000000"/>
          <w:sz w:val="24"/>
          <w:szCs w:val="24"/>
        </w:rPr>
        <w:t xml:space="preserve">, in class, in person, as a </w:t>
      </w:r>
      <w:r w:rsidRPr="00CB7B52">
        <w:rPr>
          <w:rFonts w:ascii="Times New Roman" w:eastAsia="Times New Roman" w:hAnsi="Times New Roman"/>
          <w:b/>
          <w:bCs/>
          <w:i/>
          <w:iCs/>
          <w:color w:val="000000"/>
          <w:sz w:val="24"/>
          <w:szCs w:val="24"/>
          <w:u w:val="single"/>
        </w:rPr>
        <w:t>group delivered presentation to the class audience</w:t>
      </w:r>
      <w:r>
        <w:rPr>
          <w:rFonts w:ascii="Times New Roman" w:eastAsia="Times New Roman" w:hAnsi="Times New Roman"/>
          <w:color w:val="000000"/>
          <w:sz w:val="24"/>
          <w:szCs w:val="24"/>
        </w:rPr>
        <w:t xml:space="preserve">.  You need to provision </w:t>
      </w:r>
      <w:r w:rsidRPr="00CB7B52">
        <w:rPr>
          <w:rFonts w:ascii="Times New Roman" w:eastAsia="Times New Roman" w:hAnsi="Times New Roman"/>
          <w:b/>
          <w:bCs/>
          <w:i/>
          <w:iCs/>
          <w:color w:val="000000"/>
          <w:sz w:val="24"/>
          <w:szCs w:val="24"/>
          <w:u w:val="single"/>
        </w:rPr>
        <w:t>8 minutes for the actual presentation</w:t>
      </w:r>
      <w:r>
        <w:rPr>
          <w:rFonts w:ascii="Times New Roman" w:eastAsia="Times New Roman" w:hAnsi="Times New Roman"/>
          <w:color w:val="000000"/>
          <w:sz w:val="24"/>
          <w:szCs w:val="24"/>
        </w:rPr>
        <w:t xml:space="preserve">, and </w:t>
      </w:r>
      <w:r w:rsidRPr="00CB7B52">
        <w:rPr>
          <w:rFonts w:ascii="Times New Roman" w:eastAsia="Times New Roman" w:hAnsi="Times New Roman"/>
          <w:b/>
          <w:bCs/>
          <w:i/>
          <w:iCs/>
          <w:color w:val="000000"/>
          <w:sz w:val="24"/>
          <w:szCs w:val="24"/>
          <w:u w:val="single"/>
        </w:rPr>
        <w:t>4 minutes for questions and answers</w:t>
      </w:r>
      <w:r>
        <w:rPr>
          <w:rFonts w:ascii="Times New Roman" w:eastAsia="Times New Roman" w:hAnsi="Times New Roman"/>
          <w:color w:val="000000"/>
          <w:sz w:val="24"/>
          <w:szCs w:val="24"/>
        </w:rPr>
        <w:t xml:space="preserve">. The presentation could be done by </w:t>
      </w:r>
      <w:r w:rsidRPr="00CB7B52">
        <w:rPr>
          <w:rFonts w:ascii="Times New Roman" w:eastAsia="Times New Roman" w:hAnsi="Times New Roman"/>
          <w:b/>
          <w:bCs/>
          <w:i/>
          <w:iCs/>
          <w:color w:val="000000"/>
          <w:sz w:val="24"/>
          <w:szCs w:val="24"/>
          <w:u w:val="single"/>
        </w:rPr>
        <w:t>all team members</w:t>
      </w:r>
      <w:r>
        <w:rPr>
          <w:rFonts w:ascii="Times New Roman" w:eastAsia="Times New Roman" w:hAnsi="Times New Roman"/>
          <w:color w:val="000000"/>
          <w:sz w:val="24"/>
          <w:szCs w:val="24"/>
        </w:rPr>
        <w:t xml:space="preserve"> </w:t>
      </w:r>
      <w:r w:rsidRPr="00CB7B52">
        <w:rPr>
          <w:rFonts w:ascii="Times New Roman" w:eastAsia="Times New Roman" w:hAnsi="Times New Roman"/>
          <w:b/>
          <w:bCs/>
          <w:i/>
          <w:iCs/>
          <w:color w:val="000000"/>
          <w:sz w:val="24"/>
          <w:szCs w:val="24"/>
          <w:u w:val="single"/>
        </w:rPr>
        <w:t>or only by one or two of the members</w:t>
      </w:r>
      <w:r>
        <w:rPr>
          <w:rFonts w:ascii="Times New Roman" w:eastAsia="Times New Roman" w:hAnsi="Times New Roman"/>
          <w:color w:val="000000"/>
          <w:sz w:val="24"/>
          <w:szCs w:val="24"/>
        </w:rPr>
        <w:t xml:space="preserve">, provided that </w:t>
      </w:r>
      <w:r w:rsidRPr="00CB7B52">
        <w:rPr>
          <w:rFonts w:ascii="Times New Roman" w:eastAsia="Times New Roman" w:hAnsi="Times New Roman"/>
          <w:b/>
          <w:bCs/>
          <w:i/>
          <w:iCs/>
          <w:color w:val="000000"/>
          <w:sz w:val="24"/>
          <w:szCs w:val="24"/>
          <w:u w:val="single"/>
        </w:rPr>
        <w:t>the entire group agrees</w:t>
      </w:r>
      <w:r>
        <w:rPr>
          <w:rFonts w:ascii="Times New Roman" w:eastAsia="Times New Roman" w:hAnsi="Times New Roman"/>
          <w:color w:val="000000"/>
          <w:sz w:val="24"/>
          <w:szCs w:val="24"/>
        </w:rPr>
        <w:t xml:space="preserve"> on who is to deliver the presentation.  </w:t>
      </w:r>
    </w:p>
    <w:bookmarkEnd w:id="5"/>
    <w:p w14:paraId="7A829BA2" w14:textId="77777777" w:rsidR="001B05FD" w:rsidRDefault="001B05FD" w:rsidP="001B05FD">
      <w:pPr>
        <w:spacing w:before="100" w:beforeAutospacing="1" w:after="100" w:afterAutospacing="1" w:line="240" w:lineRule="auto"/>
        <w:contextualSpacing/>
        <w:jc w:val="both"/>
        <w:rPr>
          <w:rFonts w:ascii="Times New Roman" w:eastAsia="Times New Roman" w:hAnsi="Times New Roman"/>
          <w:color w:val="000000"/>
          <w:sz w:val="24"/>
          <w:szCs w:val="24"/>
        </w:rPr>
      </w:pPr>
    </w:p>
    <w:p w14:paraId="7F9985CA" w14:textId="77777777" w:rsidR="001B05FD" w:rsidRDefault="001B05FD" w:rsidP="001B05FD">
      <w:pPr>
        <w:spacing w:before="100" w:beforeAutospacing="1" w:after="100" w:afterAutospacing="1" w:line="240" w:lineRule="auto"/>
        <w:contextualSpacing/>
        <w:jc w:val="both"/>
        <w:rPr>
          <w:rFonts w:ascii="Times New Roman" w:eastAsia="Times New Roman" w:hAnsi="Times New Roman"/>
          <w:color w:val="000000"/>
          <w:sz w:val="24"/>
          <w:szCs w:val="24"/>
        </w:rPr>
      </w:pPr>
    </w:p>
    <w:p w14:paraId="3FAEA4F9" w14:textId="77777777" w:rsidR="001B05FD" w:rsidRPr="001C396D" w:rsidRDefault="001B05FD" w:rsidP="001B05FD">
      <w:pPr>
        <w:spacing w:before="100" w:beforeAutospacing="1" w:after="100" w:afterAutospacing="1" w:line="240" w:lineRule="auto"/>
        <w:contextualSpacing/>
        <w:jc w:val="both"/>
        <w:rPr>
          <w:rFonts w:ascii="Times New Roman" w:eastAsia="Times New Roman" w:hAnsi="Times New Roman"/>
          <w:b/>
          <w:bCs/>
          <w:color w:val="000000"/>
          <w:sz w:val="24"/>
          <w:szCs w:val="24"/>
        </w:rPr>
      </w:pPr>
      <w:r w:rsidRPr="001C396D">
        <w:rPr>
          <w:rFonts w:ascii="Times New Roman" w:eastAsia="Times New Roman" w:hAnsi="Times New Roman"/>
          <w:b/>
          <w:bCs/>
          <w:color w:val="000000"/>
          <w:sz w:val="24"/>
          <w:szCs w:val="24"/>
        </w:rPr>
        <w:t>To sum it up</w:t>
      </w:r>
    </w:p>
    <w:p w14:paraId="29FBB169" w14:textId="77777777" w:rsidR="001B05FD" w:rsidRDefault="001B05FD" w:rsidP="001B05FD">
      <w:pPr>
        <w:spacing w:before="100" w:beforeAutospacing="1" w:after="100" w:afterAutospacing="1" w:line="240" w:lineRule="auto"/>
        <w:contextualSpacing/>
        <w:jc w:val="both"/>
        <w:rPr>
          <w:rFonts w:ascii="Times New Roman" w:eastAsia="Times New Roman" w:hAnsi="Times New Roman"/>
          <w:color w:val="000000"/>
          <w:sz w:val="24"/>
          <w:szCs w:val="24"/>
        </w:rPr>
      </w:pPr>
    </w:p>
    <w:p w14:paraId="37D1D187" w14:textId="77777777" w:rsidR="001B05FD" w:rsidRPr="00693F4E" w:rsidRDefault="001B05FD" w:rsidP="001B05FD">
      <w:pPr>
        <w:spacing w:before="100" w:beforeAutospacing="1" w:after="100" w:afterAutospacing="1" w:line="240" w:lineRule="auto"/>
        <w:contextualSpacing/>
        <w:jc w:val="both"/>
        <w:rPr>
          <w:rFonts w:ascii="Times New Roman" w:eastAsia="Times New Roman" w:hAnsi="Times New Roman"/>
          <w:color w:val="000000"/>
          <w:sz w:val="24"/>
          <w:szCs w:val="24"/>
        </w:rPr>
      </w:pPr>
      <w:r w:rsidRPr="00693F4E">
        <w:rPr>
          <w:rFonts w:ascii="Times New Roman" w:eastAsia="Times New Roman" w:hAnsi="Times New Roman"/>
          <w:color w:val="000000"/>
          <w:sz w:val="24"/>
          <w:szCs w:val="24"/>
        </w:rPr>
        <w:t xml:space="preserve">We meet </w:t>
      </w:r>
      <w:r w:rsidRPr="00E65B6E">
        <w:rPr>
          <w:rFonts w:ascii="Times New Roman" w:eastAsia="Times New Roman" w:hAnsi="Times New Roman"/>
          <w:i/>
          <w:iCs/>
          <w:color w:val="000000"/>
          <w:sz w:val="24"/>
          <w:szCs w:val="24"/>
          <w:u w:val="single"/>
        </w:rPr>
        <w:t>in class, in person</w:t>
      </w:r>
      <w:r w:rsidRPr="00693F4E">
        <w:rPr>
          <w:rFonts w:ascii="Times New Roman" w:eastAsia="Times New Roman" w:hAnsi="Times New Roman"/>
          <w:color w:val="000000"/>
          <w:sz w:val="24"/>
          <w:szCs w:val="24"/>
        </w:rPr>
        <w:t>, and there is</w:t>
      </w:r>
      <w:r>
        <w:rPr>
          <w:rFonts w:ascii="Times New Roman" w:eastAsia="Times New Roman" w:hAnsi="Times New Roman"/>
          <w:color w:val="000000"/>
          <w:sz w:val="24"/>
          <w:szCs w:val="24"/>
        </w:rPr>
        <w:t xml:space="preserve"> </w:t>
      </w:r>
      <w:r w:rsidRPr="00693F4E">
        <w:rPr>
          <w:rFonts w:ascii="Times New Roman" w:eastAsia="Times New Roman" w:hAnsi="Times New Roman"/>
          <w:color w:val="000000"/>
          <w:sz w:val="24"/>
          <w:szCs w:val="24"/>
        </w:rPr>
        <w:t>formal lecturing at the start of each class</w:t>
      </w:r>
      <w:r>
        <w:rPr>
          <w:rFonts w:ascii="Times New Roman" w:eastAsia="Times New Roman" w:hAnsi="Times New Roman"/>
          <w:color w:val="000000"/>
          <w:sz w:val="24"/>
          <w:szCs w:val="24"/>
        </w:rPr>
        <w:t>, and there is dedicated</w:t>
      </w:r>
      <w:r w:rsidRPr="00693F4E">
        <w:rPr>
          <w:rFonts w:ascii="Times New Roman" w:eastAsia="Times New Roman" w:hAnsi="Times New Roman"/>
          <w:color w:val="000000"/>
          <w:sz w:val="24"/>
          <w:szCs w:val="24"/>
        </w:rPr>
        <w:t xml:space="preserve"> time devoted to work </w:t>
      </w:r>
      <w:r>
        <w:rPr>
          <w:rFonts w:ascii="Times New Roman" w:eastAsia="Times New Roman" w:hAnsi="Times New Roman"/>
          <w:color w:val="000000"/>
          <w:sz w:val="24"/>
          <w:szCs w:val="24"/>
        </w:rPr>
        <w:t xml:space="preserve">as a group </w:t>
      </w:r>
      <w:r w:rsidRPr="00693F4E">
        <w:rPr>
          <w:rFonts w:ascii="Times New Roman" w:eastAsia="Times New Roman" w:hAnsi="Times New Roman"/>
          <w:color w:val="000000"/>
          <w:sz w:val="24"/>
          <w:szCs w:val="24"/>
        </w:rPr>
        <w:t xml:space="preserve">on the </w:t>
      </w:r>
      <w:r>
        <w:rPr>
          <w:rFonts w:ascii="Times New Roman" w:eastAsia="Times New Roman" w:hAnsi="Times New Roman"/>
          <w:color w:val="000000"/>
          <w:sz w:val="24"/>
          <w:szCs w:val="24"/>
        </w:rPr>
        <w:t xml:space="preserve">group </w:t>
      </w:r>
      <w:r w:rsidRPr="00693F4E">
        <w:rPr>
          <w:rFonts w:ascii="Times New Roman" w:eastAsia="Times New Roman" w:hAnsi="Times New Roman"/>
          <w:color w:val="000000"/>
          <w:sz w:val="24"/>
          <w:szCs w:val="24"/>
        </w:rPr>
        <w:t xml:space="preserve">project. </w:t>
      </w:r>
    </w:p>
    <w:p w14:paraId="075FED5B" w14:textId="77777777" w:rsidR="001B05FD" w:rsidRDefault="001B05FD" w:rsidP="001B05FD">
      <w:pPr>
        <w:spacing w:before="100" w:beforeAutospacing="1" w:after="100" w:afterAutospacing="1" w:line="240" w:lineRule="auto"/>
        <w:contextualSpacing/>
        <w:jc w:val="both"/>
        <w:rPr>
          <w:rFonts w:ascii="Times New Roman" w:eastAsia="Times New Roman" w:hAnsi="Times New Roman"/>
          <w:color w:val="000000"/>
          <w:sz w:val="24"/>
          <w:szCs w:val="24"/>
        </w:rPr>
      </w:pPr>
    </w:p>
    <w:p w14:paraId="06217036" w14:textId="77777777" w:rsidR="001B05FD" w:rsidRPr="00693F4E" w:rsidRDefault="001B05FD" w:rsidP="001B05FD">
      <w:pPr>
        <w:spacing w:before="100" w:beforeAutospacing="1" w:after="100" w:afterAutospacing="1" w:line="240" w:lineRule="auto"/>
        <w:contextualSpacing/>
        <w:jc w:val="both"/>
        <w:rPr>
          <w:rFonts w:ascii="Times New Roman" w:eastAsia="Times New Roman" w:hAnsi="Times New Roman"/>
          <w:color w:val="000000"/>
          <w:sz w:val="24"/>
          <w:szCs w:val="24"/>
        </w:rPr>
      </w:pPr>
      <w:r w:rsidRPr="00693F4E">
        <w:rPr>
          <w:rFonts w:ascii="Times New Roman" w:eastAsia="Times New Roman" w:hAnsi="Times New Roman"/>
          <w:color w:val="000000"/>
          <w:sz w:val="24"/>
          <w:szCs w:val="24"/>
        </w:rPr>
        <w:t xml:space="preserve">Students need to expect to do </w:t>
      </w:r>
      <w:r w:rsidRPr="001C396D">
        <w:rPr>
          <w:rFonts w:ascii="Times New Roman" w:eastAsia="Times New Roman" w:hAnsi="Times New Roman"/>
          <w:i/>
          <w:iCs/>
          <w:color w:val="000000"/>
          <w:sz w:val="24"/>
          <w:szCs w:val="24"/>
          <w:u w:val="single"/>
        </w:rPr>
        <w:t>some of the reading and studying on their own</w:t>
      </w:r>
      <w:r w:rsidRPr="00693F4E">
        <w:rPr>
          <w:rFonts w:ascii="Times New Roman" w:eastAsia="Times New Roman" w:hAnsi="Times New Roman"/>
          <w:color w:val="000000"/>
          <w:sz w:val="24"/>
          <w:szCs w:val="24"/>
        </w:rPr>
        <w:t xml:space="preserve"> as we move quickly through th</w:t>
      </w:r>
      <w:r>
        <w:rPr>
          <w:rFonts w:ascii="Times New Roman" w:eastAsia="Times New Roman" w:hAnsi="Times New Roman"/>
          <w:color w:val="000000"/>
          <w:sz w:val="24"/>
          <w:szCs w:val="24"/>
        </w:rPr>
        <w:t xml:space="preserve">e </w:t>
      </w:r>
      <w:r w:rsidRPr="00693F4E">
        <w:rPr>
          <w:rFonts w:ascii="Times New Roman" w:eastAsia="Times New Roman" w:hAnsi="Times New Roman"/>
          <w:color w:val="000000"/>
          <w:sz w:val="24"/>
          <w:szCs w:val="24"/>
        </w:rPr>
        <w:t>course</w:t>
      </w:r>
      <w:r>
        <w:rPr>
          <w:rFonts w:ascii="Times New Roman" w:eastAsia="Times New Roman" w:hAnsi="Times New Roman"/>
          <w:color w:val="000000"/>
          <w:sz w:val="24"/>
          <w:szCs w:val="24"/>
        </w:rPr>
        <w:t xml:space="preserve"> topics while supporting your group work.</w:t>
      </w:r>
    </w:p>
    <w:p w14:paraId="4BDA8B47" w14:textId="77777777" w:rsidR="001B05FD" w:rsidRDefault="001B05FD" w:rsidP="001B05FD">
      <w:pPr>
        <w:spacing w:before="100" w:beforeAutospacing="1" w:after="100" w:afterAutospacing="1" w:line="240" w:lineRule="auto"/>
        <w:contextualSpacing/>
        <w:jc w:val="both"/>
        <w:rPr>
          <w:rFonts w:ascii="Times New Roman" w:eastAsia="Times New Roman" w:hAnsi="Times New Roman"/>
          <w:color w:val="000000"/>
          <w:sz w:val="24"/>
          <w:szCs w:val="24"/>
        </w:rPr>
      </w:pPr>
    </w:p>
    <w:p w14:paraId="1A1DFD75" w14:textId="77777777" w:rsidR="001B05FD" w:rsidRDefault="001B05FD" w:rsidP="001B05FD">
      <w:pPr>
        <w:spacing w:before="100" w:beforeAutospacing="1" w:after="100" w:afterAutospacing="1" w:line="240" w:lineRule="auto"/>
        <w:contextualSpacing/>
        <w:jc w:val="both"/>
        <w:rPr>
          <w:rFonts w:ascii="Times New Roman" w:eastAsia="Times New Roman" w:hAnsi="Times New Roman"/>
          <w:color w:val="000000"/>
          <w:sz w:val="24"/>
          <w:szCs w:val="24"/>
        </w:rPr>
      </w:pPr>
      <w:r w:rsidRPr="000262B6">
        <w:rPr>
          <w:rFonts w:ascii="Times New Roman" w:eastAsia="Times New Roman" w:hAnsi="Times New Roman"/>
          <w:i/>
          <w:iCs/>
          <w:color w:val="000000"/>
          <w:sz w:val="24"/>
          <w:szCs w:val="24"/>
          <w:u w:val="single"/>
        </w:rPr>
        <w:t>Students cannot work alone in this course</w:t>
      </w:r>
      <w:r w:rsidRPr="001368B6">
        <w:rPr>
          <w:rFonts w:ascii="Times New Roman" w:eastAsia="Times New Roman" w:hAnsi="Times New Roman"/>
          <w:color w:val="000000"/>
          <w:sz w:val="24"/>
          <w:szCs w:val="24"/>
        </w:rPr>
        <w:t xml:space="preserve">. There is required commitment for to being </w:t>
      </w:r>
      <w:r w:rsidRPr="00901ACA">
        <w:rPr>
          <w:rFonts w:ascii="Times New Roman" w:eastAsia="Times New Roman" w:hAnsi="Times New Roman"/>
          <w:i/>
          <w:iCs/>
          <w:color w:val="000000"/>
          <w:sz w:val="24"/>
          <w:szCs w:val="24"/>
          <w:u w:val="single"/>
        </w:rPr>
        <w:t>in-class, in-person</w:t>
      </w:r>
      <w:r>
        <w:rPr>
          <w:rFonts w:ascii="Times New Roman" w:eastAsia="Times New Roman" w:hAnsi="Times New Roman"/>
          <w:color w:val="000000"/>
          <w:sz w:val="24"/>
          <w:szCs w:val="24"/>
        </w:rPr>
        <w:t xml:space="preserve">,  from </w:t>
      </w:r>
      <w:r w:rsidRPr="001368B6">
        <w:rPr>
          <w:rFonts w:ascii="Times New Roman" w:eastAsia="Times New Roman" w:hAnsi="Times New Roman"/>
          <w:color w:val="000000"/>
          <w:sz w:val="24"/>
          <w:szCs w:val="24"/>
        </w:rPr>
        <w:t xml:space="preserve">the </w:t>
      </w:r>
      <w:r>
        <w:rPr>
          <w:rFonts w:ascii="Times New Roman" w:eastAsia="Times New Roman" w:hAnsi="Times New Roman"/>
          <w:color w:val="000000"/>
          <w:sz w:val="24"/>
          <w:szCs w:val="24"/>
        </w:rPr>
        <w:t xml:space="preserve">very </w:t>
      </w:r>
      <w:r w:rsidRPr="001368B6">
        <w:rPr>
          <w:rFonts w:ascii="Times New Roman" w:eastAsia="Times New Roman" w:hAnsi="Times New Roman"/>
          <w:color w:val="000000"/>
          <w:sz w:val="24"/>
          <w:szCs w:val="24"/>
        </w:rPr>
        <w:t xml:space="preserve">first </w:t>
      </w:r>
      <w:r>
        <w:rPr>
          <w:rFonts w:ascii="Times New Roman" w:eastAsia="Times New Roman" w:hAnsi="Times New Roman"/>
          <w:color w:val="000000"/>
          <w:sz w:val="24"/>
          <w:szCs w:val="24"/>
        </w:rPr>
        <w:t>lecture</w:t>
      </w:r>
      <w:r w:rsidRPr="001368B6">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and join a group in the very first day, </w:t>
      </w:r>
      <w:r w:rsidRPr="001368B6">
        <w:rPr>
          <w:rFonts w:ascii="Times New Roman" w:eastAsia="Times New Roman" w:hAnsi="Times New Roman"/>
          <w:color w:val="000000"/>
          <w:sz w:val="24"/>
          <w:szCs w:val="24"/>
        </w:rPr>
        <w:t xml:space="preserve">then being </w:t>
      </w:r>
      <w:r w:rsidRPr="00DC3CBC">
        <w:rPr>
          <w:rFonts w:ascii="Times New Roman" w:eastAsia="Times New Roman" w:hAnsi="Times New Roman"/>
          <w:i/>
          <w:iCs/>
          <w:color w:val="000000"/>
          <w:sz w:val="24"/>
          <w:szCs w:val="24"/>
          <w:u w:val="single"/>
        </w:rPr>
        <w:t>in-class, in-person</w:t>
      </w:r>
      <w:r w:rsidRPr="001368B6">
        <w:rPr>
          <w:rFonts w:ascii="Times New Roman" w:eastAsia="Times New Roman" w:hAnsi="Times New Roman"/>
          <w:color w:val="000000"/>
          <w:sz w:val="24"/>
          <w:szCs w:val="24"/>
        </w:rPr>
        <w:t xml:space="preserve"> for</w:t>
      </w:r>
      <w:r>
        <w:rPr>
          <w:rFonts w:ascii="Times New Roman" w:eastAsia="Times New Roman" w:hAnsi="Times New Roman"/>
          <w:color w:val="000000"/>
          <w:sz w:val="24"/>
          <w:szCs w:val="24"/>
        </w:rPr>
        <w:t xml:space="preserve"> all</w:t>
      </w:r>
      <w:r w:rsidRPr="001368B6">
        <w:rPr>
          <w:rFonts w:ascii="Times New Roman" w:eastAsia="Times New Roman" w:hAnsi="Times New Roman"/>
          <w:color w:val="000000"/>
          <w:sz w:val="24"/>
          <w:szCs w:val="24"/>
        </w:rPr>
        <w:t> sessions, an</w:t>
      </w:r>
      <w:r>
        <w:rPr>
          <w:rFonts w:ascii="Times New Roman" w:eastAsia="Times New Roman" w:hAnsi="Times New Roman"/>
          <w:color w:val="000000"/>
          <w:sz w:val="24"/>
          <w:szCs w:val="24"/>
        </w:rPr>
        <w:t>d</w:t>
      </w:r>
      <w:r w:rsidRPr="001368B6">
        <w:rPr>
          <w:rFonts w:ascii="Times New Roman" w:eastAsia="Times New Roman" w:hAnsi="Times New Roman"/>
          <w:color w:val="000000"/>
          <w:sz w:val="24"/>
          <w:szCs w:val="24"/>
        </w:rPr>
        <w:t xml:space="preserve"> doing individual fair share of group work and individual preparation.</w:t>
      </w:r>
      <w:r w:rsidRPr="00693F4E">
        <w:rPr>
          <w:rFonts w:ascii="Times New Roman" w:eastAsia="Times New Roman" w:hAnsi="Times New Roman"/>
          <w:color w:val="000000"/>
          <w:sz w:val="24"/>
          <w:szCs w:val="24"/>
        </w:rPr>
        <w:t xml:space="preserve"> </w:t>
      </w:r>
    </w:p>
    <w:p w14:paraId="0B91431B" w14:textId="77777777" w:rsidR="001B05FD" w:rsidRDefault="001B05FD" w:rsidP="001B05FD">
      <w:pPr>
        <w:spacing w:before="100" w:beforeAutospacing="1" w:after="100" w:afterAutospacing="1" w:line="240" w:lineRule="auto"/>
        <w:contextualSpacing/>
        <w:jc w:val="both"/>
        <w:rPr>
          <w:rFonts w:ascii="Times New Roman" w:eastAsia="Times New Roman" w:hAnsi="Times New Roman"/>
          <w:color w:val="000000"/>
          <w:sz w:val="24"/>
          <w:szCs w:val="24"/>
        </w:rPr>
      </w:pPr>
    </w:p>
    <w:p w14:paraId="5EC80EDD" w14:textId="77777777" w:rsidR="001B05FD" w:rsidRPr="006C3BEE" w:rsidRDefault="001B05FD" w:rsidP="001B05FD">
      <w:pPr>
        <w:spacing w:before="100" w:beforeAutospacing="1" w:after="100" w:afterAutospacing="1"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I</w:t>
      </w:r>
      <w:r w:rsidRPr="00156ACE">
        <w:rPr>
          <w:rFonts w:ascii="Times New Roman" w:eastAsia="Times New Roman" w:hAnsi="Times New Roman"/>
          <w:color w:val="000000"/>
          <w:sz w:val="24"/>
          <w:szCs w:val="24"/>
        </w:rPr>
        <w:t xml:space="preserve">f a student </w:t>
      </w:r>
      <w:r w:rsidRPr="001C396D">
        <w:rPr>
          <w:rFonts w:ascii="Times New Roman" w:eastAsia="Times New Roman" w:hAnsi="Times New Roman"/>
          <w:i/>
          <w:iCs/>
          <w:color w:val="000000"/>
          <w:sz w:val="24"/>
          <w:szCs w:val="24"/>
          <w:u w:val="single"/>
        </w:rPr>
        <w:t>cannot attend</w:t>
      </w:r>
      <w:r>
        <w:rPr>
          <w:rFonts w:ascii="Times New Roman" w:eastAsia="Times New Roman" w:hAnsi="Times New Roman"/>
          <w:color w:val="000000"/>
          <w:sz w:val="24"/>
          <w:szCs w:val="24"/>
        </w:rPr>
        <w:t xml:space="preserve"> </w:t>
      </w:r>
      <w:r w:rsidRPr="001C396D">
        <w:rPr>
          <w:rFonts w:ascii="Times New Roman" w:eastAsia="Times New Roman" w:hAnsi="Times New Roman"/>
          <w:i/>
          <w:iCs/>
          <w:color w:val="000000"/>
          <w:sz w:val="24"/>
          <w:szCs w:val="24"/>
          <w:u w:val="single"/>
        </w:rPr>
        <w:t>the very first session</w:t>
      </w:r>
      <w:r>
        <w:rPr>
          <w:rFonts w:ascii="Times New Roman" w:eastAsia="Times New Roman" w:hAnsi="Times New Roman"/>
          <w:color w:val="000000"/>
          <w:sz w:val="24"/>
          <w:szCs w:val="24"/>
        </w:rPr>
        <w:t xml:space="preserve">, then the course instructor should be advised such that the student that </w:t>
      </w:r>
      <w:r w:rsidRPr="00156ACE">
        <w:rPr>
          <w:rFonts w:ascii="Times New Roman" w:eastAsia="Times New Roman" w:hAnsi="Times New Roman"/>
          <w:color w:val="000000"/>
          <w:sz w:val="24"/>
          <w:szCs w:val="24"/>
        </w:rPr>
        <w:t xml:space="preserve">is </w:t>
      </w:r>
      <w:r>
        <w:rPr>
          <w:rFonts w:ascii="Times New Roman" w:eastAsia="Times New Roman" w:hAnsi="Times New Roman"/>
          <w:color w:val="000000"/>
          <w:sz w:val="24"/>
          <w:szCs w:val="24"/>
        </w:rPr>
        <w:t xml:space="preserve">missing the first class gets assigned to a group and does not fell behind. </w:t>
      </w:r>
    </w:p>
    <w:p w14:paraId="33CEACBA" w14:textId="77777777" w:rsidR="0082376E" w:rsidRDefault="0082376E" w:rsidP="0082376E">
      <w:pPr>
        <w:spacing w:before="100" w:beforeAutospacing="1" w:after="100" w:afterAutospacing="1" w:line="240" w:lineRule="auto"/>
        <w:contextualSpacing/>
        <w:jc w:val="both"/>
        <w:rPr>
          <w:rFonts w:ascii="Times New Roman" w:eastAsia="Times New Roman" w:hAnsi="Times New Roman"/>
          <w:b/>
          <w:bCs/>
          <w:color w:val="000000"/>
          <w:sz w:val="36"/>
          <w:szCs w:val="36"/>
        </w:rPr>
      </w:pPr>
    </w:p>
    <w:p w14:paraId="1AC523E1" w14:textId="77777777" w:rsidR="006C3BEE" w:rsidRPr="0082376E" w:rsidRDefault="0082376E" w:rsidP="0082376E">
      <w:pPr>
        <w:spacing w:before="100" w:beforeAutospacing="1" w:after="100" w:afterAutospacing="1" w:line="240" w:lineRule="auto"/>
        <w:contextualSpacing/>
        <w:jc w:val="both"/>
        <w:rPr>
          <w:rFonts w:ascii="Times New Roman" w:eastAsia="Times New Roman" w:hAnsi="Times New Roman"/>
          <w:b/>
          <w:bCs/>
          <w:color w:val="000000"/>
          <w:sz w:val="36"/>
          <w:szCs w:val="36"/>
        </w:rPr>
      </w:pPr>
      <w:r w:rsidRPr="0082376E">
        <w:rPr>
          <w:rFonts w:ascii="Times New Roman" w:eastAsia="Times New Roman" w:hAnsi="Times New Roman"/>
          <w:b/>
          <w:bCs/>
          <w:color w:val="000000"/>
          <w:sz w:val="36"/>
          <w:szCs w:val="36"/>
        </w:rPr>
        <w:t xml:space="preserve">Examinations </w:t>
      </w:r>
      <w:r>
        <w:rPr>
          <w:rFonts w:ascii="Times New Roman" w:eastAsia="Times New Roman" w:hAnsi="Times New Roman"/>
          <w:b/>
          <w:bCs/>
          <w:color w:val="000000"/>
          <w:sz w:val="36"/>
          <w:szCs w:val="36"/>
        </w:rPr>
        <w:t>a</w:t>
      </w:r>
      <w:r w:rsidRPr="0082376E">
        <w:rPr>
          <w:rFonts w:ascii="Times New Roman" w:eastAsia="Times New Roman" w:hAnsi="Times New Roman"/>
          <w:b/>
          <w:bCs/>
          <w:color w:val="000000"/>
          <w:sz w:val="36"/>
          <w:szCs w:val="36"/>
        </w:rPr>
        <w:t>nd Assignments</w:t>
      </w:r>
    </w:p>
    <w:p w14:paraId="17FE2D15" w14:textId="77777777" w:rsidR="0082376E" w:rsidRDefault="0082376E" w:rsidP="0082376E">
      <w:pPr>
        <w:spacing w:before="100" w:beforeAutospacing="1" w:after="100" w:afterAutospacing="1" w:line="240" w:lineRule="auto"/>
        <w:contextualSpacing/>
        <w:jc w:val="both"/>
        <w:rPr>
          <w:rFonts w:ascii="Times New Roman" w:eastAsia="Times New Roman" w:hAnsi="Times New Roman"/>
          <w:b/>
          <w:color w:val="000000"/>
          <w:sz w:val="24"/>
          <w:szCs w:val="24"/>
        </w:rPr>
      </w:pPr>
    </w:p>
    <w:p w14:paraId="0D1436E7" w14:textId="15A3A097" w:rsidR="00001E08" w:rsidRPr="00FE4374" w:rsidRDefault="00001E08" w:rsidP="0082376E">
      <w:pPr>
        <w:spacing w:before="100" w:beforeAutospacing="1" w:after="100" w:afterAutospacing="1" w:line="240" w:lineRule="auto"/>
        <w:contextualSpacing/>
        <w:jc w:val="both"/>
        <w:rPr>
          <w:rFonts w:ascii="Times New Roman" w:eastAsia="Times New Roman" w:hAnsi="Times New Roman"/>
          <w:b/>
          <w:color w:val="000000"/>
          <w:sz w:val="24"/>
          <w:szCs w:val="24"/>
        </w:rPr>
      </w:pPr>
      <w:r w:rsidRPr="00FE4374">
        <w:rPr>
          <w:rFonts w:ascii="Times New Roman" w:eastAsia="Times New Roman" w:hAnsi="Times New Roman"/>
          <w:b/>
          <w:color w:val="000000"/>
          <w:sz w:val="24"/>
          <w:szCs w:val="24"/>
        </w:rPr>
        <w:t>Midterm exam</w:t>
      </w:r>
      <w:r w:rsidR="00A200E2">
        <w:rPr>
          <w:rFonts w:ascii="Times New Roman" w:eastAsia="Times New Roman" w:hAnsi="Times New Roman"/>
          <w:b/>
          <w:color w:val="000000"/>
          <w:sz w:val="24"/>
          <w:szCs w:val="24"/>
        </w:rPr>
        <w:t xml:space="preserve"> and final exam </w:t>
      </w:r>
    </w:p>
    <w:p w14:paraId="5266A837" w14:textId="77777777" w:rsidR="00A200E2" w:rsidRDefault="00A200E2" w:rsidP="0082376E">
      <w:pPr>
        <w:spacing w:line="240" w:lineRule="auto"/>
        <w:contextualSpacing/>
        <w:jc w:val="both"/>
        <w:rPr>
          <w:rFonts w:ascii="Times New Roman" w:eastAsia="Times New Roman" w:hAnsi="Times New Roman"/>
          <w:color w:val="000000"/>
          <w:sz w:val="24"/>
          <w:szCs w:val="24"/>
        </w:rPr>
      </w:pPr>
    </w:p>
    <w:p w14:paraId="26A38AD4" w14:textId="4B6E0F76" w:rsidR="00A200E2" w:rsidRPr="0079698D" w:rsidRDefault="00E06084" w:rsidP="0082376E">
      <w:pPr>
        <w:spacing w:line="240" w:lineRule="auto"/>
        <w:contextualSpacing/>
        <w:jc w:val="both"/>
        <w:rPr>
          <w:rFonts w:ascii="Times New Roman" w:eastAsia="Times New Roman" w:hAnsi="Times New Roman"/>
          <w:b/>
          <w:bCs/>
          <w:i/>
          <w:iCs/>
          <w:color w:val="000000"/>
          <w:sz w:val="24"/>
          <w:szCs w:val="24"/>
        </w:rPr>
      </w:pPr>
      <w:r w:rsidRPr="0079698D">
        <w:rPr>
          <w:rFonts w:ascii="Times New Roman" w:eastAsia="Times New Roman" w:hAnsi="Times New Roman"/>
          <w:b/>
          <w:bCs/>
          <w:i/>
          <w:iCs/>
          <w:color w:val="000000"/>
          <w:sz w:val="24"/>
          <w:szCs w:val="24"/>
          <w:u w:val="single"/>
        </w:rPr>
        <w:t xml:space="preserve">The </w:t>
      </w:r>
      <w:r w:rsidR="00B44658" w:rsidRPr="0079698D">
        <w:rPr>
          <w:rFonts w:ascii="Times New Roman" w:eastAsia="Times New Roman" w:hAnsi="Times New Roman"/>
          <w:b/>
          <w:bCs/>
          <w:i/>
          <w:iCs/>
          <w:color w:val="000000"/>
          <w:sz w:val="24"/>
          <w:szCs w:val="24"/>
          <w:u w:val="single"/>
        </w:rPr>
        <w:t>mid-term exam</w:t>
      </w:r>
      <w:r w:rsidRPr="0079698D">
        <w:rPr>
          <w:rFonts w:ascii="Times New Roman" w:eastAsia="Times New Roman" w:hAnsi="Times New Roman"/>
          <w:b/>
          <w:bCs/>
          <w:i/>
          <w:iCs/>
          <w:color w:val="000000"/>
          <w:sz w:val="24"/>
          <w:szCs w:val="24"/>
          <w:u w:val="single"/>
        </w:rPr>
        <w:t xml:space="preserve"> is </w:t>
      </w:r>
      <w:r w:rsidR="00B44658" w:rsidRPr="0079698D">
        <w:rPr>
          <w:rFonts w:ascii="Times New Roman" w:eastAsia="Times New Roman" w:hAnsi="Times New Roman"/>
          <w:b/>
          <w:bCs/>
          <w:i/>
          <w:iCs/>
          <w:color w:val="000000"/>
          <w:sz w:val="24"/>
          <w:szCs w:val="24"/>
          <w:u w:val="single"/>
        </w:rPr>
        <w:t xml:space="preserve">scheduled for </w:t>
      </w:r>
      <w:r w:rsidR="00A200E2" w:rsidRPr="0079698D">
        <w:rPr>
          <w:rFonts w:ascii="Times New Roman" w:eastAsia="Times New Roman" w:hAnsi="Times New Roman"/>
          <w:b/>
          <w:bCs/>
          <w:i/>
          <w:iCs/>
          <w:color w:val="000000"/>
          <w:sz w:val="24"/>
          <w:szCs w:val="24"/>
          <w:u w:val="single"/>
        </w:rPr>
        <w:t>Mon</w:t>
      </w:r>
      <w:r w:rsidR="00B44658" w:rsidRPr="0079698D">
        <w:rPr>
          <w:rFonts w:ascii="Times New Roman" w:eastAsia="Times New Roman" w:hAnsi="Times New Roman"/>
          <w:b/>
          <w:bCs/>
          <w:i/>
          <w:iCs/>
          <w:color w:val="000000"/>
          <w:sz w:val="24"/>
          <w:szCs w:val="24"/>
          <w:u w:val="single"/>
        </w:rPr>
        <w:t xml:space="preserve">, </w:t>
      </w:r>
      <w:r w:rsidR="003D11F1">
        <w:rPr>
          <w:rFonts w:ascii="Times New Roman" w:eastAsia="Times New Roman" w:hAnsi="Times New Roman"/>
          <w:b/>
          <w:bCs/>
          <w:i/>
          <w:iCs/>
          <w:color w:val="000000"/>
          <w:sz w:val="24"/>
          <w:szCs w:val="24"/>
          <w:u w:val="single"/>
        </w:rPr>
        <w:t>Oct 17</w:t>
      </w:r>
      <w:r w:rsidR="008C2E9A" w:rsidRPr="0079698D">
        <w:rPr>
          <w:rFonts w:ascii="Times New Roman" w:eastAsia="Times New Roman" w:hAnsi="Times New Roman"/>
          <w:b/>
          <w:bCs/>
          <w:i/>
          <w:iCs/>
          <w:color w:val="000000"/>
          <w:sz w:val="24"/>
          <w:szCs w:val="24"/>
          <w:u w:val="single"/>
        </w:rPr>
        <w:t xml:space="preserve">, </w:t>
      </w:r>
      <w:r w:rsidR="00C1375A">
        <w:rPr>
          <w:rFonts w:ascii="Times New Roman" w:eastAsia="Times New Roman" w:hAnsi="Times New Roman"/>
          <w:b/>
          <w:bCs/>
          <w:i/>
          <w:iCs/>
          <w:color w:val="000000"/>
          <w:sz w:val="24"/>
          <w:szCs w:val="24"/>
          <w:u w:val="single"/>
        </w:rPr>
        <w:t>in class, in person, closed book</w:t>
      </w:r>
      <w:r w:rsidR="00FE1A01" w:rsidRPr="0079698D">
        <w:rPr>
          <w:rFonts w:ascii="Times New Roman" w:eastAsia="Times New Roman" w:hAnsi="Times New Roman"/>
          <w:b/>
          <w:bCs/>
          <w:i/>
          <w:iCs/>
          <w:color w:val="000000"/>
          <w:sz w:val="24"/>
          <w:szCs w:val="24"/>
          <w:u w:val="single"/>
        </w:rPr>
        <w:t xml:space="preserve">, 4:00 – </w:t>
      </w:r>
      <w:r w:rsidR="00C44A94" w:rsidRPr="0079698D">
        <w:rPr>
          <w:rFonts w:ascii="Times New Roman" w:eastAsia="Times New Roman" w:hAnsi="Times New Roman"/>
          <w:b/>
          <w:bCs/>
          <w:i/>
          <w:iCs/>
          <w:color w:val="000000"/>
          <w:sz w:val="24"/>
          <w:szCs w:val="24"/>
          <w:u w:val="single"/>
        </w:rPr>
        <w:t>5:30</w:t>
      </w:r>
      <w:r w:rsidR="00FE1A01" w:rsidRPr="0079698D">
        <w:rPr>
          <w:rFonts w:ascii="Times New Roman" w:eastAsia="Times New Roman" w:hAnsi="Times New Roman"/>
          <w:b/>
          <w:bCs/>
          <w:i/>
          <w:iCs/>
          <w:color w:val="000000"/>
          <w:sz w:val="24"/>
          <w:szCs w:val="24"/>
          <w:u w:val="single"/>
        </w:rPr>
        <w:t xml:space="preserve"> pm, 40% of your final mark</w:t>
      </w:r>
      <w:r w:rsidR="00B44658" w:rsidRPr="0079698D">
        <w:rPr>
          <w:rFonts w:ascii="Times New Roman" w:eastAsia="Times New Roman" w:hAnsi="Times New Roman"/>
          <w:b/>
          <w:bCs/>
          <w:i/>
          <w:iCs/>
          <w:color w:val="000000"/>
          <w:sz w:val="24"/>
          <w:szCs w:val="24"/>
        </w:rPr>
        <w:t xml:space="preserve">. </w:t>
      </w:r>
    </w:p>
    <w:p w14:paraId="6846286F" w14:textId="77777777" w:rsidR="00A200E2" w:rsidRPr="0079698D" w:rsidRDefault="00A200E2" w:rsidP="0082376E">
      <w:pPr>
        <w:spacing w:line="240" w:lineRule="auto"/>
        <w:contextualSpacing/>
        <w:jc w:val="both"/>
        <w:rPr>
          <w:rFonts w:ascii="Times New Roman" w:eastAsia="Times New Roman" w:hAnsi="Times New Roman"/>
          <w:b/>
          <w:bCs/>
          <w:i/>
          <w:iCs/>
          <w:color w:val="000000"/>
          <w:sz w:val="24"/>
          <w:szCs w:val="24"/>
        </w:rPr>
      </w:pPr>
    </w:p>
    <w:p w14:paraId="10DAE803" w14:textId="2C28223C" w:rsidR="00A200E2" w:rsidRPr="0079698D" w:rsidRDefault="00A200E2" w:rsidP="0082376E">
      <w:pPr>
        <w:spacing w:line="240" w:lineRule="auto"/>
        <w:contextualSpacing/>
        <w:jc w:val="both"/>
        <w:rPr>
          <w:rFonts w:ascii="Times New Roman" w:eastAsia="Times New Roman" w:hAnsi="Times New Roman"/>
          <w:b/>
          <w:bCs/>
          <w:i/>
          <w:iCs/>
          <w:color w:val="000000"/>
          <w:sz w:val="24"/>
          <w:szCs w:val="24"/>
        </w:rPr>
      </w:pPr>
      <w:r w:rsidRPr="0079698D">
        <w:rPr>
          <w:rFonts w:ascii="Times New Roman" w:eastAsia="Times New Roman" w:hAnsi="Times New Roman"/>
          <w:b/>
          <w:bCs/>
          <w:i/>
          <w:iCs/>
          <w:color w:val="000000"/>
          <w:sz w:val="24"/>
          <w:szCs w:val="24"/>
          <w:u w:val="single"/>
        </w:rPr>
        <w:t xml:space="preserve">The final exam is scheduled for </w:t>
      </w:r>
      <w:r w:rsidR="00DF2389" w:rsidRPr="0079698D">
        <w:rPr>
          <w:rFonts w:ascii="Times New Roman" w:eastAsia="Times New Roman" w:hAnsi="Times New Roman"/>
          <w:b/>
          <w:bCs/>
          <w:i/>
          <w:iCs/>
          <w:color w:val="000000"/>
          <w:sz w:val="24"/>
          <w:szCs w:val="24"/>
          <w:u w:val="single"/>
        </w:rPr>
        <w:t xml:space="preserve">Mon, </w:t>
      </w:r>
      <w:r w:rsidR="003D11F1">
        <w:rPr>
          <w:rFonts w:ascii="Times New Roman" w:eastAsia="Times New Roman" w:hAnsi="Times New Roman"/>
          <w:b/>
          <w:bCs/>
          <w:i/>
          <w:iCs/>
          <w:color w:val="000000"/>
          <w:sz w:val="24"/>
          <w:szCs w:val="24"/>
          <w:u w:val="single"/>
        </w:rPr>
        <w:t>Dec</w:t>
      </w:r>
      <w:r w:rsidR="007F5E46">
        <w:rPr>
          <w:rFonts w:ascii="Times New Roman" w:eastAsia="Times New Roman" w:hAnsi="Times New Roman"/>
          <w:b/>
          <w:bCs/>
          <w:i/>
          <w:iCs/>
          <w:color w:val="000000"/>
          <w:sz w:val="24"/>
          <w:szCs w:val="24"/>
          <w:u w:val="single"/>
        </w:rPr>
        <w:t xml:space="preserve"> </w:t>
      </w:r>
      <w:r w:rsidR="003D11F1">
        <w:rPr>
          <w:rFonts w:ascii="Times New Roman" w:eastAsia="Times New Roman" w:hAnsi="Times New Roman"/>
          <w:b/>
          <w:bCs/>
          <w:i/>
          <w:iCs/>
          <w:color w:val="000000"/>
          <w:sz w:val="24"/>
          <w:szCs w:val="24"/>
          <w:u w:val="single"/>
        </w:rPr>
        <w:t>5th</w:t>
      </w:r>
      <w:r w:rsidR="008C2E9A" w:rsidRPr="0079698D">
        <w:rPr>
          <w:rFonts w:ascii="Times New Roman" w:eastAsia="Times New Roman" w:hAnsi="Times New Roman"/>
          <w:b/>
          <w:bCs/>
          <w:i/>
          <w:iCs/>
          <w:color w:val="000000"/>
          <w:sz w:val="24"/>
          <w:szCs w:val="24"/>
          <w:u w:val="single"/>
        </w:rPr>
        <w:t xml:space="preserve">, </w:t>
      </w:r>
      <w:r w:rsidR="00C1375A">
        <w:rPr>
          <w:rFonts w:ascii="Times New Roman" w:eastAsia="Times New Roman" w:hAnsi="Times New Roman"/>
          <w:b/>
          <w:bCs/>
          <w:i/>
          <w:iCs/>
          <w:color w:val="000000"/>
          <w:sz w:val="24"/>
          <w:szCs w:val="24"/>
          <w:u w:val="single"/>
        </w:rPr>
        <w:t>in class, in person, closed book</w:t>
      </w:r>
      <w:r w:rsidR="00FE1A01" w:rsidRPr="0079698D">
        <w:rPr>
          <w:rFonts w:ascii="Times New Roman" w:eastAsia="Times New Roman" w:hAnsi="Times New Roman"/>
          <w:b/>
          <w:bCs/>
          <w:i/>
          <w:iCs/>
          <w:color w:val="000000"/>
          <w:sz w:val="24"/>
          <w:szCs w:val="24"/>
          <w:u w:val="single"/>
        </w:rPr>
        <w:t xml:space="preserve">, </w:t>
      </w:r>
      <w:r w:rsidR="00DF2389" w:rsidRPr="0079698D">
        <w:rPr>
          <w:rFonts w:ascii="Times New Roman" w:eastAsia="Times New Roman" w:hAnsi="Times New Roman"/>
          <w:b/>
          <w:bCs/>
          <w:i/>
          <w:iCs/>
          <w:color w:val="000000"/>
          <w:sz w:val="24"/>
          <w:szCs w:val="24"/>
          <w:u w:val="single"/>
        </w:rPr>
        <w:t>4</w:t>
      </w:r>
      <w:r w:rsidR="00FE1A01" w:rsidRPr="0079698D">
        <w:rPr>
          <w:rFonts w:ascii="Times New Roman" w:eastAsia="Times New Roman" w:hAnsi="Times New Roman"/>
          <w:b/>
          <w:bCs/>
          <w:i/>
          <w:iCs/>
          <w:color w:val="000000"/>
          <w:sz w:val="24"/>
          <w:szCs w:val="24"/>
          <w:u w:val="single"/>
        </w:rPr>
        <w:t xml:space="preserve">:00 – </w:t>
      </w:r>
      <w:r w:rsidR="00DF2389" w:rsidRPr="0079698D">
        <w:rPr>
          <w:rFonts w:ascii="Times New Roman" w:eastAsia="Times New Roman" w:hAnsi="Times New Roman"/>
          <w:b/>
          <w:bCs/>
          <w:i/>
          <w:iCs/>
          <w:color w:val="000000"/>
          <w:sz w:val="24"/>
          <w:szCs w:val="24"/>
          <w:u w:val="single"/>
        </w:rPr>
        <w:t>5</w:t>
      </w:r>
      <w:r w:rsidR="00C44A94" w:rsidRPr="0079698D">
        <w:rPr>
          <w:rFonts w:ascii="Times New Roman" w:eastAsia="Times New Roman" w:hAnsi="Times New Roman"/>
          <w:b/>
          <w:bCs/>
          <w:i/>
          <w:iCs/>
          <w:color w:val="000000"/>
          <w:sz w:val="24"/>
          <w:szCs w:val="24"/>
          <w:u w:val="single"/>
        </w:rPr>
        <w:t>:30</w:t>
      </w:r>
      <w:r w:rsidR="00FE1A01" w:rsidRPr="0079698D">
        <w:rPr>
          <w:rFonts w:ascii="Times New Roman" w:eastAsia="Times New Roman" w:hAnsi="Times New Roman"/>
          <w:b/>
          <w:bCs/>
          <w:i/>
          <w:iCs/>
          <w:color w:val="000000"/>
          <w:sz w:val="24"/>
          <w:szCs w:val="24"/>
          <w:u w:val="single"/>
        </w:rPr>
        <w:t xml:space="preserve"> </w:t>
      </w:r>
      <w:r w:rsidR="00DF2389" w:rsidRPr="0079698D">
        <w:rPr>
          <w:rFonts w:ascii="Times New Roman" w:eastAsia="Times New Roman" w:hAnsi="Times New Roman"/>
          <w:b/>
          <w:bCs/>
          <w:i/>
          <w:iCs/>
          <w:color w:val="000000"/>
          <w:sz w:val="24"/>
          <w:szCs w:val="24"/>
          <w:u w:val="single"/>
        </w:rPr>
        <w:t>p</w:t>
      </w:r>
      <w:r w:rsidR="00FE1A01" w:rsidRPr="0079698D">
        <w:rPr>
          <w:rFonts w:ascii="Times New Roman" w:eastAsia="Times New Roman" w:hAnsi="Times New Roman"/>
          <w:b/>
          <w:bCs/>
          <w:i/>
          <w:iCs/>
          <w:color w:val="000000"/>
          <w:sz w:val="24"/>
          <w:szCs w:val="24"/>
          <w:u w:val="single"/>
        </w:rPr>
        <w:t>m, 20% of your final mark</w:t>
      </w:r>
      <w:r w:rsidR="00FE1A01" w:rsidRPr="0079698D">
        <w:rPr>
          <w:rFonts w:ascii="Times New Roman" w:eastAsia="Times New Roman" w:hAnsi="Times New Roman"/>
          <w:b/>
          <w:bCs/>
          <w:i/>
          <w:iCs/>
          <w:color w:val="000000"/>
          <w:sz w:val="24"/>
          <w:szCs w:val="24"/>
        </w:rPr>
        <w:t xml:space="preserve">. </w:t>
      </w:r>
    </w:p>
    <w:p w14:paraId="51E0F76D" w14:textId="77777777" w:rsidR="00A200E2" w:rsidRDefault="00A200E2" w:rsidP="0082376E">
      <w:pPr>
        <w:spacing w:line="240" w:lineRule="auto"/>
        <w:contextualSpacing/>
        <w:jc w:val="both"/>
        <w:rPr>
          <w:rFonts w:ascii="Times New Roman" w:eastAsia="Times New Roman" w:hAnsi="Times New Roman"/>
          <w:color w:val="000000"/>
          <w:sz w:val="24"/>
          <w:szCs w:val="24"/>
        </w:rPr>
      </w:pPr>
    </w:p>
    <w:p w14:paraId="5B8AFF34" w14:textId="24012DCB" w:rsidR="00B44658" w:rsidRDefault="00B44658" w:rsidP="0082376E">
      <w:pPr>
        <w:spacing w:line="240" w:lineRule="auto"/>
        <w:contextualSpacing/>
        <w:jc w:val="both"/>
        <w:rPr>
          <w:rFonts w:ascii="Times New Roman" w:eastAsia="Times New Roman" w:hAnsi="Times New Roman"/>
          <w:color w:val="000000"/>
          <w:sz w:val="24"/>
          <w:szCs w:val="24"/>
        </w:rPr>
      </w:pPr>
      <w:r w:rsidRPr="00156ACE">
        <w:rPr>
          <w:rFonts w:ascii="Times New Roman" w:eastAsia="Times New Roman" w:hAnsi="Times New Roman"/>
          <w:color w:val="000000"/>
          <w:sz w:val="24"/>
          <w:szCs w:val="24"/>
        </w:rPr>
        <w:t xml:space="preserve">You will be given </w:t>
      </w:r>
      <w:r w:rsidR="00A200E2">
        <w:rPr>
          <w:rFonts w:ascii="Times New Roman" w:eastAsia="Times New Roman" w:hAnsi="Times New Roman"/>
          <w:color w:val="000000"/>
          <w:sz w:val="24"/>
          <w:szCs w:val="24"/>
        </w:rPr>
        <w:t>a set of Multiple-Choice Questions (MCQs)</w:t>
      </w:r>
      <w:r w:rsidR="0079698D">
        <w:rPr>
          <w:rFonts w:ascii="Times New Roman" w:eastAsia="Times New Roman" w:hAnsi="Times New Roman"/>
          <w:color w:val="000000"/>
          <w:sz w:val="24"/>
          <w:szCs w:val="24"/>
        </w:rPr>
        <w:t xml:space="preserve">, </w:t>
      </w:r>
      <w:r w:rsidR="00A200E2">
        <w:rPr>
          <w:rFonts w:ascii="Times New Roman" w:eastAsia="Times New Roman" w:hAnsi="Times New Roman"/>
          <w:color w:val="000000"/>
          <w:sz w:val="24"/>
          <w:szCs w:val="24"/>
        </w:rPr>
        <w:t xml:space="preserve"> and details will be provided during class, in advance of the due date of these exams</w:t>
      </w:r>
      <w:r w:rsidRPr="00156ACE">
        <w:rPr>
          <w:rFonts w:ascii="Times New Roman" w:eastAsia="Times New Roman" w:hAnsi="Times New Roman"/>
          <w:color w:val="000000"/>
          <w:sz w:val="24"/>
          <w:szCs w:val="24"/>
        </w:rPr>
        <w:t xml:space="preserve">. </w:t>
      </w:r>
    </w:p>
    <w:p w14:paraId="255BB7A2" w14:textId="77777777" w:rsidR="0079698D" w:rsidRPr="00AA6B5D" w:rsidRDefault="0079698D" w:rsidP="0082376E">
      <w:pPr>
        <w:spacing w:line="240" w:lineRule="auto"/>
        <w:contextualSpacing/>
        <w:jc w:val="both"/>
        <w:rPr>
          <w:rFonts w:ascii="Times New Roman" w:eastAsia="Times New Roman" w:hAnsi="Times New Roman"/>
          <w:b/>
          <w:bCs/>
          <w:color w:val="000000"/>
          <w:sz w:val="24"/>
          <w:szCs w:val="24"/>
        </w:rPr>
      </w:pPr>
    </w:p>
    <w:p w14:paraId="5C467DEA" w14:textId="64570342" w:rsidR="0079698D" w:rsidRPr="00AA6B5D" w:rsidRDefault="0079698D" w:rsidP="0082376E">
      <w:pPr>
        <w:spacing w:line="240" w:lineRule="auto"/>
        <w:contextualSpacing/>
        <w:jc w:val="both"/>
        <w:rPr>
          <w:rFonts w:ascii="Times New Roman" w:eastAsia="Times New Roman" w:hAnsi="Times New Roman"/>
          <w:b/>
          <w:bCs/>
          <w:i/>
          <w:iCs/>
          <w:color w:val="000000"/>
          <w:sz w:val="24"/>
          <w:szCs w:val="24"/>
          <w:u w:val="single"/>
        </w:rPr>
      </w:pPr>
      <w:r w:rsidRPr="00AA6B5D">
        <w:rPr>
          <w:rFonts w:ascii="Times New Roman" w:eastAsia="Times New Roman" w:hAnsi="Times New Roman"/>
          <w:b/>
          <w:bCs/>
          <w:i/>
          <w:iCs/>
          <w:color w:val="000000"/>
          <w:sz w:val="24"/>
          <w:szCs w:val="24"/>
          <w:u w:val="single"/>
        </w:rPr>
        <w:t xml:space="preserve">For the midterm exam you will get </w:t>
      </w:r>
      <w:r w:rsidR="00C25BBA">
        <w:rPr>
          <w:rFonts w:ascii="Times New Roman" w:eastAsia="Times New Roman" w:hAnsi="Times New Roman"/>
          <w:b/>
          <w:bCs/>
          <w:i/>
          <w:iCs/>
          <w:color w:val="000000"/>
          <w:sz w:val="24"/>
          <w:szCs w:val="24"/>
          <w:u w:val="single"/>
        </w:rPr>
        <w:t>9</w:t>
      </w:r>
      <w:r w:rsidRPr="00AA6B5D">
        <w:rPr>
          <w:rFonts w:ascii="Times New Roman" w:eastAsia="Times New Roman" w:hAnsi="Times New Roman"/>
          <w:b/>
          <w:bCs/>
          <w:i/>
          <w:iCs/>
          <w:color w:val="000000"/>
          <w:sz w:val="24"/>
          <w:szCs w:val="24"/>
          <w:u w:val="single"/>
        </w:rPr>
        <w:t xml:space="preserve">0 MCQs and </w:t>
      </w:r>
      <w:r w:rsidR="00C25BBA">
        <w:rPr>
          <w:rFonts w:ascii="Times New Roman" w:eastAsia="Times New Roman" w:hAnsi="Times New Roman"/>
          <w:b/>
          <w:bCs/>
          <w:i/>
          <w:iCs/>
          <w:color w:val="000000"/>
          <w:sz w:val="24"/>
          <w:szCs w:val="24"/>
          <w:u w:val="single"/>
        </w:rPr>
        <w:t>1</w:t>
      </w:r>
      <w:r w:rsidRPr="00AA6B5D">
        <w:rPr>
          <w:rFonts w:ascii="Times New Roman" w:eastAsia="Times New Roman" w:hAnsi="Times New Roman"/>
          <w:b/>
          <w:bCs/>
          <w:i/>
          <w:iCs/>
          <w:color w:val="000000"/>
          <w:sz w:val="24"/>
          <w:szCs w:val="24"/>
          <w:u w:val="single"/>
        </w:rPr>
        <w:t>0 T/F, total 100 questions.</w:t>
      </w:r>
    </w:p>
    <w:p w14:paraId="0C6AFF08" w14:textId="77777777" w:rsidR="0079698D" w:rsidRPr="00AA6B5D" w:rsidRDefault="0079698D" w:rsidP="0082376E">
      <w:pPr>
        <w:spacing w:line="240" w:lineRule="auto"/>
        <w:contextualSpacing/>
        <w:jc w:val="both"/>
        <w:rPr>
          <w:rFonts w:ascii="Times New Roman" w:eastAsia="Times New Roman" w:hAnsi="Times New Roman"/>
          <w:b/>
          <w:bCs/>
          <w:i/>
          <w:iCs/>
          <w:color w:val="000000"/>
          <w:sz w:val="24"/>
          <w:szCs w:val="24"/>
          <w:u w:val="single"/>
        </w:rPr>
      </w:pPr>
    </w:p>
    <w:p w14:paraId="03AB0B05" w14:textId="19093698" w:rsidR="0079698D" w:rsidRPr="00AA6B5D" w:rsidRDefault="0079698D" w:rsidP="0082376E">
      <w:pPr>
        <w:spacing w:line="240" w:lineRule="auto"/>
        <w:contextualSpacing/>
        <w:jc w:val="both"/>
        <w:rPr>
          <w:rFonts w:ascii="Times New Roman" w:eastAsia="Times New Roman" w:hAnsi="Times New Roman"/>
          <w:b/>
          <w:bCs/>
          <w:i/>
          <w:iCs/>
          <w:color w:val="000000"/>
          <w:sz w:val="24"/>
          <w:szCs w:val="24"/>
          <w:u w:val="single"/>
        </w:rPr>
      </w:pPr>
      <w:r w:rsidRPr="00AA6B5D">
        <w:rPr>
          <w:rFonts w:ascii="Times New Roman" w:eastAsia="Times New Roman" w:hAnsi="Times New Roman"/>
          <w:b/>
          <w:bCs/>
          <w:i/>
          <w:iCs/>
          <w:color w:val="000000"/>
          <w:sz w:val="24"/>
          <w:szCs w:val="24"/>
          <w:u w:val="single"/>
        </w:rPr>
        <w:t xml:space="preserve">For the final exam you will get </w:t>
      </w:r>
      <w:r w:rsidR="00C1375A">
        <w:rPr>
          <w:rFonts w:ascii="Times New Roman" w:eastAsia="Times New Roman" w:hAnsi="Times New Roman"/>
          <w:b/>
          <w:bCs/>
          <w:i/>
          <w:iCs/>
          <w:color w:val="000000"/>
          <w:sz w:val="24"/>
          <w:szCs w:val="24"/>
          <w:u w:val="single"/>
        </w:rPr>
        <w:t>90</w:t>
      </w:r>
      <w:r w:rsidRPr="00AA6B5D">
        <w:rPr>
          <w:rFonts w:ascii="Times New Roman" w:eastAsia="Times New Roman" w:hAnsi="Times New Roman"/>
          <w:b/>
          <w:bCs/>
          <w:i/>
          <w:iCs/>
          <w:color w:val="000000"/>
          <w:sz w:val="24"/>
          <w:szCs w:val="24"/>
          <w:u w:val="single"/>
        </w:rPr>
        <w:t xml:space="preserve"> MCQs and 10 T/F, total </w:t>
      </w:r>
      <w:r w:rsidR="00C1375A">
        <w:rPr>
          <w:rFonts w:ascii="Times New Roman" w:eastAsia="Times New Roman" w:hAnsi="Times New Roman"/>
          <w:b/>
          <w:bCs/>
          <w:i/>
          <w:iCs/>
          <w:color w:val="000000"/>
          <w:sz w:val="24"/>
          <w:szCs w:val="24"/>
          <w:u w:val="single"/>
        </w:rPr>
        <w:t>10</w:t>
      </w:r>
      <w:r w:rsidRPr="00AA6B5D">
        <w:rPr>
          <w:rFonts w:ascii="Times New Roman" w:eastAsia="Times New Roman" w:hAnsi="Times New Roman"/>
          <w:b/>
          <w:bCs/>
          <w:i/>
          <w:iCs/>
          <w:color w:val="000000"/>
          <w:sz w:val="24"/>
          <w:szCs w:val="24"/>
          <w:u w:val="single"/>
        </w:rPr>
        <w:t>0 questions.</w:t>
      </w:r>
    </w:p>
    <w:p w14:paraId="7E6D4C12" w14:textId="77777777" w:rsidR="0082376E" w:rsidRDefault="0082376E"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p>
    <w:p w14:paraId="081C3ADF" w14:textId="77777777" w:rsidR="00A200E2" w:rsidRDefault="006C3BEE"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r w:rsidRPr="006C3BEE">
        <w:rPr>
          <w:rFonts w:ascii="Times New Roman" w:eastAsia="Times New Roman" w:hAnsi="Times New Roman"/>
          <w:color w:val="000000"/>
          <w:sz w:val="24"/>
          <w:szCs w:val="24"/>
        </w:rPr>
        <w:lastRenderedPageBreak/>
        <w:t xml:space="preserve">Reasons other than </w:t>
      </w:r>
      <w:r w:rsidRPr="00766B0A">
        <w:rPr>
          <w:rFonts w:ascii="Times New Roman" w:eastAsia="Times New Roman" w:hAnsi="Times New Roman"/>
          <w:i/>
          <w:iCs/>
          <w:color w:val="000000"/>
          <w:sz w:val="24"/>
          <w:szCs w:val="24"/>
          <w:u w:val="single"/>
        </w:rPr>
        <w:t>duly authenticated illness and bereavement</w:t>
      </w:r>
      <w:r w:rsidRPr="006C3BEE">
        <w:rPr>
          <w:rFonts w:ascii="Times New Roman" w:eastAsia="Times New Roman" w:hAnsi="Times New Roman"/>
          <w:color w:val="000000"/>
          <w:sz w:val="24"/>
          <w:szCs w:val="24"/>
        </w:rPr>
        <w:t xml:space="preserve"> are normally not admissible justifications for failure to appear for examinations or meet assignment deadlines. You must advise the instructor </w:t>
      </w:r>
      <w:r w:rsidRPr="006C3BEE">
        <w:rPr>
          <w:rFonts w:ascii="Times New Roman" w:eastAsia="Times New Roman" w:hAnsi="Times New Roman"/>
          <w:color w:val="000000"/>
          <w:sz w:val="24"/>
          <w:szCs w:val="24"/>
          <w:u w:val="single"/>
        </w:rPr>
        <w:t>in advance</w:t>
      </w:r>
      <w:r w:rsidRPr="006C3BEE">
        <w:rPr>
          <w:rFonts w:ascii="Times New Roman" w:eastAsia="Times New Roman" w:hAnsi="Times New Roman"/>
          <w:color w:val="000000"/>
          <w:sz w:val="24"/>
          <w:szCs w:val="24"/>
        </w:rPr>
        <w:t xml:space="preserve"> if unable to appear for an examination.</w:t>
      </w:r>
    </w:p>
    <w:p w14:paraId="420C5B1B" w14:textId="1969BA49" w:rsidR="006C3BEE" w:rsidRDefault="006C3BEE"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r w:rsidRPr="006C3BEE">
        <w:rPr>
          <w:rFonts w:ascii="Times New Roman" w:eastAsia="Times New Roman" w:hAnsi="Times New Roman"/>
          <w:color w:val="000000"/>
          <w:sz w:val="24"/>
          <w:szCs w:val="24"/>
        </w:rPr>
        <w:t xml:space="preserve">  </w:t>
      </w:r>
    </w:p>
    <w:p w14:paraId="6F0FEB5B" w14:textId="068B6B0F" w:rsidR="00A85ECE" w:rsidRDefault="00A85ECE"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r w:rsidRPr="001F6EF7">
        <w:rPr>
          <w:rFonts w:ascii="Times New Roman" w:eastAsia="Times New Roman" w:hAnsi="Times New Roman"/>
          <w:b/>
          <w:bCs/>
          <w:i/>
          <w:iCs/>
          <w:color w:val="000000"/>
          <w:sz w:val="24"/>
          <w:szCs w:val="24"/>
          <w:u w:val="single"/>
        </w:rPr>
        <w:t>If you miss the midterm exam</w:t>
      </w:r>
      <w:r w:rsidRPr="001368B6">
        <w:rPr>
          <w:rFonts w:ascii="Times New Roman" w:eastAsia="Times New Roman" w:hAnsi="Times New Roman"/>
          <w:color w:val="000000"/>
          <w:sz w:val="24"/>
          <w:szCs w:val="24"/>
        </w:rPr>
        <w:t xml:space="preserve"> </w:t>
      </w:r>
      <w:r w:rsidRPr="00AA6B5D">
        <w:rPr>
          <w:rFonts w:ascii="Times New Roman" w:eastAsia="Times New Roman" w:hAnsi="Times New Roman"/>
          <w:b/>
          <w:bCs/>
          <w:i/>
          <w:iCs/>
          <w:color w:val="000000"/>
          <w:sz w:val="24"/>
          <w:szCs w:val="24"/>
          <w:u w:val="single"/>
        </w:rPr>
        <w:t>for reasons acceptable by the school policies, the</w:t>
      </w:r>
      <w:r w:rsidRPr="0079698D">
        <w:rPr>
          <w:rFonts w:ascii="Times New Roman" w:eastAsia="Times New Roman" w:hAnsi="Times New Roman"/>
          <w:i/>
          <w:iCs/>
          <w:color w:val="000000"/>
          <w:sz w:val="24"/>
          <w:szCs w:val="24"/>
          <w:u w:val="single"/>
        </w:rPr>
        <w:t xml:space="preserve"> </w:t>
      </w:r>
      <w:r w:rsidR="00FE5B80" w:rsidRPr="001F6EF7">
        <w:rPr>
          <w:rFonts w:ascii="Times New Roman" w:eastAsia="Times New Roman" w:hAnsi="Times New Roman"/>
          <w:b/>
          <w:bCs/>
          <w:i/>
          <w:iCs/>
          <w:color w:val="000000"/>
          <w:sz w:val="24"/>
          <w:szCs w:val="24"/>
          <w:u w:val="single"/>
        </w:rPr>
        <w:t>makeup</w:t>
      </w:r>
      <w:r w:rsidRPr="001F6EF7">
        <w:rPr>
          <w:rFonts w:ascii="Times New Roman" w:eastAsia="Times New Roman" w:hAnsi="Times New Roman"/>
          <w:b/>
          <w:bCs/>
          <w:i/>
          <w:iCs/>
          <w:color w:val="000000"/>
          <w:sz w:val="24"/>
          <w:szCs w:val="24"/>
          <w:u w:val="single"/>
        </w:rPr>
        <w:t xml:space="preserve"> midterm will be </w:t>
      </w:r>
      <w:r w:rsidR="00A200E2" w:rsidRPr="001F6EF7">
        <w:rPr>
          <w:rFonts w:ascii="Times New Roman" w:eastAsia="Times New Roman" w:hAnsi="Times New Roman"/>
          <w:b/>
          <w:bCs/>
          <w:i/>
          <w:iCs/>
          <w:color w:val="000000"/>
          <w:sz w:val="24"/>
          <w:szCs w:val="24"/>
          <w:u w:val="single"/>
        </w:rPr>
        <w:t xml:space="preserve">held </w:t>
      </w:r>
      <w:r w:rsidR="006816E1">
        <w:rPr>
          <w:rFonts w:ascii="Times New Roman" w:eastAsia="Times New Roman" w:hAnsi="Times New Roman"/>
          <w:b/>
          <w:bCs/>
          <w:i/>
          <w:iCs/>
          <w:color w:val="000000"/>
          <w:sz w:val="24"/>
          <w:szCs w:val="24"/>
          <w:u w:val="single"/>
        </w:rPr>
        <w:t>in class</w:t>
      </w:r>
      <w:r w:rsidR="00A200E2" w:rsidRPr="001F6EF7">
        <w:rPr>
          <w:rFonts w:ascii="Times New Roman" w:eastAsia="Times New Roman" w:hAnsi="Times New Roman"/>
          <w:b/>
          <w:bCs/>
          <w:i/>
          <w:iCs/>
          <w:color w:val="000000"/>
          <w:sz w:val="24"/>
          <w:szCs w:val="24"/>
          <w:u w:val="single"/>
        </w:rPr>
        <w:t xml:space="preserve"> on </w:t>
      </w:r>
      <w:r w:rsidR="003D11F1">
        <w:rPr>
          <w:rFonts w:ascii="Times New Roman" w:eastAsia="Times New Roman" w:hAnsi="Times New Roman"/>
          <w:b/>
          <w:bCs/>
          <w:i/>
          <w:iCs/>
          <w:color w:val="000000"/>
          <w:sz w:val="24"/>
          <w:szCs w:val="24"/>
          <w:u w:val="single"/>
        </w:rPr>
        <w:t>Mon</w:t>
      </w:r>
      <w:r w:rsidR="0092778D" w:rsidRPr="001F6EF7">
        <w:rPr>
          <w:rFonts w:ascii="Times New Roman" w:eastAsia="Times New Roman" w:hAnsi="Times New Roman"/>
          <w:b/>
          <w:bCs/>
          <w:i/>
          <w:iCs/>
          <w:color w:val="000000"/>
          <w:sz w:val="24"/>
          <w:szCs w:val="24"/>
          <w:u w:val="single"/>
        </w:rPr>
        <w:t xml:space="preserve">., </w:t>
      </w:r>
      <w:r w:rsidR="003D11F1">
        <w:rPr>
          <w:rFonts w:ascii="Times New Roman" w:eastAsia="Times New Roman" w:hAnsi="Times New Roman"/>
          <w:b/>
          <w:bCs/>
          <w:i/>
          <w:iCs/>
          <w:color w:val="000000"/>
          <w:sz w:val="24"/>
          <w:szCs w:val="24"/>
          <w:u w:val="single"/>
        </w:rPr>
        <w:t>Oct 24</w:t>
      </w:r>
      <w:r w:rsidR="003D11F1" w:rsidRPr="003D11F1">
        <w:rPr>
          <w:rFonts w:ascii="Times New Roman" w:eastAsia="Times New Roman" w:hAnsi="Times New Roman"/>
          <w:b/>
          <w:bCs/>
          <w:i/>
          <w:iCs/>
          <w:color w:val="000000"/>
          <w:sz w:val="24"/>
          <w:szCs w:val="24"/>
          <w:u w:val="single"/>
          <w:vertAlign w:val="superscript"/>
        </w:rPr>
        <w:t>th</w:t>
      </w:r>
      <w:r w:rsidR="00A200E2" w:rsidRPr="0079698D">
        <w:rPr>
          <w:rFonts w:ascii="Times New Roman" w:eastAsia="Times New Roman" w:hAnsi="Times New Roman"/>
          <w:i/>
          <w:iCs/>
          <w:color w:val="000000"/>
          <w:sz w:val="24"/>
          <w:szCs w:val="24"/>
          <w:u w:val="single"/>
        </w:rPr>
        <w:t>.</w:t>
      </w:r>
      <w:r w:rsidR="00A200E2">
        <w:rPr>
          <w:rFonts w:ascii="Times New Roman" w:eastAsia="Times New Roman" w:hAnsi="Times New Roman"/>
          <w:color w:val="000000"/>
          <w:sz w:val="24"/>
          <w:szCs w:val="24"/>
        </w:rPr>
        <w:t xml:space="preserve"> </w:t>
      </w:r>
    </w:p>
    <w:p w14:paraId="69DFAE9C" w14:textId="453A9620" w:rsidR="00A200E2" w:rsidRDefault="00A200E2"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p>
    <w:p w14:paraId="2FD60C06" w14:textId="2170A76F" w:rsidR="00A200E2" w:rsidRPr="00AA6B5D" w:rsidRDefault="00A200E2" w:rsidP="00A200E2">
      <w:pPr>
        <w:spacing w:before="100" w:beforeAutospacing="1" w:after="100" w:afterAutospacing="1" w:line="240" w:lineRule="auto"/>
        <w:contextualSpacing/>
        <w:jc w:val="both"/>
        <w:rPr>
          <w:rFonts w:ascii="Times New Roman" w:eastAsia="Times New Roman" w:hAnsi="Times New Roman"/>
          <w:b/>
          <w:bCs/>
          <w:i/>
          <w:iCs/>
          <w:color w:val="000000"/>
          <w:sz w:val="24"/>
          <w:szCs w:val="24"/>
          <w:u w:val="single"/>
        </w:rPr>
      </w:pPr>
      <w:r w:rsidRPr="001F6EF7">
        <w:rPr>
          <w:rFonts w:ascii="Times New Roman" w:eastAsia="Times New Roman" w:hAnsi="Times New Roman"/>
          <w:b/>
          <w:bCs/>
          <w:i/>
          <w:iCs/>
          <w:color w:val="000000"/>
          <w:sz w:val="24"/>
          <w:szCs w:val="24"/>
          <w:u w:val="single"/>
        </w:rPr>
        <w:t>If you miss the final exam</w:t>
      </w:r>
      <w:r w:rsidRPr="0079698D">
        <w:rPr>
          <w:rFonts w:ascii="Times New Roman" w:eastAsia="Times New Roman" w:hAnsi="Times New Roman"/>
          <w:i/>
          <w:iCs/>
          <w:color w:val="000000"/>
          <w:sz w:val="24"/>
          <w:szCs w:val="24"/>
          <w:u w:val="single"/>
        </w:rPr>
        <w:t xml:space="preserve"> </w:t>
      </w:r>
      <w:r w:rsidRPr="00AA6B5D">
        <w:rPr>
          <w:rFonts w:ascii="Times New Roman" w:eastAsia="Times New Roman" w:hAnsi="Times New Roman"/>
          <w:b/>
          <w:bCs/>
          <w:i/>
          <w:iCs/>
          <w:color w:val="000000"/>
          <w:sz w:val="24"/>
          <w:szCs w:val="24"/>
          <w:u w:val="single"/>
        </w:rPr>
        <w:t xml:space="preserve">for reasons acceptable by the school policies, the makeup final exam will be held as per school policies in place, and its date will be announced accordingly through the school office. </w:t>
      </w:r>
    </w:p>
    <w:p w14:paraId="739E2256" w14:textId="77777777" w:rsidR="00A200E2" w:rsidRPr="006C3BEE" w:rsidRDefault="00A200E2"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p>
    <w:p w14:paraId="50C4E603" w14:textId="77777777" w:rsidR="0082376E" w:rsidRDefault="0082376E" w:rsidP="0082376E">
      <w:pPr>
        <w:spacing w:after="0" w:line="240" w:lineRule="auto"/>
        <w:contextualSpacing/>
        <w:jc w:val="both"/>
        <w:rPr>
          <w:rFonts w:ascii="Times New Roman" w:eastAsia="Times New Roman" w:hAnsi="Times New Roman"/>
          <w:b/>
          <w:bCs/>
          <w:color w:val="000000"/>
          <w:sz w:val="24"/>
          <w:szCs w:val="24"/>
        </w:rPr>
      </w:pPr>
    </w:p>
    <w:p w14:paraId="2CB8E6EB" w14:textId="4AC54DE6" w:rsidR="00001E08" w:rsidRDefault="00001E08" w:rsidP="0082376E">
      <w:pPr>
        <w:spacing w:after="0" w:line="240" w:lineRule="auto"/>
        <w:contextualSpacing/>
        <w:jc w:val="both"/>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Group </w:t>
      </w:r>
      <w:r w:rsidR="00AA6B5D">
        <w:rPr>
          <w:rFonts w:ascii="Times New Roman" w:eastAsia="Times New Roman" w:hAnsi="Times New Roman"/>
          <w:b/>
          <w:bCs/>
          <w:color w:val="000000"/>
          <w:sz w:val="24"/>
          <w:szCs w:val="24"/>
        </w:rPr>
        <w:t>work</w:t>
      </w:r>
    </w:p>
    <w:p w14:paraId="4C7F9971" w14:textId="77777777" w:rsidR="009B56D9" w:rsidRDefault="009B56D9" w:rsidP="0082376E">
      <w:pPr>
        <w:spacing w:after="0" w:line="240" w:lineRule="auto"/>
        <w:contextualSpacing/>
        <w:jc w:val="both"/>
        <w:rPr>
          <w:rFonts w:ascii="Times New Roman" w:eastAsia="Times New Roman" w:hAnsi="Times New Roman"/>
          <w:bCs/>
          <w:color w:val="000000"/>
          <w:sz w:val="24"/>
          <w:szCs w:val="24"/>
        </w:rPr>
      </w:pPr>
    </w:p>
    <w:p w14:paraId="562E563F" w14:textId="40AD8525" w:rsidR="009B56D9" w:rsidRDefault="009B56D9" w:rsidP="0082376E">
      <w:pPr>
        <w:spacing w:after="0" w:line="240" w:lineRule="auto"/>
        <w:contextualSpacing/>
        <w:jc w:val="both"/>
        <w:rPr>
          <w:rFonts w:ascii="Times New Roman" w:eastAsia="Times New Roman" w:hAnsi="Times New Roman"/>
          <w:color w:val="000000"/>
          <w:sz w:val="24"/>
          <w:szCs w:val="24"/>
        </w:rPr>
      </w:pPr>
      <w:r>
        <w:rPr>
          <w:rFonts w:ascii="Times New Roman" w:eastAsia="Times New Roman" w:hAnsi="Times New Roman"/>
          <w:bCs/>
          <w:color w:val="000000"/>
          <w:sz w:val="24"/>
          <w:szCs w:val="24"/>
        </w:rPr>
        <w:t xml:space="preserve">The purpose of the group </w:t>
      </w:r>
      <w:r w:rsidR="00AA6B5D">
        <w:rPr>
          <w:rFonts w:ascii="Times New Roman" w:eastAsia="Times New Roman" w:hAnsi="Times New Roman"/>
          <w:bCs/>
          <w:color w:val="000000"/>
          <w:sz w:val="24"/>
          <w:szCs w:val="24"/>
        </w:rPr>
        <w:t>work</w:t>
      </w:r>
      <w:r>
        <w:rPr>
          <w:rFonts w:ascii="Times New Roman" w:eastAsia="Times New Roman" w:hAnsi="Times New Roman"/>
          <w:bCs/>
          <w:color w:val="000000"/>
          <w:sz w:val="24"/>
          <w:szCs w:val="24"/>
        </w:rPr>
        <w:t xml:space="preserve"> is to give you the </w:t>
      </w:r>
      <w:r>
        <w:rPr>
          <w:rFonts w:ascii="Times New Roman" w:eastAsia="Times New Roman" w:hAnsi="Times New Roman"/>
          <w:color w:val="000000"/>
          <w:sz w:val="24"/>
          <w:szCs w:val="24"/>
        </w:rPr>
        <w:t xml:space="preserve">opportunity to take the journey through the process of consumer behavior, where you start with an existing product that you will chose and end up in moving your customers towards a new product. </w:t>
      </w:r>
    </w:p>
    <w:p w14:paraId="4AAF92B1" w14:textId="77777777" w:rsidR="009B56D9" w:rsidRDefault="009B56D9" w:rsidP="0082376E">
      <w:pPr>
        <w:spacing w:after="0" w:line="240" w:lineRule="auto"/>
        <w:contextualSpacing/>
        <w:jc w:val="both"/>
        <w:rPr>
          <w:rFonts w:ascii="Times New Roman" w:eastAsia="Times New Roman" w:hAnsi="Times New Roman"/>
          <w:color w:val="000000"/>
          <w:sz w:val="24"/>
          <w:szCs w:val="24"/>
        </w:rPr>
      </w:pPr>
    </w:p>
    <w:p w14:paraId="4C9B680B" w14:textId="60219EEF" w:rsidR="009B56D9" w:rsidRDefault="009B56D9" w:rsidP="0082376E">
      <w:pPr>
        <w:spacing w:after="0"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There are </w:t>
      </w:r>
      <w:r w:rsidR="00940A63">
        <w:rPr>
          <w:rFonts w:ascii="Times New Roman" w:eastAsia="Times New Roman" w:hAnsi="Times New Roman"/>
          <w:color w:val="000000"/>
          <w:sz w:val="24"/>
          <w:szCs w:val="24"/>
        </w:rPr>
        <w:t>3 components of</w:t>
      </w:r>
      <w:r>
        <w:rPr>
          <w:rFonts w:ascii="Times New Roman" w:eastAsia="Times New Roman" w:hAnsi="Times New Roman"/>
          <w:color w:val="000000"/>
          <w:sz w:val="24"/>
          <w:szCs w:val="24"/>
        </w:rPr>
        <w:t xml:space="preserve"> </w:t>
      </w:r>
      <w:r w:rsidR="00AA6B5D">
        <w:rPr>
          <w:rFonts w:ascii="Times New Roman" w:eastAsia="Times New Roman" w:hAnsi="Times New Roman"/>
          <w:color w:val="000000"/>
          <w:sz w:val="24"/>
          <w:szCs w:val="24"/>
        </w:rPr>
        <w:t>your group work</w:t>
      </w:r>
      <w:r>
        <w:rPr>
          <w:rFonts w:ascii="Times New Roman" w:eastAsia="Times New Roman" w:hAnsi="Times New Roman"/>
          <w:color w:val="000000"/>
          <w:sz w:val="24"/>
          <w:szCs w:val="24"/>
        </w:rPr>
        <w:t xml:space="preserve">, </w:t>
      </w:r>
      <w:r w:rsidR="00797BCF" w:rsidRPr="00940A63">
        <w:rPr>
          <w:rFonts w:ascii="Times New Roman" w:eastAsia="Times New Roman" w:hAnsi="Times New Roman"/>
          <w:b/>
          <w:bCs/>
          <w:i/>
          <w:iCs/>
          <w:color w:val="000000"/>
          <w:sz w:val="24"/>
          <w:szCs w:val="24"/>
        </w:rPr>
        <w:t>Assignment #1</w:t>
      </w:r>
      <w:r w:rsidR="00940A63">
        <w:rPr>
          <w:rFonts w:ascii="Times New Roman" w:eastAsia="Times New Roman" w:hAnsi="Times New Roman"/>
          <w:color w:val="000000"/>
          <w:sz w:val="24"/>
          <w:szCs w:val="24"/>
        </w:rPr>
        <w:t xml:space="preserve">, </w:t>
      </w:r>
      <w:r w:rsidR="00797BCF" w:rsidRPr="00940A63">
        <w:rPr>
          <w:rFonts w:ascii="Times New Roman" w:eastAsia="Times New Roman" w:hAnsi="Times New Roman"/>
          <w:b/>
          <w:bCs/>
          <w:i/>
          <w:iCs/>
          <w:color w:val="000000"/>
          <w:sz w:val="24"/>
          <w:szCs w:val="24"/>
        </w:rPr>
        <w:t>Assignment #2</w:t>
      </w:r>
      <w:r w:rsidR="00940A63">
        <w:rPr>
          <w:rFonts w:ascii="Times New Roman" w:eastAsia="Times New Roman" w:hAnsi="Times New Roman"/>
          <w:b/>
          <w:bCs/>
          <w:i/>
          <w:iCs/>
          <w:color w:val="000000"/>
          <w:sz w:val="24"/>
          <w:szCs w:val="24"/>
        </w:rPr>
        <w:t xml:space="preserve">, </w:t>
      </w:r>
      <w:r w:rsidR="00940A63" w:rsidRPr="00940A63">
        <w:rPr>
          <w:rFonts w:ascii="Times New Roman" w:eastAsia="Times New Roman" w:hAnsi="Times New Roman"/>
          <w:color w:val="000000"/>
          <w:sz w:val="24"/>
          <w:szCs w:val="24"/>
        </w:rPr>
        <w:t>and a</w:t>
      </w:r>
      <w:r w:rsidR="00940A63">
        <w:rPr>
          <w:rFonts w:ascii="Times New Roman" w:eastAsia="Times New Roman" w:hAnsi="Times New Roman"/>
          <w:b/>
          <w:bCs/>
          <w:i/>
          <w:iCs/>
          <w:color w:val="000000"/>
          <w:sz w:val="24"/>
          <w:szCs w:val="24"/>
        </w:rPr>
        <w:t xml:space="preserve"> group presentation</w:t>
      </w:r>
      <w:r>
        <w:rPr>
          <w:rFonts w:ascii="Times New Roman" w:eastAsia="Times New Roman" w:hAnsi="Times New Roman"/>
          <w:color w:val="000000"/>
          <w:sz w:val="24"/>
          <w:szCs w:val="24"/>
        </w:rPr>
        <w:t xml:space="preserve">. </w:t>
      </w:r>
    </w:p>
    <w:p w14:paraId="00F33C60" w14:textId="77777777" w:rsidR="009B56D9" w:rsidRDefault="009B56D9" w:rsidP="0082376E">
      <w:pPr>
        <w:spacing w:after="0" w:line="240" w:lineRule="auto"/>
        <w:contextualSpacing/>
        <w:jc w:val="both"/>
        <w:rPr>
          <w:rFonts w:ascii="Times New Roman" w:eastAsia="Times New Roman" w:hAnsi="Times New Roman"/>
          <w:color w:val="000000"/>
          <w:sz w:val="24"/>
          <w:szCs w:val="24"/>
        </w:rPr>
      </w:pPr>
    </w:p>
    <w:p w14:paraId="0F75A8A1" w14:textId="429F08A5" w:rsidR="0082376E" w:rsidRDefault="009B56D9" w:rsidP="00766B0A">
      <w:pPr>
        <w:spacing w:after="0" w:line="240" w:lineRule="auto"/>
        <w:contextualSpacing/>
        <w:jc w:val="both"/>
        <w:rPr>
          <w:rFonts w:ascii="Times New Roman" w:eastAsia="Times New Roman" w:hAnsi="Times New Roman"/>
          <w:bCs/>
          <w:color w:val="000000"/>
          <w:sz w:val="24"/>
          <w:szCs w:val="24"/>
        </w:rPr>
      </w:pPr>
      <w:r>
        <w:rPr>
          <w:rFonts w:ascii="Times New Roman" w:eastAsia="Times New Roman" w:hAnsi="Times New Roman"/>
          <w:color w:val="000000"/>
          <w:sz w:val="24"/>
          <w:szCs w:val="24"/>
        </w:rPr>
        <w:t xml:space="preserve">Detailed information on each </w:t>
      </w:r>
      <w:r w:rsidR="00940A63">
        <w:rPr>
          <w:rFonts w:ascii="Times New Roman" w:eastAsia="Times New Roman" w:hAnsi="Times New Roman"/>
          <w:color w:val="000000"/>
          <w:sz w:val="24"/>
          <w:szCs w:val="24"/>
        </w:rPr>
        <w:t>component</w:t>
      </w:r>
      <w:r>
        <w:rPr>
          <w:rFonts w:ascii="Times New Roman" w:eastAsia="Times New Roman" w:hAnsi="Times New Roman"/>
          <w:color w:val="000000"/>
          <w:sz w:val="24"/>
          <w:szCs w:val="24"/>
        </w:rPr>
        <w:t xml:space="preserve"> is available on </w:t>
      </w:r>
      <w:r w:rsidR="006816E1">
        <w:rPr>
          <w:rFonts w:ascii="Times New Roman" w:eastAsia="Times New Roman" w:hAnsi="Times New Roman"/>
          <w:color w:val="000000"/>
          <w:sz w:val="24"/>
          <w:szCs w:val="24"/>
        </w:rPr>
        <w:t>eClass</w:t>
      </w:r>
      <w:r>
        <w:rPr>
          <w:rFonts w:ascii="Times New Roman" w:eastAsia="Times New Roman" w:hAnsi="Times New Roman"/>
          <w:color w:val="000000"/>
          <w:sz w:val="24"/>
          <w:szCs w:val="24"/>
        </w:rPr>
        <w:t xml:space="preserve">. </w:t>
      </w:r>
      <w:r w:rsidRPr="008B3D81">
        <w:rPr>
          <w:rFonts w:ascii="Times New Roman" w:eastAsia="Times New Roman" w:hAnsi="Times New Roman"/>
          <w:bCs/>
          <w:color w:val="000000"/>
          <w:sz w:val="24"/>
          <w:szCs w:val="24"/>
        </w:rPr>
        <w:t xml:space="preserve">Students can check </w:t>
      </w:r>
      <w:r w:rsidR="006816E1">
        <w:rPr>
          <w:rFonts w:ascii="Times New Roman" w:eastAsia="Times New Roman" w:hAnsi="Times New Roman"/>
          <w:bCs/>
          <w:color w:val="000000"/>
          <w:sz w:val="24"/>
          <w:szCs w:val="24"/>
        </w:rPr>
        <w:t>eClass</w:t>
      </w:r>
      <w:r w:rsidRPr="008B3D81">
        <w:rPr>
          <w:rFonts w:ascii="Times New Roman" w:eastAsia="Times New Roman" w:hAnsi="Times New Roman"/>
          <w:bCs/>
          <w:color w:val="000000"/>
          <w:sz w:val="24"/>
          <w:szCs w:val="24"/>
        </w:rPr>
        <w:t xml:space="preserve"> site</w:t>
      </w:r>
      <w:r>
        <w:rPr>
          <w:rFonts w:ascii="Times New Roman" w:eastAsia="Times New Roman" w:hAnsi="Times New Roman"/>
          <w:bCs/>
          <w:color w:val="000000"/>
          <w:sz w:val="24"/>
          <w:szCs w:val="24"/>
        </w:rPr>
        <w:t xml:space="preserve"> of</w:t>
      </w:r>
      <w:r w:rsidRPr="008B3D81">
        <w:rPr>
          <w:rFonts w:ascii="Times New Roman" w:eastAsia="Times New Roman" w:hAnsi="Times New Roman"/>
          <w:bCs/>
          <w:color w:val="000000"/>
          <w:sz w:val="24"/>
          <w:szCs w:val="24"/>
        </w:rPr>
        <w:t xml:space="preserve"> this course</w:t>
      </w:r>
      <w:r>
        <w:rPr>
          <w:rFonts w:ascii="Times New Roman" w:eastAsia="Times New Roman" w:hAnsi="Times New Roman"/>
          <w:bCs/>
          <w:color w:val="000000"/>
          <w:sz w:val="24"/>
          <w:szCs w:val="24"/>
        </w:rPr>
        <w:t xml:space="preserve"> </w:t>
      </w:r>
      <w:r w:rsidRPr="008B3D81">
        <w:rPr>
          <w:rFonts w:ascii="Times New Roman" w:eastAsia="Times New Roman" w:hAnsi="Times New Roman"/>
          <w:bCs/>
          <w:color w:val="000000"/>
          <w:sz w:val="24"/>
          <w:szCs w:val="24"/>
        </w:rPr>
        <w:t xml:space="preserve">for further information on the </w:t>
      </w:r>
      <w:r w:rsidR="00046544">
        <w:rPr>
          <w:rFonts w:ascii="Times New Roman" w:eastAsia="Times New Roman" w:hAnsi="Times New Roman"/>
          <w:bCs/>
          <w:color w:val="000000"/>
          <w:sz w:val="24"/>
          <w:szCs w:val="24"/>
        </w:rPr>
        <w:t xml:space="preserve">group </w:t>
      </w:r>
      <w:r w:rsidR="00AA6B5D">
        <w:rPr>
          <w:rFonts w:ascii="Times New Roman" w:eastAsia="Times New Roman" w:hAnsi="Times New Roman"/>
          <w:bCs/>
          <w:color w:val="000000"/>
          <w:sz w:val="24"/>
          <w:szCs w:val="24"/>
        </w:rPr>
        <w:t>work</w:t>
      </w:r>
      <w:r w:rsidRPr="008B3D81">
        <w:rPr>
          <w:rFonts w:ascii="Times New Roman" w:eastAsia="Times New Roman" w:hAnsi="Times New Roman"/>
          <w:bCs/>
          <w:color w:val="000000"/>
          <w:sz w:val="24"/>
          <w:szCs w:val="24"/>
        </w:rPr>
        <w:t xml:space="preserve"> deliverables.</w:t>
      </w:r>
    </w:p>
    <w:p w14:paraId="6A1B6F6A" w14:textId="398E2EAB" w:rsidR="00766B0A" w:rsidRDefault="00766B0A" w:rsidP="00766B0A">
      <w:pPr>
        <w:spacing w:after="0" w:line="240" w:lineRule="auto"/>
        <w:contextualSpacing/>
        <w:jc w:val="both"/>
        <w:rPr>
          <w:rFonts w:ascii="Times New Roman" w:eastAsia="Times New Roman" w:hAnsi="Times New Roman"/>
          <w:bCs/>
          <w:color w:val="000000"/>
          <w:sz w:val="24"/>
          <w:szCs w:val="24"/>
        </w:rPr>
      </w:pPr>
    </w:p>
    <w:p w14:paraId="1EA124F3" w14:textId="77777777" w:rsidR="00766B0A" w:rsidRPr="00766B0A" w:rsidRDefault="00766B0A" w:rsidP="00766B0A">
      <w:pPr>
        <w:spacing w:after="0" w:line="240" w:lineRule="auto"/>
        <w:contextualSpacing/>
        <w:jc w:val="both"/>
        <w:rPr>
          <w:rFonts w:ascii="Times New Roman" w:eastAsia="Times New Roman" w:hAnsi="Times New Roman"/>
          <w:bCs/>
          <w:color w:val="000000"/>
          <w:sz w:val="24"/>
          <w:szCs w:val="24"/>
        </w:rPr>
      </w:pPr>
    </w:p>
    <w:p w14:paraId="14DD7B24" w14:textId="3A760B77" w:rsidR="005932E8" w:rsidRPr="0079698D" w:rsidRDefault="00797BCF" w:rsidP="00766B0A">
      <w:pPr>
        <w:spacing w:before="100" w:beforeAutospacing="1" w:after="100" w:afterAutospacing="1" w:line="240" w:lineRule="auto"/>
        <w:ind w:firstLine="720"/>
        <w:contextualSpacing/>
        <w:jc w:val="both"/>
        <w:rPr>
          <w:rFonts w:ascii="Times New Roman" w:eastAsia="Times New Roman" w:hAnsi="Times New Roman"/>
          <w:b/>
          <w:bCs/>
          <w:i/>
          <w:iCs/>
          <w:color w:val="000000"/>
          <w:sz w:val="24"/>
          <w:szCs w:val="24"/>
          <w:u w:val="single"/>
        </w:rPr>
      </w:pPr>
      <w:r w:rsidRPr="0079698D">
        <w:rPr>
          <w:rFonts w:ascii="Times New Roman" w:eastAsia="Times New Roman" w:hAnsi="Times New Roman"/>
          <w:b/>
          <w:bCs/>
          <w:i/>
          <w:iCs/>
          <w:color w:val="000000"/>
          <w:sz w:val="24"/>
          <w:szCs w:val="24"/>
          <w:u w:val="single"/>
        </w:rPr>
        <w:t>Assignment #</w:t>
      </w:r>
      <w:r w:rsidR="005932E8" w:rsidRPr="0079698D">
        <w:rPr>
          <w:rFonts w:ascii="Times New Roman" w:eastAsia="Times New Roman" w:hAnsi="Times New Roman"/>
          <w:b/>
          <w:bCs/>
          <w:i/>
          <w:iCs/>
          <w:color w:val="000000"/>
          <w:sz w:val="24"/>
          <w:szCs w:val="24"/>
          <w:u w:val="single"/>
        </w:rPr>
        <w:t>1 (</w:t>
      </w:r>
      <w:r w:rsidR="00F726FE" w:rsidRPr="0079698D">
        <w:rPr>
          <w:rFonts w:ascii="Times New Roman" w:eastAsia="Times New Roman" w:hAnsi="Times New Roman"/>
          <w:b/>
          <w:bCs/>
          <w:i/>
          <w:iCs/>
          <w:color w:val="000000"/>
          <w:sz w:val="24"/>
          <w:szCs w:val="24"/>
          <w:u w:val="single"/>
        </w:rPr>
        <w:t xml:space="preserve">group </w:t>
      </w:r>
      <w:r w:rsidR="00AF7ADF" w:rsidRPr="0079698D">
        <w:rPr>
          <w:rFonts w:ascii="Times New Roman" w:eastAsia="Times New Roman" w:hAnsi="Times New Roman"/>
          <w:b/>
          <w:bCs/>
          <w:i/>
          <w:iCs/>
          <w:color w:val="000000"/>
          <w:sz w:val="24"/>
          <w:szCs w:val="24"/>
          <w:u w:val="single"/>
        </w:rPr>
        <w:t>assignment)</w:t>
      </w:r>
      <w:r w:rsidR="00D65184">
        <w:rPr>
          <w:rFonts w:ascii="Times New Roman" w:eastAsia="Times New Roman" w:hAnsi="Times New Roman"/>
          <w:b/>
          <w:bCs/>
          <w:i/>
          <w:iCs/>
          <w:color w:val="000000"/>
          <w:sz w:val="24"/>
          <w:szCs w:val="24"/>
          <w:u w:val="single"/>
        </w:rPr>
        <w:t xml:space="preserve"> </w:t>
      </w:r>
    </w:p>
    <w:p w14:paraId="75E6B78B" w14:textId="77777777" w:rsidR="00766B0A" w:rsidRDefault="00766B0A"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p>
    <w:p w14:paraId="1C4F41AC" w14:textId="77777777" w:rsidR="00766B0A" w:rsidRPr="00F967F3" w:rsidRDefault="00766B0A" w:rsidP="00766B0A">
      <w:pPr>
        <w:spacing w:after="0" w:line="240" w:lineRule="auto"/>
        <w:contextualSpacing/>
        <w:jc w:val="both"/>
        <w:rPr>
          <w:rFonts w:ascii="Times New Roman" w:eastAsia="Times New Roman" w:hAnsi="Times New Roman"/>
          <w:b/>
          <w:bCs/>
          <w:i/>
          <w:iCs/>
          <w:color w:val="000000"/>
          <w:sz w:val="24"/>
          <w:szCs w:val="24"/>
          <w:u w:val="single"/>
        </w:rPr>
      </w:pPr>
      <w:r w:rsidRPr="00F967F3">
        <w:rPr>
          <w:rFonts w:ascii="Times New Roman" w:eastAsia="Times New Roman" w:hAnsi="Times New Roman"/>
          <w:b/>
          <w:bCs/>
          <w:i/>
          <w:iCs/>
          <w:color w:val="000000"/>
          <w:sz w:val="24"/>
          <w:szCs w:val="24"/>
          <w:u w:val="single"/>
        </w:rPr>
        <w:t xml:space="preserve">Only one member of the group should submit </w:t>
      </w:r>
      <w:r>
        <w:rPr>
          <w:rFonts w:ascii="Times New Roman" w:eastAsia="Times New Roman" w:hAnsi="Times New Roman"/>
          <w:b/>
          <w:bCs/>
          <w:i/>
          <w:iCs/>
          <w:color w:val="000000"/>
          <w:sz w:val="24"/>
          <w:szCs w:val="24"/>
          <w:u w:val="single"/>
        </w:rPr>
        <w:t xml:space="preserve">the Word </w:t>
      </w:r>
      <w:r w:rsidRPr="00F967F3">
        <w:rPr>
          <w:rFonts w:ascii="Times New Roman" w:eastAsia="Times New Roman" w:hAnsi="Times New Roman"/>
          <w:b/>
          <w:bCs/>
          <w:i/>
          <w:iCs/>
          <w:color w:val="000000"/>
          <w:sz w:val="24"/>
          <w:szCs w:val="24"/>
          <w:u w:val="single"/>
        </w:rPr>
        <w:t>assignment</w:t>
      </w:r>
      <w:r>
        <w:rPr>
          <w:rFonts w:ascii="Times New Roman" w:eastAsia="Times New Roman" w:hAnsi="Times New Roman"/>
          <w:b/>
          <w:bCs/>
          <w:i/>
          <w:iCs/>
          <w:color w:val="000000"/>
          <w:sz w:val="24"/>
          <w:szCs w:val="24"/>
          <w:u w:val="single"/>
        </w:rPr>
        <w:t xml:space="preserve"> file</w:t>
      </w:r>
      <w:r w:rsidRPr="00F967F3">
        <w:rPr>
          <w:rFonts w:ascii="Times New Roman" w:eastAsia="Times New Roman" w:hAnsi="Times New Roman"/>
          <w:b/>
          <w:bCs/>
          <w:i/>
          <w:iCs/>
          <w:color w:val="000000"/>
          <w:sz w:val="24"/>
          <w:szCs w:val="24"/>
          <w:u w:val="single"/>
        </w:rPr>
        <w:t>.</w:t>
      </w:r>
    </w:p>
    <w:p w14:paraId="68DA5DD9" w14:textId="77777777" w:rsidR="00766B0A" w:rsidRDefault="00766B0A"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p>
    <w:p w14:paraId="0BD7B86B" w14:textId="2F1C3999" w:rsidR="005932E8" w:rsidRDefault="005932E8"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This assignment </w:t>
      </w:r>
      <w:r w:rsidR="00AF7ADF">
        <w:rPr>
          <w:rFonts w:ascii="Times New Roman" w:eastAsia="Times New Roman" w:hAnsi="Times New Roman"/>
          <w:color w:val="000000"/>
          <w:sz w:val="24"/>
          <w:szCs w:val="24"/>
        </w:rPr>
        <w:t>is</w:t>
      </w:r>
      <w:r w:rsidR="009B56D9">
        <w:rPr>
          <w:rFonts w:ascii="Times New Roman" w:eastAsia="Times New Roman" w:hAnsi="Times New Roman"/>
          <w:color w:val="000000"/>
          <w:sz w:val="24"/>
          <w:szCs w:val="24"/>
        </w:rPr>
        <w:t xml:space="preserve"> about choosing a product and briefly describing it, and then consider</w:t>
      </w:r>
      <w:r w:rsidR="00046544">
        <w:rPr>
          <w:rFonts w:ascii="Times New Roman" w:eastAsia="Times New Roman" w:hAnsi="Times New Roman"/>
          <w:color w:val="000000"/>
          <w:sz w:val="24"/>
          <w:szCs w:val="24"/>
        </w:rPr>
        <w:t>ing</w:t>
      </w:r>
      <w:r w:rsidR="009B56D9">
        <w:rPr>
          <w:rFonts w:ascii="Times New Roman" w:eastAsia="Times New Roman" w:hAnsi="Times New Roman"/>
          <w:color w:val="000000"/>
          <w:sz w:val="24"/>
          <w:szCs w:val="24"/>
        </w:rPr>
        <w:t xml:space="preserve"> a product extension of the original one. </w:t>
      </w:r>
    </w:p>
    <w:p w14:paraId="46283FD0" w14:textId="77777777" w:rsidR="005932E8" w:rsidRDefault="005932E8" w:rsidP="005932E8">
      <w:pPr>
        <w:spacing w:before="100" w:beforeAutospacing="1" w:after="100" w:afterAutospacing="1" w:line="240" w:lineRule="auto"/>
        <w:contextualSpacing/>
        <w:jc w:val="both"/>
        <w:rPr>
          <w:rFonts w:ascii="Times New Roman" w:eastAsia="Times New Roman" w:hAnsi="Times New Roman"/>
          <w:color w:val="000000"/>
          <w:sz w:val="24"/>
          <w:szCs w:val="24"/>
        </w:rPr>
      </w:pPr>
    </w:p>
    <w:p w14:paraId="71C99806" w14:textId="0533E112" w:rsidR="005932E8" w:rsidRDefault="005932E8" w:rsidP="005932E8">
      <w:pPr>
        <w:spacing w:before="100" w:beforeAutospacing="1" w:after="100" w:afterAutospacing="1"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As example, if you are choosing a set of play cards as your product, perhaps your product extension will be waterproof play cards that could be used by the pool.</w:t>
      </w:r>
    </w:p>
    <w:p w14:paraId="306D7260" w14:textId="77777777" w:rsidR="005932E8" w:rsidRDefault="005932E8"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p>
    <w:p w14:paraId="1D52DDB7" w14:textId="0EB357E1" w:rsidR="005932E8" w:rsidRPr="005F77AC" w:rsidRDefault="005932E8" w:rsidP="0082376E">
      <w:pPr>
        <w:spacing w:before="100" w:beforeAutospacing="1" w:after="100" w:afterAutospacing="1" w:line="240" w:lineRule="auto"/>
        <w:contextualSpacing/>
        <w:jc w:val="both"/>
        <w:rPr>
          <w:rFonts w:ascii="Times New Roman" w:eastAsia="Times New Roman" w:hAnsi="Times New Roman"/>
          <w:b/>
          <w:bCs/>
          <w:i/>
          <w:iCs/>
          <w:color w:val="000000"/>
          <w:sz w:val="24"/>
          <w:szCs w:val="24"/>
          <w:u w:val="single"/>
        </w:rPr>
      </w:pPr>
      <w:r w:rsidRPr="005F77AC">
        <w:rPr>
          <w:rFonts w:ascii="Times New Roman" w:eastAsia="Times New Roman" w:hAnsi="Times New Roman"/>
          <w:b/>
          <w:bCs/>
          <w:i/>
          <w:iCs/>
          <w:color w:val="000000"/>
          <w:sz w:val="24"/>
          <w:szCs w:val="24"/>
          <w:u w:val="single"/>
        </w:rPr>
        <w:t xml:space="preserve">The focus of </w:t>
      </w:r>
      <w:r w:rsidR="00940A63" w:rsidRPr="005F77AC">
        <w:rPr>
          <w:rFonts w:ascii="Times New Roman" w:eastAsia="Times New Roman" w:hAnsi="Times New Roman"/>
          <w:b/>
          <w:bCs/>
          <w:i/>
          <w:iCs/>
          <w:color w:val="000000"/>
          <w:sz w:val="24"/>
          <w:szCs w:val="24"/>
          <w:u w:val="single"/>
        </w:rPr>
        <w:t>the Assignment</w:t>
      </w:r>
      <w:r w:rsidRPr="005F77AC">
        <w:rPr>
          <w:rFonts w:ascii="Times New Roman" w:eastAsia="Times New Roman" w:hAnsi="Times New Roman"/>
          <w:b/>
          <w:bCs/>
          <w:i/>
          <w:iCs/>
          <w:color w:val="000000"/>
          <w:sz w:val="24"/>
          <w:szCs w:val="24"/>
          <w:u w:val="single"/>
        </w:rPr>
        <w:t xml:space="preserve"> </w:t>
      </w:r>
      <w:r w:rsidR="00940A63" w:rsidRPr="005F77AC">
        <w:rPr>
          <w:rFonts w:ascii="Times New Roman" w:eastAsia="Times New Roman" w:hAnsi="Times New Roman"/>
          <w:b/>
          <w:bCs/>
          <w:i/>
          <w:iCs/>
          <w:color w:val="000000"/>
          <w:sz w:val="24"/>
          <w:szCs w:val="24"/>
          <w:u w:val="single"/>
        </w:rPr>
        <w:t xml:space="preserve">#1 </w:t>
      </w:r>
      <w:r w:rsidRPr="005F77AC">
        <w:rPr>
          <w:rFonts w:ascii="Times New Roman" w:eastAsia="Times New Roman" w:hAnsi="Times New Roman"/>
          <w:b/>
          <w:bCs/>
          <w:i/>
          <w:iCs/>
          <w:color w:val="000000"/>
          <w:sz w:val="24"/>
          <w:szCs w:val="24"/>
          <w:u w:val="single"/>
        </w:rPr>
        <w:t>is to have yo</w:t>
      </w:r>
      <w:r w:rsidR="00797BCF" w:rsidRPr="005F77AC">
        <w:rPr>
          <w:rFonts w:ascii="Times New Roman" w:eastAsia="Times New Roman" w:hAnsi="Times New Roman"/>
          <w:b/>
          <w:bCs/>
          <w:i/>
          <w:iCs/>
          <w:color w:val="000000"/>
          <w:sz w:val="24"/>
          <w:szCs w:val="24"/>
          <w:u w:val="single"/>
        </w:rPr>
        <w:t>ur product of choice evaluated through the lens of Ch. 1, 3, 3, 4, 5 and 6</w:t>
      </w:r>
      <w:r w:rsidRPr="005F77AC">
        <w:rPr>
          <w:rFonts w:ascii="Times New Roman" w:eastAsia="Times New Roman" w:hAnsi="Times New Roman"/>
          <w:b/>
          <w:bCs/>
          <w:i/>
          <w:iCs/>
          <w:color w:val="000000"/>
          <w:sz w:val="24"/>
          <w:szCs w:val="24"/>
          <w:u w:val="single"/>
        </w:rPr>
        <w:t>.</w:t>
      </w:r>
    </w:p>
    <w:p w14:paraId="7D094672" w14:textId="77777777" w:rsidR="005932E8" w:rsidRDefault="005932E8"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p>
    <w:p w14:paraId="03B63276" w14:textId="77777777" w:rsidR="00766B0A" w:rsidRDefault="00766B0A" w:rsidP="00766B0A">
      <w:pPr>
        <w:spacing w:before="100" w:beforeAutospacing="1" w:after="100" w:afterAutospacing="1"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You will be providing substantiation on how your customers are going to envision the </w:t>
      </w:r>
      <w:r w:rsidRPr="0016684B">
        <w:rPr>
          <w:rFonts w:ascii="Times New Roman" w:eastAsia="Times New Roman" w:hAnsi="Times New Roman"/>
          <w:i/>
          <w:iCs/>
          <w:color w:val="000000"/>
          <w:sz w:val="24"/>
          <w:szCs w:val="24"/>
          <w:u w:val="single"/>
        </w:rPr>
        <w:t>purchasing process</w:t>
      </w:r>
      <w:r>
        <w:rPr>
          <w:rFonts w:ascii="Times New Roman" w:eastAsia="Times New Roman" w:hAnsi="Times New Roman"/>
          <w:color w:val="000000"/>
          <w:sz w:val="24"/>
          <w:szCs w:val="24"/>
        </w:rPr>
        <w:t xml:space="preserve"> (Ch. 1), then how are they going to </w:t>
      </w:r>
      <w:r w:rsidRPr="0016684B">
        <w:rPr>
          <w:rFonts w:ascii="Times New Roman" w:eastAsia="Times New Roman" w:hAnsi="Times New Roman"/>
          <w:i/>
          <w:iCs/>
          <w:color w:val="000000"/>
          <w:sz w:val="24"/>
          <w:szCs w:val="24"/>
          <w:u w:val="single"/>
        </w:rPr>
        <w:t>perceive the product</w:t>
      </w:r>
      <w:r>
        <w:rPr>
          <w:rFonts w:ascii="Times New Roman" w:eastAsia="Times New Roman" w:hAnsi="Times New Roman"/>
          <w:color w:val="000000"/>
          <w:sz w:val="24"/>
          <w:szCs w:val="24"/>
        </w:rPr>
        <w:t xml:space="preserve"> (Ch.2).  You will be choosing a </w:t>
      </w:r>
      <w:r w:rsidRPr="0016684B">
        <w:rPr>
          <w:rFonts w:ascii="Times New Roman" w:eastAsia="Times New Roman" w:hAnsi="Times New Roman"/>
          <w:i/>
          <w:iCs/>
          <w:color w:val="000000"/>
          <w:sz w:val="24"/>
          <w:szCs w:val="24"/>
          <w:u w:val="single"/>
        </w:rPr>
        <w:t>printed ad</w:t>
      </w:r>
      <w:r>
        <w:rPr>
          <w:rFonts w:ascii="Times New Roman" w:eastAsia="Times New Roman" w:hAnsi="Times New Roman"/>
          <w:color w:val="000000"/>
          <w:sz w:val="24"/>
          <w:szCs w:val="24"/>
        </w:rPr>
        <w:t xml:space="preserve"> about your selected </w:t>
      </w:r>
      <w:r w:rsidRPr="0016684B">
        <w:rPr>
          <w:rFonts w:ascii="Times New Roman" w:eastAsia="Times New Roman" w:hAnsi="Times New Roman"/>
          <w:i/>
          <w:iCs/>
          <w:color w:val="000000"/>
          <w:sz w:val="24"/>
          <w:szCs w:val="24"/>
          <w:u w:val="single"/>
        </w:rPr>
        <w:t>product,</w:t>
      </w:r>
      <w:r>
        <w:rPr>
          <w:rFonts w:ascii="Times New Roman" w:eastAsia="Times New Roman" w:hAnsi="Times New Roman"/>
          <w:color w:val="000000"/>
          <w:sz w:val="24"/>
          <w:szCs w:val="24"/>
        </w:rPr>
        <w:t xml:space="preserve"> and you will </w:t>
      </w:r>
      <w:r w:rsidRPr="0016684B">
        <w:rPr>
          <w:rFonts w:ascii="Times New Roman" w:eastAsia="Times New Roman" w:hAnsi="Times New Roman"/>
          <w:i/>
          <w:iCs/>
          <w:color w:val="000000"/>
          <w:sz w:val="24"/>
          <w:szCs w:val="24"/>
          <w:u w:val="single"/>
        </w:rPr>
        <w:t>evaluate the product</w:t>
      </w:r>
      <w:r>
        <w:rPr>
          <w:rFonts w:ascii="Times New Roman" w:eastAsia="Times New Roman" w:hAnsi="Times New Roman"/>
          <w:color w:val="000000"/>
          <w:sz w:val="24"/>
          <w:szCs w:val="24"/>
        </w:rPr>
        <w:t xml:space="preserve"> in the context of the topics covered in Ch.1 Introduction to Consumer Behavior and Ch. 2 Perception, as applicable to your </w:t>
      </w:r>
      <w:r w:rsidRPr="0016684B">
        <w:rPr>
          <w:rFonts w:ascii="Times New Roman" w:eastAsia="Times New Roman" w:hAnsi="Times New Roman"/>
          <w:i/>
          <w:iCs/>
          <w:color w:val="000000"/>
          <w:sz w:val="24"/>
          <w:szCs w:val="24"/>
          <w:u w:val="single"/>
        </w:rPr>
        <w:t>chosen add</w:t>
      </w:r>
      <w:r>
        <w:rPr>
          <w:rFonts w:ascii="Times New Roman" w:eastAsia="Times New Roman" w:hAnsi="Times New Roman"/>
          <w:color w:val="000000"/>
          <w:sz w:val="24"/>
          <w:szCs w:val="24"/>
        </w:rPr>
        <w:t>.</w:t>
      </w:r>
    </w:p>
    <w:p w14:paraId="7FBA85BF" w14:textId="77777777" w:rsidR="00766B0A" w:rsidRDefault="00766B0A" w:rsidP="00766B0A">
      <w:pPr>
        <w:spacing w:before="100" w:beforeAutospacing="1" w:after="100" w:afterAutospacing="1" w:line="240" w:lineRule="auto"/>
        <w:contextualSpacing/>
        <w:jc w:val="both"/>
        <w:rPr>
          <w:rFonts w:ascii="Times New Roman" w:eastAsia="Times New Roman" w:hAnsi="Times New Roman"/>
          <w:color w:val="000000"/>
          <w:sz w:val="24"/>
          <w:szCs w:val="24"/>
        </w:rPr>
      </w:pPr>
    </w:p>
    <w:p w14:paraId="31A9E906" w14:textId="77777777" w:rsidR="00766B0A" w:rsidRPr="00645378" w:rsidRDefault="00766B0A" w:rsidP="00766B0A">
      <w:pPr>
        <w:spacing w:before="100" w:beforeAutospacing="1" w:after="100" w:afterAutospacing="1" w:line="240" w:lineRule="auto"/>
        <w:contextualSpacing/>
        <w:jc w:val="both"/>
        <w:rPr>
          <w:rFonts w:ascii="Times New Roman" w:eastAsia="Times New Roman" w:hAnsi="Times New Roman"/>
          <w:i/>
          <w:iCs/>
          <w:color w:val="000000"/>
          <w:sz w:val="24"/>
          <w:szCs w:val="24"/>
          <w:u w:val="single"/>
        </w:rPr>
      </w:pPr>
      <w:r>
        <w:rPr>
          <w:rFonts w:ascii="Times New Roman" w:eastAsia="Times New Roman" w:hAnsi="Times New Roman"/>
          <w:color w:val="000000"/>
          <w:sz w:val="24"/>
          <w:szCs w:val="24"/>
        </w:rPr>
        <w:t xml:space="preserve">Your evaluation will continue with assessing how your product customers are </w:t>
      </w:r>
      <w:r w:rsidRPr="0016684B">
        <w:rPr>
          <w:rFonts w:ascii="Times New Roman" w:eastAsia="Times New Roman" w:hAnsi="Times New Roman"/>
          <w:i/>
          <w:iCs/>
          <w:color w:val="000000"/>
          <w:sz w:val="24"/>
          <w:szCs w:val="24"/>
          <w:u w:val="single"/>
        </w:rPr>
        <w:t>learning</w:t>
      </w:r>
      <w:r>
        <w:rPr>
          <w:rFonts w:ascii="Times New Roman" w:eastAsia="Times New Roman" w:hAnsi="Times New Roman"/>
          <w:color w:val="000000"/>
          <w:sz w:val="24"/>
          <w:szCs w:val="24"/>
        </w:rPr>
        <w:t xml:space="preserve"> and </w:t>
      </w:r>
      <w:r w:rsidRPr="0016684B">
        <w:rPr>
          <w:rFonts w:ascii="Times New Roman" w:eastAsia="Times New Roman" w:hAnsi="Times New Roman"/>
          <w:i/>
          <w:iCs/>
          <w:color w:val="000000"/>
          <w:sz w:val="24"/>
          <w:szCs w:val="24"/>
          <w:u w:val="single"/>
        </w:rPr>
        <w:t>remembering</w:t>
      </w:r>
      <w:r>
        <w:rPr>
          <w:rFonts w:ascii="Times New Roman" w:eastAsia="Times New Roman" w:hAnsi="Times New Roman"/>
          <w:color w:val="000000"/>
          <w:sz w:val="24"/>
          <w:szCs w:val="24"/>
        </w:rPr>
        <w:t xml:space="preserve"> about this product (Ch. 3 Learning and Memory), what </w:t>
      </w:r>
      <w:r w:rsidRPr="0016684B">
        <w:rPr>
          <w:rFonts w:ascii="Times New Roman" w:eastAsia="Times New Roman" w:hAnsi="Times New Roman"/>
          <w:i/>
          <w:iCs/>
          <w:color w:val="000000"/>
          <w:sz w:val="24"/>
          <w:szCs w:val="24"/>
          <w:u w:val="single"/>
        </w:rPr>
        <w:t>motivates</w:t>
      </w:r>
      <w:r>
        <w:rPr>
          <w:rFonts w:ascii="Times New Roman" w:eastAsia="Times New Roman" w:hAnsi="Times New Roman"/>
          <w:color w:val="000000"/>
          <w:sz w:val="24"/>
          <w:szCs w:val="24"/>
        </w:rPr>
        <w:t xml:space="preserve"> them and </w:t>
      </w:r>
      <w:r w:rsidRPr="0016684B">
        <w:rPr>
          <w:rFonts w:ascii="Times New Roman" w:eastAsia="Times New Roman" w:hAnsi="Times New Roman"/>
          <w:i/>
          <w:iCs/>
          <w:color w:val="000000"/>
          <w:sz w:val="24"/>
          <w:szCs w:val="24"/>
          <w:u w:val="single"/>
        </w:rPr>
        <w:t>affects</w:t>
      </w:r>
      <w:r>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lastRenderedPageBreak/>
        <w:t xml:space="preserve">them in the act of purchasing this product (Ch. 4 Motivation and Affect). You should be reaching out to a small group of people (could be your colleagues in the class, other colleagues, co-workers, family members or friends) and ask them a </w:t>
      </w:r>
      <w:r w:rsidRPr="0016684B">
        <w:rPr>
          <w:rFonts w:ascii="Times New Roman" w:eastAsia="Times New Roman" w:hAnsi="Times New Roman"/>
          <w:i/>
          <w:iCs/>
          <w:color w:val="000000"/>
          <w:sz w:val="24"/>
          <w:szCs w:val="24"/>
          <w:u w:val="single"/>
        </w:rPr>
        <w:t>10 questions questionnaire</w:t>
      </w:r>
      <w:r>
        <w:rPr>
          <w:rFonts w:ascii="Times New Roman" w:eastAsia="Times New Roman" w:hAnsi="Times New Roman"/>
          <w:color w:val="000000"/>
          <w:sz w:val="24"/>
          <w:szCs w:val="24"/>
        </w:rPr>
        <w:t xml:space="preserve">. You should include </w:t>
      </w:r>
      <w:r w:rsidRPr="0016684B">
        <w:rPr>
          <w:rFonts w:ascii="Times New Roman" w:eastAsia="Times New Roman" w:hAnsi="Times New Roman"/>
          <w:i/>
          <w:iCs/>
          <w:color w:val="000000"/>
          <w:sz w:val="24"/>
          <w:szCs w:val="24"/>
          <w:u w:val="single"/>
        </w:rPr>
        <w:t>5</w:t>
      </w:r>
      <w:r>
        <w:rPr>
          <w:rFonts w:ascii="Times New Roman" w:eastAsia="Times New Roman" w:hAnsi="Times New Roman"/>
          <w:color w:val="000000"/>
          <w:sz w:val="24"/>
          <w:szCs w:val="24"/>
        </w:rPr>
        <w:t xml:space="preserve"> </w:t>
      </w:r>
      <w:r w:rsidRPr="0016684B">
        <w:rPr>
          <w:rFonts w:ascii="Times New Roman" w:eastAsia="Times New Roman" w:hAnsi="Times New Roman"/>
          <w:i/>
          <w:iCs/>
          <w:color w:val="000000"/>
          <w:sz w:val="24"/>
          <w:szCs w:val="24"/>
          <w:u w:val="single"/>
        </w:rPr>
        <w:t>questions with topics for Ch.3</w:t>
      </w:r>
      <w:r>
        <w:rPr>
          <w:rFonts w:ascii="Times New Roman" w:eastAsia="Times New Roman" w:hAnsi="Times New Roman"/>
          <w:color w:val="000000"/>
          <w:sz w:val="24"/>
          <w:szCs w:val="24"/>
        </w:rPr>
        <w:t xml:space="preserve"> and </w:t>
      </w:r>
      <w:r w:rsidRPr="0016684B">
        <w:rPr>
          <w:rFonts w:ascii="Times New Roman" w:eastAsia="Times New Roman" w:hAnsi="Times New Roman"/>
          <w:i/>
          <w:iCs/>
          <w:color w:val="000000"/>
          <w:sz w:val="24"/>
          <w:szCs w:val="24"/>
          <w:u w:val="single"/>
        </w:rPr>
        <w:t>5 questions with topics from Ch.4</w:t>
      </w:r>
      <w:r>
        <w:rPr>
          <w:rFonts w:ascii="Times New Roman" w:eastAsia="Times New Roman" w:hAnsi="Times New Roman"/>
          <w:color w:val="000000"/>
          <w:sz w:val="24"/>
          <w:szCs w:val="24"/>
        </w:rPr>
        <w:t xml:space="preserve">, as applicable to your product. Each question should also contain the sub-question about them considering for purchase a product extension like the one that you already choose. </w:t>
      </w:r>
      <w:r w:rsidRPr="00645378">
        <w:rPr>
          <w:rFonts w:ascii="Times New Roman" w:eastAsia="Times New Roman" w:hAnsi="Times New Roman"/>
          <w:i/>
          <w:iCs/>
          <w:color w:val="000000"/>
          <w:sz w:val="24"/>
          <w:szCs w:val="24"/>
          <w:u w:val="single"/>
        </w:rPr>
        <w:t>Additional guidelines for the questionnaire are provided on eClass.</w:t>
      </w:r>
    </w:p>
    <w:p w14:paraId="5E5D4FBD" w14:textId="77777777" w:rsidR="00766B0A" w:rsidRDefault="00766B0A" w:rsidP="00766B0A">
      <w:pPr>
        <w:spacing w:before="100" w:beforeAutospacing="1" w:after="100" w:afterAutospacing="1" w:line="240" w:lineRule="auto"/>
        <w:contextualSpacing/>
        <w:jc w:val="both"/>
        <w:rPr>
          <w:rFonts w:ascii="Times New Roman" w:eastAsia="Times New Roman" w:hAnsi="Times New Roman"/>
          <w:color w:val="000000"/>
          <w:sz w:val="24"/>
          <w:szCs w:val="24"/>
        </w:rPr>
      </w:pPr>
    </w:p>
    <w:p w14:paraId="3CC8E738" w14:textId="77777777" w:rsidR="00766B0A" w:rsidRDefault="00766B0A" w:rsidP="00766B0A">
      <w:pPr>
        <w:spacing w:before="100" w:beforeAutospacing="1" w:after="100" w:afterAutospacing="1"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You will contrast the results from your questionnaire with how yourselves have envisioned this product and will reflect upon how </w:t>
      </w:r>
      <w:r w:rsidRPr="00645378">
        <w:rPr>
          <w:rFonts w:ascii="Times New Roman" w:eastAsia="Times New Roman" w:hAnsi="Times New Roman"/>
          <w:i/>
          <w:iCs/>
          <w:color w:val="000000"/>
          <w:sz w:val="24"/>
          <w:szCs w:val="24"/>
          <w:u w:val="single"/>
        </w:rPr>
        <w:t>your own self</w:t>
      </w:r>
      <w:r>
        <w:rPr>
          <w:rFonts w:ascii="Times New Roman" w:eastAsia="Times New Roman" w:hAnsi="Times New Roman"/>
          <w:color w:val="000000"/>
          <w:sz w:val="24"/>
          <w:szCs w:val="24"/>
        </w:rPr>
        <w:t xml:space="preserve"> and </w:t>
      </w:r>
      <w:r w:rsidRPr="00645378">
        <w:rPr>
          <w:rFonts w:ascii="Times New Roman" w:eastAsia="Times New Roman" w:hAnsi="Times New Roman"/>
          <w:i/>
          <w:iCs/>
          <w:color w:val="000000"/>
          <w:sz w:val="24"/>
          <w:szCs w:val="24"/>
          <w:u w:val="single"/>
        </w:rPr>
        <w:t>the self of your surveyed subjects</w:t>
      </w:r>
      <w:r>
        <w:rPr>
          <w:rFonts w:ascii="Times New Roman" w:eastAsia="Times New Roman" w:hAnsi="Times New Roman"/>
          <w:color w:val="000000"/>
          <w:sz w:val="24"/>
          <w:szCs w:val="24"/>
        </w:rPr>
        <w:t xml:space="preserve"> is going to influence their purchasing decision on that given product (Ch. 5 The Self). </w:t>
      </w:r>
    </w:p>
    <w:p w14:paraId="025B15DB" w14:textId="77777777" w:rsidR="00766B0A" w:rsidRDefault="00766B0A" w:rsidP="00766B0A">
      <w:pPr>
        <w:spacing w:before="100" w:beforeAutospacing="1" w:after="100" w:afterAutospacing="1" w:line="240" w:lineRule="auto"/>
        <w:contextualSpacing/>
        <w:jc w:val="both"/>
        <w:rPr>
          <w:rFonts w:ascii="Times New Roman" w:eastAsia="Times New Roman" w:hAnsi="Times New Roman"/>
          <w:color w:val="000000"/>
          <w:sz w:val="24"/>
          <w:szCs w:val="24"/>
        </w:rPr>
      </w:pPr>
    </w:p>
    <w:p w14:paraId="7B62231C" w14:textId="77777777" w:rsidR="00766B0A" w:rsidRDefault="00766B0A" w:rsidP="00766B0A">
      <w:pPr>
        <w:spacing w:before="100" w:beforeAutospacing="1" w:after="100" w:afterAutospacing="1"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Finally, you will also evaluate how the </w:t>
      </w:r>
      <w:r w:rsidRPr="00645378">
        <w:rPr>
          <w:rFonts w:ascii="Times New Roman" w:eastAsia="Times New Roman" w:hAnsi="Times New Roman"/>
          <w:i/>
          <w:iCs/>
          <w:color w:val="000000"/>
          <w:sz w:val="24"/>
          <w:szCs w:val="24"/>
          <w:u w:val="single"/>
        </w:rPr>
        <w:t>purchasing decision</w:t>
      </w:r>
      <w:r>
        <w:rPr>
          <w:rFonts w:ascii="Times New Roman" w:eastAsia="Times New Roman" w:hAnsi="Times New Roman"/>
          <w:color w:val="000000"/>
          <w:sz w:val="24"/>
          <w:szCs w:val="24"/>
        </w:rPr>
        <w:t xml:space="preserve"> is influenced by </w:t>
      </w:r>
      <w:r w:rsidRPr="00645378">
        <w:rPr>
          <w:rFonts w:ascii="Times New Roman" w:eastAsia="Times New Roman" w:hAnsi="Times New Roman"/>
          <w:i/>
          <w:iCs/>
          <w:color w:val="000000"/>
          <w:sz w:val="24"/>
          <w:szCs w:val="24"/>
          <w:u w:val="single"/>
        </w:rPr>
        <w:t>consumers personality</w:t>
      </w:r>
      <w:r>
        <w:rPr>
          <w:rFonts w:ascii="Times New Roman" w:eastAsia="Times New Roman" w:hAnsi="Times New Roman"/>
          <w:color w:val="000000"/>
          <w:sz w:val="24"/>
          <w:szCs w:val="24"/>
        </w:rPr>
        <w:t xml:space="preserve"> and </w:t>
      </w:r>
      <w:r w:rsidRPr="00645378">
        <w:rPr>
          <w:rFonts w:ascii="Times New Roman" w:eastAsia="Times New Roman" w:hAnsi="Times New Roman"/>
          <w:i/>
          <w:iCs/>
          <w:color w:val="000000"/>
          <w:sz w:val="24"/>
          <w:szCs w:val="24"/>
          <w:u w:val="single"/>
        </w:rPr>
        <w:t>brand personality</w:t>
      </w:r>
      <w:r>
        <w:rPr>
          <w:rFonts w:ascii="Times New Roman" w:eastAsia="Times New Roman" w:hAnsi="Times New Roman"/>
          <w:color w:val="000000"/>
          <w:sz w:val="24"/>
          <w:szCs w:val="24"/>
        </w:rPr>
        <w:t xml:space="preserve"> reflected upon each other in the context of </w:t>
      </w:r>
      <w:r w:rsidRPr="00645378">
        <w:rPr>
          <w:rFonts w:ascii="Times New Roman" w:eastAsia="Times New Roman" w:hAnsi="Times New Roman"/>
          <w:i/>
          <w:iCs/>
          <w:color w:val="000000"/>
          <w:sz w:val="24"/>
          <w:szCs w:val="24"/>
          <w:u w:val="single"/>
        </w:rPr>
        <w:t>values</w:t>
      </w:r>
      <w:r>
        <w:rPr>
          <w:rFonts w:ascii="Times New Roman" w:eastAsia="Times New Roman" w:hAnsi="Times New Roman"/>
          <w:color w:val="000000"/>
          <w:sz w:val="24"/>
          <w:szCs w:val="24"/>
        </w:rPr>
        <w:t xml:space="preserve">, </w:t>
      </w:r>
      <w:r w:rsidRPr="00645378">
        <w:rPr>
          <w:rFonts w:ascii="Times New Roman" w:eastAsia="Times New Roman" w:hAnsi="Times New Roman"/>
          <w:i/>
          <w:iCs/>
          <w:color w:val="000000"/>
          <w:sz w:val="24"/>
          <w:szCs w:val="24"/>
          <w:u w:val="single"/>
        </w:rPr>
        <w:t>lifestyle,</w:t>
      </w:r>
      <w:r>
        <w:rPr>
          <w:rFonts w:ascii="Times New Roman" w:eastAsia="Times New Roman" w:hAnsi="Times New Roman"/>
          <w:color w:val="000000"/>
          <w:sz w:val="24"/>
          <w:szCs w:val="24"/>
        </w:rPr>
        <w:t xml:space="preserve"> and </w:t>
      </w:r>
      <w:r w:rsidRPr="00645378">
        <w:rPr>
          <w:rFonts w:ascii="Times New Roman" w:eastAsia="Times New Roman" w:hAnsi="Times New Roman"/>
          <w:i/>
          <w:iCs/>
          <w:color w:val="000000"/>
          <w:sz w:val="24"/>
          <w:szCs w:val="24"/>
          <w:u w:val="single"/>
        </w:rPr>
        <w:t>psychographics</w:t>
      </w:r>
      <w:r>
        <w:rPr>
          <w:rFonts w:ascii="Times New Roman" w:eastAsia="Times New Roman" w:hAnsi="Times New Roman"/>
          <w:color w:val="000000"/>
          <w:sz w:val="24"/>
          <w:szCs w:val="24"/>
        </w:rPr>
        <w:t xml:space="preserve"> (Ch. 6 Personality, Lifestyle and Values).  </w:t>
      </w:r>
    </w:p>
    <w:p w14:paraId="509E91AD" w14:textId="5620D74E" w:rsidR="005932E8" w:rsidRDefault="005932E8"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p>
    <w:p w14:paraId="44F0A720" w14:textId="77777777" w:rsidR="00A5390E" w:rsidRDefault="00A5390E"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p>
    <w:p w14:paraId="6F345290" w14:textId="77777777" w:rsidR="00A5390E" w:rsidRPr="00A5390E" w:rsidRDefault="00A5390E" w:rsidP="00A5390E">
      <w:pPr>
        <w:spacing w:before="100" w:beforeAutospacing="1" w:after="100" w:afterAutospacing="1" w:line="240" w:lineRule="auto"/>
        <w:ind w:left="720" w:firstLine="720"/>
        <w:contextualSpacing/>
        <w:jc w:val="both"/>
        <w:rPr>
          <w:rFonts w:ascii="Times New Roman" w:eastAsia="Times New Roman" w:hAnsi="Times New Roman"/>
          <w:b/>
          <w:bCs/>
          <w:i/>
          <w:iCs/>
          <w:color w:val="000000"/>
          <w:sz w:val="24"/>
          <w:szCs w:val="24"/>
          <w:u w:val="single"/>
        </w:rPr>
      </w:pPr>
      <w:r w:rsidRPr="00A5390E">
        <w:rPr>
          <w:rFonts w:ascii="Times New Roman" w:eastAsia="Times New Roman" w:hAnsi="Times New Roman"/>
          <w:b/>
          <w:bCs/>
          <w:i/>
          <w:iCs/>
          <w:color w:val="000000"/>
          <w:sz w:val="24"/>
          <w:szCs w:val="24"/>
          <w:u w:val="single"/>
        </w:rPr>
        <w:t>Assignment #2 (group assignment)</w:t>
      </w:r>
    </w:p>
    <w:p w14:paraId="46B232A9" w14:textId="77777777" w:rsidR="005932E8" w:rsidRDefault="005932E8"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p>
    <w:p w14:paraId="202B18B2" w14:textId="77777777" w:rsidR="00766B0A" w:rsidRPr="00F967F3" w:rsidRDefault="00766B0A" w:rsidP="00766B0A">
      <w:pPr>
        <w:spacing w:after="0" w:line="240" w:lineRule="auto"/>
        <w:contextualSpacing/>
        <w:jc w:val="both"/>
        <w:rPr>
          <w:rFonts w:ascii="Times New Roman" w:eastAsia="Times New Roman" w:hAnsi="Times New Roman"/>
          <w:b/>
          <w:bCs/>
          <w:i/>
          <w:iCs/>
          <w:color w:val="000000"/>
          <w:sz w:val="24"/>
          <w:szCs w:val="24"/>
          <w:u w:val="single"/>
        </w:rPr>
      </w:pPr>
      <w:r w:rsidRPr="00F967F3">
        <w:rPr>
          <w:rFonts w:ascii="Times New Roman" w:eastAsia="Times New Roman" w:hAnsi="Times New Roman"/>
          <w:b/>
          <w:bCs/>
          <w:i/>
          <w:iCs/>
          <w:color w:val="000000"/>
          <w:sz w:val="24"/>
          <w:szCs w:val="24"/>
          <w:u w:val="single"/>
        </w:rPr>
        <w:t xml:space="preserve">Only one member of the group should submit </w:t>
      </w:r>
      <w:r>
        <w:rPr>
          <w:rFonts w:ascii="Times New Roman" w:eastAsia="Times New Roman" w:hAnsi="Times New Roman"/>
          <w:b/>
          <w:bCs/>
          <w:i/>
          <w:iCs/>
          <w:color w:val="000000"/>
          <w:sz w:val="24"/>
          <w:szCs w:val="24"/>
          <w:u w:val="single"/>
        </w:rPr>
        <w:t xml:space="preserve">the Word </w:t>
      </w:r>
      <w:r w:rsidRPr="00F967F3">
        <w:rPr>
          <w:rFonts w:ascii="Times New Roman" w:eastAsia="Times New Roman" w:hAnsi="Times New Roman"/>
          <w:b/>
          <w:bCs/>
          <w:i/>
          <w:iCs/>
          <w:color w:val="000000"/>
          <w:sz w:val="24"/>
          <w:szCs w:val="24"/>
          <w:u w:val="single"/>
        </w:rPr>
        <w:t>assignment</w:t>
      </w:r>
      <w:r>
        <w:rPr>
          <w:rFonts w:ascii="Times New Roman" w:eastAsia="Times New Roman" w:hAnsi="Times New Roman"/>
          <w:b/>
          <w:bCs/>
          <w:i/>
          <w:iCs/>
          <w:color w:val="000000"/>
          <w:sz w:val="24"/>
          <w:szCs w:val="24"/>
          <w:u w:val="single"/>
        </w:rPr>
        <w:t xml:space="preserve"> file</w:t>
      </w:r>
      <w:r w:rsidRPr="00F967F3">
        <w:rPr>
          <w:rFonts w:ascii="Times New Roman" w:eastAsia="Times New Roman" w:hAnsi="Times New Roman"/>
          <w:b/>
          <w:bCs/>
          <w:i/>
          <w:iCs/>
          <w:color w:val="000000"/>
          <w:sz w:val="24"/>
          <w:szCs w:val="24"/>
          <w:u w:val="single"/>
        </w:rPr>
        <w:t>.</w:t>
      </w:r>
    </w:p>
    <w:p w14:paraId="305F24BB" w14:textId="77777777" w:rsidR="00766B0A" w:rsidRDefault="00766B0A" w:rsidP="00766B0A">
      <w:pPr>
        <w:spacing w:before="100" w:beforeAutospacing="1" w:after="100" w:afterAutospacing="1" w:line="240" w:lineRule="auto"/>
        <w:contextualSpacing/>
        <w:jc w:val="both"/>
        <w:rPr>
          <w:rFonts w:ascii="Times New Roman" w:eastAsia="Times New Roman" w:hAnsi="Times New Roman"/>
          <w:color w:val="000000"/>
          <w:sz w:val="24"/>
          <w:szCs w:val="24"/>
        </w:rPr>
      </w:pPr>
    </w:p>
    <w:p w14:paraId="4D10D906" w14:textId="77777777" w:rsidR="00766B0A" w:rsidRPr="00FE5B80" w:rsidRDefault="00766B0A" w:rsidP="00766B0A">
      <w:pPr>
        <w:spacing w:before="100" w:beforeAutospacing="1" w:after="100" w:afterAutospacing="1"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The scope of the Assignment #2 is to have your product of choice evaluated through the lens of Ch. 7, 8,11, 12 and 14. </w:t>
      </w:r>
      <w:r w:rsidRPr="00FE5B80">
        <w:rPr>
          <w:rFonts w:ascii="Times New Roman" w:eastAsia="Times New Roman" w:hAnsi="Times New Roman"/>
          <w:color w:val="000000"/>
          <w:sz w:val="24"/>
          <w:szCs w:val="24"/>
        </w:rPr>
        <w:t xml:space="preserve">The Assignment #2 focus is on the </w:t>
      </w:r>
      <w:r w:rsidRPr="00645378">
        <w:rPr>
          <w:rFonts w:ascii="Times New Roman" w:eastAsia="Times New Roman" w:hAnsi="Times New Roman"/>
          <w:i/>
          <w:iCs/>
          <w:color w:val="000000"/>
          <w:sz w:val="24"/>
          <w:szCs w:val="24"/>
          <w:u w:val="single"/>
        </w:rPr>
        <w:t xml:space="preserve">transition </w:t>
      </w:r>
      <w:r w:rsidRPr="00FE5B80">
        <w:rPr>
          <w:rFonts w:ascii="Times New Roman" w:eastAsia="Times New Roman" w:hAnsi="Times New Roman"/>
          <w:color w:val="000000"/>
          <w:sz w:val="24"/>
          <w:szCs w:val="24"/>
        </w:rPr>
        <w:t xml:space="preserve">of your product customers to the </w:t>
      </w:r>
      <w:r w:rsidRPr="00645378">
        <w:rPr>
          <w:rFonts w:ascii="Times New Roman" w:eastAsia="Times New Roman" w:hAnsi="Times New Roman"/>
          <w:i/>
          <w:iCs/>
          <w:color w:val="000000"/>
          <w:sz w:val="24"/>
          <w:szCs w:val="24"/>
          <w:u w:val="single"/>
        </w:rPr>
        <w:t>product extension</w:t>
      </w:r>
      <w:r w:rsidRPr="00FE5B80">
        <w:rPr>
          <w:rFonts w:ascii="Times New Roman" w:eastAsia="Times New Roman" w:hAnsi="Times New Roman"/>
          <w:color w:val="000000"/>
          <w:sz w:val="24"/>
          <w:szCs w:val="24"/>
        </w:rPr>
        <w:t>.</w:t>
      </w:r>
    </w:p>
    <w:p w14:paraId="1A6292C6" w14:textId="77777777" w:rsidR="00766B0A" w:rsidRDefault="00766B0A" w:rsidP="00766B0A">
      <w:pPr>
        <w:pStyle w:val="NormalWeb"/>
        <w:contextualSpacing/>
        <w:jc w:val="both"/>
      </w:pPr>
      <w:r>
        <w:t>You will e</w:t>
      </w:r>
      <w:r w:rsidRPr="00490534">
        <w:t xml:space="preserve">xplain </w:t>
      </w:r>
      <w:r>
        <w:t xml:space="preserve">how your product customers have </w:t>
      </w:r>
      <w:r w:rsidRPr="00645378">
        <w:rPr>
          <w:i/>
          <w:iCs/>
          <w:u w:val="single"/>
        </w:rPr>
        <w:t>formed their attitudes</w:t>
      </w:r>
      <w:r>
        <w:t xml:space="preserve"> (Ch. 7 Attitudes). You should evaluate the </w:t>
      </w:r>
      <w:r w:rsidRPr="00645378">
        <w:rPr>
          <w:i/>
          <w:iCs/>
          <w:u w:val="single"/>
        </w:rPr>
        <w:t>power of attitudes</w:t>
      </w:r>
      <w:r>
        <w:t xml:space="preserve">, the </w:t>
      </w:r>
      <w:r w:rsidRPr="00645378">
        <w:rPr>
          <w:i/>
          <w:iCs/>
          <w:u w:val="single"/>
        </w:rPr>
        <w:t>way they are formed</w:t>
      </w:r>
      <w:r>
        <w:t xml:space="preserve">, </w:t>
      </w:r>
      <w:r w:rsidRPr="00645378">
        <w:rPr>
          <w:i/>
          <w:iCs/>
          <w:u w:val="single"/>
        </w:rPr>
        <w:t>applicable models</w:t>
      </w:r>
      <w:r>
        <w:t xml:space="preserve">, and more importantly, </w:t>
      </w:r>
      <w:r w:rsidRPr="00645378">
        <w:rPr>
          <w:i/>
          <w:iCs/>
          <w:u w:val="single"/>
        </w:rPr>
        <w:t>how attitudes are used to predict behavior</w:t>
      </w:r>
      <w:r>
        <w:t xml:space="preserve">. </w:t>
      </w:r>
    </w:p>
    <w:p w14:paraId="52A5765E" w14:textId="77777777" w:rsidR="00766B0A" w:rsidRDefault="00766B0A" w:rsidP="00766B0A">
      <w:pPr>
        <w:pStyle w:val="NormalWeb"/>
        <w:contextualSpacing/>
        <w:jc w:val="both"/>
      </w:pPr>
    </w:p>
    <w:p w14:paraId="30BAD615" w14:textId="77777777" w:rsidR="00766B0A" w:rsidRDefault="00766B0A" w:rsidP="00766B0A">
      <w:pPr>
        <w:pStyle w:val="NormalWeb"/>
        <w:contextualSpacing/>
        <w:jc w:val="both"/>
      </w:pPr>
      <w:r>
        <w:t xml:space="preserve">Once the evaluation of attitudes towards your existing product and their applicability or  not to the product extension is completed, you will move into  </w:t>
      </w:r>
      <w:r w:rsidRPr="00645378">
        <w:rPr>
          <w:i/>
          <w:iCs/>
          <w:u w:val="single"/>
        </w:rPr>
        <w:t>exploring why this product extension</w:t>
      </w:r>
      <w:r>
        <w:t xml:space="preserve"> </w:t>
      </w:r>
      <w:r w:rsidRPr="005D7CCC">
        <w:t xml:space="preserve">would be appropriate for your </w:t>
      </w:r>
      <w:r w:rsidRPr="00645378">
        <w:rPr>
          <w:i/>
          <w:iCs/>
          <w:u w:val="single"/>
        </w:rPr>
        <w:t>target market</w:t>
      </w:r>
      <w:r w:rsidRPr="005D7CCC">
        <w:t xml:space="preserve"> and </w:t>
      </w:r>
      <w:r w:rsidRPr="00645378">
        <w:rPr>
          <w:i/>
          <w:iCs/>
          <w:u w:val="single"/>
        </w:rPr>
        <w:t>why you expect them</w:t>
      </w:r>
      <w:r w:rsidRPr="005D7CCC">
        <w:t xml:space="preserve"> to buy the new product, specifically in terms of </w:t>
      </w:r>
      <w:r>
        <w:t xml:space="preserve"> Ch. 8, </w:t>
      </w:r>
      <w:r w:rsidRPr="005D7CCC">
        <w:t>Attitude Change.</w:t>
      </w:r>
      <w:r w:rsidRPr="00A200E2">
        <w:t xml:space="preserve">  </w:t>
      </w:r>
    </w:p>
    <w:p w14:paraId="0AB3A69E" w14:textId="77777777" w:rsidR="00766B0A" w:rsidRDefault="00766B0A" w:rsidP="00766B0A">
      <w:pPr>
        <w:pStyle w:val="NormalWeb"/>
        <w:contextualSpacing/>
        <w:jc w:val="both"/>
      </w:pPr>
    </w:p>
    <w:p w14:paraId="290BBDB6" w14:textId="77777777" w:rsidR="00766B0A" w:rsidRDefault="00766B0A" w:rsidP="00766B0A">
      <w:pPr>
        <w:pStyle w:val="NormalWeb"/>
        <w:contextualSpacing/>
        <w:jc w:val="both"/>
      </w:pPr>
      <w:r w:rsidRPr="00A200E2">
        <w:t xml:space="preserve">As part of this evaluation, you will focus on </w:t>
      </w:r>
      <w:r w:rsidRPr="00645378">
        <w:rPr>
          <w:i/>
          <w:iCs/>
          <w:u w:val="single"/>
        </w:rPr>
        <w:t>changing attitudes</w:t>
      </w:r>
      <w:r w:rsidRPr="00A200E2">
        <w:t xml:space="preserve"> through </w:t>
      </w:r>
      <w:r w:rsidRPr="00645378">
        <w:rPr>
          <w:i/>
          <w:iCs/>
          <w:u w:val="single"/>
        </w:rPr>
        <w:t>communications</w:t>
      </w:r>
      <w:r w:rsidRPr="00A200E2">
        <w:t>, w</w:t>
      </w:r>
      <w:r>
        <w:t xml:space="preserve">ith an emphasis on </w:t>
      </w:r>
      <w:r w:rsidRPr="00645378">
        <w:rPr>
          <w:i/>
          <w:iCs/>
          <w:u w:val="single"/>
        </w:rPr>
        <w:t>how the source of communication is contrasted with the actual message being communicated</w:t>
      </w:r>
      <w:r>
        <w:t xml:space="preserve">. In other words, you will assess the </w:t>
      </w:r>
      <w:r w:rsidRPr="00645378">
        <w:rPr>
          <w:i/>
          <w:iCs/>
          <w:u w:val="single"/>
        </w:rPr>
        <w:t>effectiveness</w:t>
      </w:r>
      <w:r>
        <w:t xml:space="preserve"> of the message or the impact of the source in changing people’s attitudes towards buying your product extension.</w:t>
      </w:r>
    </w:p>
    <w:p w14:paraId="4279BF71" w14:textId="77777777" w:rsidR="00766B0A" w:rsidRDefault="00766B0A" w:rsidP="00766B0A">
      <w:pPr>
        <w:pStyle w:val="NormalWeb"/>
        <w:contextualSpacing/>
        <w:jc w:val="both"/>
      </w:pPr>
    </w:p>
    <w:p w14:paraId="53B22119" w14:textId="77777777" w:rsidR="00766B0A" w:rsidRDefault="00766B0A" w:rsidP="00766B0A">
      <w:pPr>
        <w:pStyle w:val="NormalWeb"/>
        <w:contextualSpacing/>
        <w:jc w:val="both"/>
      </w:pPr>
      <w:r>
        <w:t xml:space="preserve">You will also evaluate the concepts presented in Ch. 11, Group Influence and Social Media from the perspective of </w:t>
      </w:r>
      <w:r w:rsidRPr="00645378">
        <w:rPr>
          <w:i/>
          <w:iCs/>
          <w:u w:val="single"/>
        </w:rPr>
        <w:t>the way consumers associate in groups</w:t>
      </w:r>
      <w:r>
        <w:t xml:space="preserve"> and how these groups influence </w:t>
      </w:r>
      <w:r w:rsidRPr="00645378">
        <w:rPr>
          <w:i/>
          <w:iCs/>
          <w:u w:val="single"/>
        </w:rPr>
        <w:t xml:space="preserve">buying decisions </w:t>
      </w:r>
      <w:r>
        <w:t xml:space="preserve">for either staying with the old product, buying the new one, or buying both. More to that, you should assess how </w:t>
      </w:r>
      <w:r w:rsidRPr="00645378">
        <w:rPr>
          <w:i/>
          <w:iCs/>
          <w:u w:val="single"/>
        </w:rPr>
        <w:t>social media</w:t>
      </w:r>
      <w:r>
        <w:t xml:space="preserve"> can support or undermine the success of a product as outcome of the word-of-mouth communication managed through social media platforms. </w:t>
      </w:r>
    </w:p>
    <w:p w14:paraId="73ACAE1F" w14:textId="77777777" w:rsidR="00766B0A" w:rsidRDefault="00766B0A" w:rsidP="00766B0A">
      <w:pPr>
        <w:pStyle w:val="NormalWeb"/>
        <w:contextualSpacing/>
        <w:jc w:val="both"/>
      </w:pPr>
    </w:p>
    <w:p w14:paraId="42A0C6A2" w14:textId="77777777" w:rsidR="00766B0A" w:rsidRDefault="00766B0A" w:rsidP="00766B0A">
      <w:pPr>
        <w:pStyle w:val="NormalWeb"/>
        <w:contextualSpacing/>
        <w:jc w:val="both"/>
      </w:pPr>
      <w:r>
        <w:lastRenderedPageBreak/>
        <w:t xml:space="preserve">As part of this assignment, you will evaluate individuals desire to make a statement about their </w:t>
      </w:r>
      <w:r w:rsidRPr="00645378">
        <w:rPr>
          <w:i/>
          <w:iCs/>
          <w:u w:val="single"/>
        </w:rPr>
        <w:t>social class</w:t>
      </w:r>
      <w:r>
        <w:t xml:space="preserve">, through the purchases that they make, and you will evaluate Ch.12, Income, Social Class, and Family Structure, that provides for a variety of ways to assess social classes. </w:t>
      </w:r>
    </w:p>
    <w:p w14:paraId="2CF119EE" w14:textId="77777777" w:rsidR="00766B0A" w:rsidRDefault="00766B0A" w:rsidP="00766B0A">
      <w:pPr>
        <w:pStyle w:val="NormalWeb"/>
        <w:contextualSpacing/>
        <w:jc w:val="both"/>
      </w:pPr>
    </w:p>
    <w:p w14:paraId="387C9A93" w14:textId="77777777" w:rsidR="00766B0A" w:rsidRDefault="00766B0A" w:rsidP="00766B0A">
      <w:pPr>
        <w:pStyle w:val="NormalWeb"/>
        <w:contextualSpacing/>
        <w:jc w:val="both"/>
      </w:pPr>
      <w:r>
        <w:t xml:space="preserve">You will conclude this assignment with the assessment of Ch. 14, Cultural Influences on Consumer Behavior, where you should evaluate how marketers should use </w:t>
      </w:r>
      <w:r w:rsidRPr="001C396D">
        <w:rPr>
          <w:i/>
          <w:iCs/>
          <w:u w:val="single"/>
        </w:rPr>
        <w:t>l</w:t>
      </w:r>
      <w:r w:rsidRPr="00645378">
        <w:rPr>
          <w:i/>
          <w:iCs/>
          <w:u w:val="single"/>
        </w:rPr>
        <w:t>anguage and symbols</w:t>
      </w:r>
      <w:r>
        <w:t xml:space="preserve"> with awareness on </w:t>
      </w:r>
      <w:r w:rsidRPr="00645378">
        <w:rPr>
          <w:i/>
          <w:iCs/>
          <w:u w:val="single"/>
        </w:rPr>
        <w:t>culture specifics</w:t>
      </w:r>
      <w:r>
        <w:t xml:space="preserve"> when engaging in cross-cultural marketing campaigns.</w:t>
      </w:r>
    </w:p>
    <w:p w14:paraId="1F42CE73" w14:textId="77777777" w:rsidR="00766B0A" w:rsidRDefault="00766B0A" w:rsidP="00766B0A">
      <w:pPr>
        <w:spacing w:before="100" w:beforeAutospacing="1" w:after="100" w:afterAutospacing="1" w:line="240" w:lineRule="auto"/>
        <w:contextualSpacing/>
        <w:jc w:val="both"/>
        <w:rPr>
          <w:rFonts w:ascii="Times New Roman" w:eastAsia="Times New Roman" w:hAnsi="Times New Roman"/>
          <w:b/>
          <w:bCs/>
          <w:i/>
          <w:iCs/>
          <w:color w:val="000000"/>
          <w:sz w:val="24"/>
          <w:szCs w:val="24"/>
        </w:rPr>
      </w:pPr>
    </w:p>
    <w:p w14:paraId="60F6CB78" w14:textId="77777777" w:rsidR="00766B0A" w:rsidRDefault="00766B0A" w:rsidP="00766B0A">
      <w:pPr>
        <w:spacing w:before="100" w:beforeAutospacing="1" w:after="100" w:afterAutospacing="1" w:line="240" w:lineRule="auto"/>
        <w:contextualSpacing/>
        <w:jc w:val="both"/>
        <w:rPr>
          <w:rFonts w:ascii="Times New Roman" w:eastAsia="Times New Roman" w:hAnsi="Times New Roman"/>
          <w:b/>
          <w:bCs/>
          <w:i/>
          <w:iCs/>
          <w:color w:val="000000"/>
          <w:sz w:val="24"/>
          <w:szCs w:val="24"/>
        </w:rPr>
      </w:pPr>
    </w:p>
    <w:p w14:paraId="76E8B58C" w14:textId="77777777" w:rsidR="00766B0A" w:rsidRPr="00A5390E" w:rsidRDefault="00766B0A" w:rsidP="00766B0A">
      <w:pPr>
        <w:spacing w:before="100" w:beforeAutospacing="1" w:after="100" w:afterAutospacing="1" w:line="240" w:lineRule="auto"/>
        <w:ind w:firstLine="720"/>
        <w:contextualSpacing/>
        <w:jc w:val="both"/>
        <w:rPr>
          <w:rFonts w:ascii="Times New Roman" w:eastAsia="Times New Roman" w:hAnsi="Times New Roman"/>
          <w:b/>
          <w:bCs/>
          <w:i/>
          <w:iCs/>
          <w:color w:val="000000"/>
          <w:sz w:val="24"/>
          <w:szCs w:val="24"/>
          <w:u w:val="single"/>
        </w:rPr>
      </w:pPr>
      <w:r w:rsidRPr="00A5390E">
        <w:rPr>
          <w:rFonts w:ascii="Times New Roman" w:eastAsia="Times New Roman" w:hAnsi="Times New Roman"/>
          <w:b/>
          <w:bCs/>
          <w:i/>
          <w:iCs/>
          <w:color w:val="000000"/>
          <w:sz w:val="24"/>
          <w:szCs w:val="24"/>
          <w:u w:val="single"/>
        </w:rPr>
        <w:t>Group Presentation (group assignment)</w:t>
      </w:r>
    </w:p>
    <w:p w14:paraId="5889BED5" w14:textId="77777777" w:rsidR="00766B0A" w:rsidRDefault="00766B0A" w:rsidP="00766B0A">
      <w:pPr>
        <w:spacing w:after="0" w:line="240" w:lineRule="auto"/>
        <w:contextualSpacing/>
        <w:jc w:val="both"/>
        <w:rPr>
          <w:rFonts w:ascii="Times New Roman" w:eastAsia="Times New Roman" w:hAnsi="Times New Roman"/>
          <w:b/>
          <w:bCs/>
          <w:i/>
          <w:iCs/>
          <w:color w:val="000000"/>
          <w:sz w:val="24"/>
          <w:szCs w:val="24"/>
          <w:u w:val="single"/>
        </w:rPr>
      </w:pPr>
    </w:p>
    <w:p w14:paraId="376ADEB3" w14:textId="77777777" w:rsidR="00766B0A" w:rsidRPr="00D67A14" w:rsidRDefault="00766B0A" w:rsidP="00766B0A">
      <w:pPr>
        <w:spacing w:after="0" w:line="240" w:lineRule="auto"/>
        <w:contextualSpacing/>
        <w:jc w:val="both"/>
        <w:rPr>
          <w:rFonts w:ascii="Times New Roman" w:eastAsia="Times New Roman" w:hAnsi="Times New Roman"/>
          <w:b/>
          <w:bCs/>
          <w:i/>
          <w:iCs/>
          <w:color w:val="000000"/>
          <w:sz w:val="24"/>
          <w:szCs w:val="24"/>
          <w:u w:val="single"/>
        </w:rPr>
      </w:pPr>
      <w:r w:rsidRPr="00F967F3">
        <w:rPr>
          <w:rFonts w:ascii="Times New Roman" w:eastAsia="Times New Roman" w:hAnsi="Times New Roman"/>
          <w:b/>
          <w:bCs/>
          <w:i/>
          <w:iCs/>
          <w:color w:val="000000"/>
          <w:sz w:val="24"/>
          <w:szCs w:val="24"/>
          <w:u w:val="single"/>
        </w:rPr>
        <w:t xml:space="preserve">Only one member of the group should submit </w:t>
      </w:r>
      <w:r>
        <w:rPr>
          <w:rFonts w:ascii="Times New Roman" w:eastAsia="Times New Roman" w:hAnsi="Times New Roman"/>
          <w:b/>
          <w:bCs/>
          <w:i/>
          <w:iCs/>
          <w:color w:val="000000"/>
          <w:sz w:val="24"/>
          <w:szCs w:val="24"/>
          <w:u w:val="single"/>
        </w:rPr>
        <w:t>the presentation ppt file</w:t>
      </w:r>
      <w:r w:rsidRPr="00F967F3">
        <w:rPr>
          <w:rFonts w:ascii="Times New Roman" w:eastAsia="Times New Roman" w:hAnsi="Times New Roman"/>
          <w:b/>
          <w:bCs/>
          <w:i/>
          <w:iCs/>
          <w:color w:val="000000"/>
          <w:sz w:val="24"/>
          <w:szCs w:val="24"/>
          <w:u w:val="single"/>
        </w:rPr>
        <w:t>.</w:t>
      </w:r>
    </w:p>
    <w:p w14:paraId="1478B6F2" w14:textId="668A0CEE" w:rsidR="009B56D9" w:rsidRDefault="00F726FE" w:rsidP="0082376E">
      <w:pPr>
        <w:pStyle w:val="NormalWeb"/>
        <w:contextualSpacing/>
        <w:jc w:val="both"/>
      </w:pPr>
      <w:r w:rsidRPr="00156ACE">
        <w:t xml:space="preserve">This part is </w:t>
      </w:r>
      <w:r w:rsidR="009B56D9" w:rsidRPr="00156ACE">
        <w:t xml:space="preserve">about using what you learned during the course and describe how you expect your current customers to go from being loyal users of the original product to being loyal users of your product line extension  including attempts you make to change their attitude toward a new product. </w:t>
      </w:r>
    </w:p>
    <w:p w14:paraId="591EE1CC" w14:textId="10C93910" w:rsidR="00A200E2" w:rsidRDefault="00A200E2" w:rsidP="0082376E">
      <w:pPr>
        <w:pStyle w:val="NormalWeb"/>
        <w:contextualSpacing/>
        <w:jc w:val="both"/>
      </w:pPr>
    </w:p>
    <w:p w14:paraId="129EC826" w14:textId="48E0A941" w:rsidR="00A200E2" w:rsidRPr="001F6EF7" w:rsidRDefault="00A200E2" w:rsidP="0082376E">
      <w:pPr>
        <w:pStyle w:val="NormalWeb"/>
        <w:contextualSpacing/>
        <w:jc w:val="both"/>
        <w:rPr>
          <w:i/>
          <w:iCs/>
        </w:rPr>
      </w:pPr>
      <w:r w:rsidRPr="001F6EF7">
        <w:rPr>
          <w:i/>
          <w:iCs/>
        </w:rPr>
        <w:t xml:space="preserve">The source of the data presented in your group presentation should be your two </w:t>
      </w:r>
      <w:r w:rsidR="001F5632" w:rsidRPr="001F6EF7">
        <w:rPr>
          <w:i/>
          <w:iCs/>
        </w:rPr>
        <w:t>group assignments (Assignment #1, and Assignment #2).</w:t>
      </w:r>
    </w:p>
    <w:p w14:paraId="6DC9FF5F" w14:textId="7956DAC4" w:rsidR="001F5632" w:rsidRDefault="001F5632" w:rsidP="0082376E">
      <w:pPr>
        <w:pStyle w:val="NormalWeb"/>
        <w:contextualSpacing/>
        <w:jc w:val="both"/>
      </w:pPr>
    </w:p>
    <w:p w14:paraId="141389C4" w14:textId="72E8A7F4" w:rsidR="001F5632" w:rsidRPr="0079698D" w:rsidRDefault="001F5632" w:rsidP="0082376E">
      <w:pPr>
        <w:pStyle w:val="NormalWeb"/>
        <w:contextualSpacing/>
        <w:jc w:val="both"/>
        <w:rPr>
          <w:i/>
          <w:iCs/>
          <w:u w:val="single"/>
        </w:rPr>
      </w:pPr>
      <w:r w:rsidRPr="0079698D">
        <w:rPr>
          <w:i/>
          <w:iCs/>
          <w:u w:val="single"/>
        </w:rPr>
        <w:t>You should have a beginning of the presentation as an executive summary</w:t>
      </w:r>
      <w:r w:rsidR="00D44261" w:rsidRPr="0079698D">
        <w:rPr>
          <w:i/>
          <w:iCs/>
          <w:u w:val="single"/>
        </w:rPr>
        <w:t xml:space="preserve"> (1 slide)</w:t>
      </w:r>
      <w:r w:rsidRPr="0079698D">
        <w:rPr>
          <w:i/>
          <w:iCs/>
          <w:u w:val="single"/>
        </w:rPr>
        <w:t>, then you should cover the two assignments</w:t>
      </w:r>
      <w:r w:rsidR="00D44261" w:rsidRPr="0079698D">
        <w:rPr>
          <w:i/>
          <w:iCs/>
          <w:u w:val="single"/>
        </w:rPr>
        <w:t xml:space="preserve"> (2 slides for each)</w:t>
      </w:r>
      <w:r w:rsidRPr="0079698D">
        <w:rPr>
          <w:i/>
          <w:iCs/>
          <w:u w:val="single"/>
        </w:rPr>
        <w:t xml:space="preserve">, and then a conclusion </w:t>
      </w:r>
      <w:r w:rsidR="00D44261" w:rsidRPr="0079698D">
        <w:rPr>
          <w:i/>
          <w:iCs/>
          <w:u w:val="single"/>
        </w:rPr>
        <w:t xml:space="preserve">(1 slide) </w:t>
      </w:r>
      <w:r w:rsidRPr="0079698D">
        <w:rPr>
          <w:i/>
          <w:iCs/>
          <w:u w:val="single"/>
        </w:rPr>
        <w:t xml:space="preserve">should be provided that should support </w:t>
      </w:r>
      <w:r w:rsidR="00D44261" w:rsidRPr="0079698D">
        <w:rPr>
          <w:i/>
          <w:iCs/>
          <w:u w:val="single"/>
        </w:rPr>
        <w:t>your learning</w:t>
      </w:r>
      <w:r w:rsidRPr="0079698D">
        <w:rPr>
          <w:i/>
          <w:iCs/>
          <w:u w:val="single"/>
        </w:rPr>
        <w:t xml:space="preserve"> outcomes from the course.</w:t>
      </w:r>
    </w:p>
    <w:p w14:paraId="07525DBA" w14:textId="03EA31C5" w:rsidR="00A5390E" w:rsidRDefault="00A5390E" w:rsidP="00A5390E">
      <w:pPr>
        <w:spacing w:before="100" w:beforeAutospacing="1" w:after="100" w:afterAutospacing="1"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The group presentation is scheduled for </w:t>
      </w:r>
      <w:r w:rsidR="00BE4425">
        <w:rPr>
          <w:rFonts w:ascii="Times New Roman" w:eastAsia="Times New Roman" w:hAnsi="Times New Roman"/>
          <w:b/>
          <w:bCs/>
          <w:i/>
          <w:iCs/>
          <w:color w:val="000000"/>
          <w:sz w:val="24"/>
          <w:szCs w:val="24"/>
          <w:u w:val="single"/>
        </w:rPr>
        <w:t>Nov 28</w:t>
      </w:r>
      <w:r w:rsidRPr="00CB7B52">
        <w:rPr>
          <w:rFonts w:ascii="Times New Roman" w:eastAsia="Times New Roman" w:hAnsi="Times New Roman"/>
          <w:b/>
          <w:bCs/>
          <w:i/>
          <w:iCs/>
          <w:color w:val="000000"/>
          <w:sz w:val="24"/>
          <w:szCs w:val="24"/>
          <w:u w:val="single"/>
          <w:vertAlign w:val="superscript"/>
        </w:rPr>
        <w:t>th</w:t>
      </w:r>
      <w:r>
        <w:rPr>
          <w:rFonts w:ascii="Times New Roman" w:eastAsia="Times New Roman" w:hAnsi="Times New Roman"/>
          <w:color w:val="000000"/>
          <w:sz w:val="24"/>
          <w:szCs w:val="24"/>
        </w:rPr>
        <w:t xml:space="preserve">, in class, in person, as a </w:t>
      </w:r>
      <w:r w:rsidRPr="00CB7B52">
        <w:rPr>
          <w:rFonts w:ascii="Times New Roman" w:eastAsia="Times New Roman" w:hAnsi="Times New Roman"/>
          <w:b/>
          <w:bCs/>
          <w:i/>
          <w:iCs/>
          <w:color w:val="000000"/>
          <w:sz w:val="24"/>
          <w:szCs w:val="24"/>
          <w:u w:val="single"/>
        </w:rPr>
        <w:t>group delivered presentation to the class audience</w:t>
      </w:r>
      <w:r>
        <w:rPr>
          <w:rFonts w:ascii="Times New Roman" w:eastAsia="Times New Roman" w:hAnsi="Times New Roman"/>
          <w:color w:val="000000"/>
          <w:sz w:val="24"/>
          <w:szCs w:val="24"/>
        </w:rPr>
        <w:t xml:space="preserve">.  You need to provision </w:t>
      </w:r>
      <w:r w:rsidRPr="00CB7B52">
        <w:rPr>
          <w:rFonts w:ascii="Times New Roman" w:eastAsia="Times New Roman" w:hAnsi="Times New Roman"/>
          <w:b/>
          <w:bCs/>
          <w:i/>
          <w:iCs/>
          <w:color w:val="000000"/>
          <w:sz w:val="24"/>
          <w:szCs w:val="24"/>
          <w:u w:val="single"/>
        </w:rPr>
        <w:t>8 minutes for the actual presentation</w:t>
      </w:r>
      <w:r>
        <w:rPr>
          <w:rFonts w:ascii="Times New Roman" w:eastAsia="Times New Roman" w:hAnsi="Times New Roman"/>
          <w:color w:val="000000"/>
          <w:sz w:val="24"/>
          <w:szCs w:val="24"/>
        </w:rPr>
        <w:t xml:space="preserve">, and </w:t>
      </w:r>
      <w:r w:rsidRPr="00CB7B52">
        <w:rPr>
          <w:rFonts w:ascii="Times New Roman" w:eastAsia="Times New Roman" w:hAnsi="Times New Roman"/>
          <w:b/>
          <w:bCs/>
          <w:i/>
          <w:iCs/>
          <w:color w:val="000000"/>
          <w:sz w:val="24"/>
          <w:szCs w:val="24"/>
          <w:u w:val="single"/>
        </w:rPr>
        <w:t>4 minutes for questions and answers</w:t>
      </w:r>
      <w:r>
        <w:rPr>
          <w:rFonts w:ascii="Times New Roman" w:eastAsia="Times New Roman" w:hAnsi="Times New Roman"/>
          <w:color w:val="000000"/>
          <w:sz w:val="24"/>
          <w:szCs w:val="24"/>
        </w:rPr>
        <w:t xml:space="preserve">. The presentation could be done by </w:t>
      </w:r>
      <w:r w:rsidRPr="00CB7B52">
        <w:rPr>
          <w:rFonts w:ascii="Times New Roman" w:eastAsia="Times New Roman" w:hAnsi="Times New Roman"/>
          <w:b/>
          <w:bCs/>
          <w:i/>
          <w:iCs/>
          <w:color w:val="000000"/>
          <w:sz w:val="24"/>
          <w:szCs w:val="24"/>
          <w:u w:val="single"/>
        </w:rPr>
        <w:t>all team members</w:t>
      </w:r>
      <w:r>
        <w:rPr>
          <w:rFonts w:ascii="Times New Roman" w:eastAsia="Times New Roman" w:hAnsi="Times New Roman"/>
          <w:color w:val="000000"/>
          <w:sz w:val="24"/>
          <w:szCs w:val="24"/>
        </w:rPr>
        <w:t xml:space="preserve"> </w:t>
      </w:r>
      <w:r w:rsidRPr="00CB7B52">
        <w:rPr>
          <w:rFonts w:ascii="Times New Roman" w:eastAsia="Times New Roman" w:hAnsi="Times New Roman"/>
          <w:b/>
          <w:bCs/>
          <w:i/>
          <w:iCs/>
          <w:color w:val="000000"/>
          <w:sz w:val="24"/>
          <w:szCs w:val="24"/>
          <w:u w:val="single"/>
        </w:rPr>
        <w:t>or only by one or two of the members</w:t>
      </w:r>
      <w:r>
        <w:rPr>
          <w:rFonts w:ascii="Times New Roman" w:eastAsia="Times New Roman" w:hAnsi="Times New Roman"/>
          <w:color w:val="000000"/>
          <w:sz w:val="24"/>
          <w:szCs w:val="24"/>
        </w:rPr>
        <w:t xml:space="preserve">, provided that </w:t>
      </w:r>
      <w:r w:rsidRPr="00CB7B52">
        <w:rPr>
          <w:rFonts w:ascii="Times New Roman" w:eastAsia="Times New Roman" w:hAnsi="Times New Roman"/>
          <w:b/>
          <w:bCs/>
          <w:i/>
          <w:iCs/>
          <w:color w:val="000000"/>
          <w:sz w:val="24"/>
          <w:szCs w:val="24"/>
          <w:u w:val="single"/>
        </w:rPr>
        <w:t>the entire group agrees</w:t>
      </w:r>
      <w:r>
        <w:rPr>
          <w:rFonts w:ascii="Times New Roman" w:eastAsia="Times New Roman" w:hAnsi="Times New Roman"/>
          <w:color w:val="000000"/>
          <w:sz w:val="24"/>
          <w:szCs w:val="24"/>
        </w:rPr>
        <w:t xml:space="preserve"> on who is to deliver the presentation.  </w:t>
      </w:r>
    </w:p>
    <w:p w14:paraId="0F33A7BF" w14:textId="77777777" w:rsidR="0079698D" w:rsidRDefault="0079698D" w:rsidP="0082376E">
      <w:pPr>
        <w:spacing w:after="0" w:line="240" w:lineRule="auto"/>
        <w:contextualSpacing/>
        <w:jc w:val="both"/>
        <w:rPr>
          <w:rFonts w:ascii="Times New Roman" w:eastAsia="Times New Roman" w:hAnsi="Times New Roman"/>
          <w:b/>
          <w:bCs/>
          <w:color w:val="000000"/>
          <w:sz w:val="24"/>
          <w:szCs w:val="24"/>
        </w:rPr>
      </w:pPr>
    </w:p>
    <w:p w14:paraId="760F195C" w14:textId="1F222140" w:rsidR="009B56D9" w:rsidRPr="00F905F1" w:rsidRDefault="00B616A8" w:rsidP="0082376E">
      <w:pPr>
        <w:spacing w:after="0" w:line="240" w:lineRule="auto"/>
        <w:contextualSpacing/>
        <w:jc w:val="both"/>
        <w:rPr>
          <w:rFonts w:ascii="Times New Roman" w:eastAsia="Times New Roman" w:hAnsi="Times New Roman"/>
          <w:b/>
          <w:bCs/>
          <w:color w:val="000000"/>
          <w:sz w:val="24"/>
          <w:szCs w:val="24"/>
        </w:rPr>
      </w:pPr>
      <w:r w:rsidRPr="00F905F1">
        <w:rPr>
          <w:rFonts w:ascii="Times New Roman" w:eastAsia="Times New Roman" w:hAnsi="Times New Roman"/>
          <w:b/>
          <w:bCs/>
          <w:color w:val="000000"/>
          <w:sz w:val="24"/>
          <w:szCs w:val="24"/>
        </w:rPr>
        <w:t>Notes about grades and attendance</w:t>
      </w:r>
    </w:p>
    <w:p w14:paraId="3C4CC825" w14:textId="77777777" w:rsidR="00001E08" w:rsidRDefault="00001E08" w:rsidP="0082376E">
      <w:pPr>
        <w:spacing w:after="0" w:line="240" w:lineRule="auto"/>
        <w:contextualSpacing/>
        <w:jc w:val="both"/>
        <w:rPr>
          <w:rFonts w:ascii="Times New Roman" w:eastAsia="Times New Roman" w:hAnsi="Times New Roman"/>
          <w:b/>
          <w:bCs/>
          <w:color w:val="000000"/>
          <w:sz w:val="24"/>
          <w:szCs w:val="24"/>
        </w:rPr>
      </w:pPr>
    </w:p>
    <w:p w14:paraId="205301CA" w14:textId="34921FB7" w:rsidR="008B3D81" w:rsidRDefault="00F726FE" w:rsidP="0082376E">
      <w:pPr>
        <w:spacing w:after="0" w:line="240" w:lineRule="auto"/>
        <w:contextualSpacing/>
        <w:jc w:val="both"/>
        <w:rPr>
          <w:rFonts w:ascii="Times New Roman" w:eastAsia="Times New Roman" w:hAnsi="Times New Roman"/>
          <w:b/>
          <w:bCs/>
          <w:color w:val="000000"/>
          <w:sz w:val="24"/>
          <w:szCs w:val="24"/>
        </w:rPr>
      </w:pPr>
      <w:r>
        <w:rPr>
          <w:rFonts w:ascii="Times New Roman" w:eastAsia="Times New Roman" w:hAnsi="Times New Roman"/>
          <w:bCs/>
          <w:color w:val="000000"/>
          <w:sz w:val="24"/>
          <w:szCs w:val="24"/>
        </w:rPr>
        <w:t xml:space="preserve">As </w:t>
      </w:r>
      <w:r w:rsidR="008B3D81" w:rsidRPr="008B3D81">
        <w:rPr>
          <w:rFonts w:ascii="Times New Roman" w:eastAsia="Times New Roman" w:hAnsi="Times New Roman"/>
          <w:bCs/>
          <w:color w:val="000000"/>
          <w:sz w:val="24"/>
          <w:szCs w:val="24"/>
        </w:rPr>
        <w:t xml:space="preserve">the group </w:t>
      </w:r>
      <w:r w:rsidR="00D65184">
        <w:rPr>
          <w:rFonts w:ascii="Times New Roman" w:eastAsia="Times New Roman" w:hAnsi="Times New Roman"/>
          <w:bCs/>
          <w:color w:val="000000"/>
          <w:sz w:val="24"/>
          <w:szCs w:val="24"/>
        </w:rPr>
        <w:t>work</w:t>
      </w:r>
      <w:r w:rsidR="008B3D81" w:rsidRPr="008B3D81">
        <w:rPr>
          <w:rFonts w:ascii="Times New Roman" w:eastAsia="Times New Roman" w:hAnsi="Times New Roman"/>
          <w:bCs/>
          <w:color w:val="000000"/>
          <w:sz w:val="24"/>
          <w:szCs w:val="24"/>
        </w:rPr>
        <w:t xml:space="preserve"> will be completed </w:t>
      </w:r>
      <w:r w:rsidR="00FE3056">
        <w:rPr>
          <w:rFonts w:ascii="Times New Roman" w:eastAsia="Times New Roman" w:hAnsi="Times New Roman"/>
          <w:bCs/>
          <w:color w:val="000000"/>
          <w:sz w:val="24"/>
          <w:szCs w:val="24"/>
        </w:rPr>
        <w:t xml:space="preserve">through </w:t>
      </w:r>
      <w:r w:rsidR="006816E1">
        <w:rPr>
          <w:rFonts w:ascii="Times New Roman" w:eastAsia="Times New Roman" w:hAnsi="Times New Roman"/>
          <w:bCs/>
          <w:color w:val="000000"/>
          <w:sz w:val="24"/>
          <w:szCs w:val="24"/>
        </w:rPr>
        <w:t>in class</w:t>
      </w:r>
      <w:r w:rsidR="00FE3056">
        <w:rPr>
          <w:rFonts w:ascii="Times New Roman" w:eastAsia="Times New Roman" w:hAnsi="Times New Roman"/>
          <w:bCs/>
          <w:color w:val="000000"/>
          <w:sz w:val="24"/>
          <w:szCs w:val="24"/>
        </w:rPr>
        <w:t xml:space="preserve"> group interaction</w:t>
      </w:r>
      <w:r w:rsidR="00156ACE" w:rsidRPr="008B3D81">
        <w:rPr>
          <w:rFonts w:ascii="Times New Roman" w:eastAsia="Times New Roman" w:hAnsi="Times New Roman"/>
          <w:bCs/>
          <w:color w:val="000000"/>
          <w:sz w:val="24"/>
          <w:szCs w:val="24"/>
        </w:rPr>
        <w:t xml:space="preserve">, </w:t>
      </w:r>
      <w:r w:rsidR="00156ACE">
        <w:rPr>
          <w:rFonts w:ascii="Times New Roman" w:eastAsia="Times New Roman" w:hAnsi="Times New Roman"/>
          <w:bCs/>
          <w:color w:val="000000"/>
          <w:sz w:val="24"/>
          <w:szCs w:val="24"/>
        </w:rPr>
        <w:t>it</w:t>
      </w:r>
      <w:r>
        <w:rPr>
          <w:rFonts w:ascii="Times New Roman" w:eastAsia="Times New Roman" w:hAnsi="Times New Roman"/>
          <w:bCs/>
          <w:color w:val="000000"/>
          <w:sz w:val="24"/>
          <w:szCs w:val="24"/>
        </w:rPr>
        <w:t xml:space="preserve"> is </w:t>
      </w:r>
      <w:r w:rsidR="00156ACE">
        <w:rPr>
          <w:rFonts w:ascii="Times New Roman" w:eastAsia="Times New Roman" w:hAnsi="Times New Roman"/>
          <w:bCs/>
          <w:color w:val="000000"/>
          <w:sz w:val="24"/>
          <w:szCs w:val="24"/>
        </w:rPr>
        <w:t xml:space="preserve">extremely </w:t>
      </w:r>
      <w:r w:rsidR="00156ACE" w:rsidRPr="008B3D81">
        <w:rPr>
          <w:rFonts w:ascii="Times New Roman" w:eastAsia="Times New Roman" w:hAnsi="Times New Roman"/>
          <w:bCs/>
          <w:color w:val="000000"/>
          <w:sz w:val="24"/>
          <w:szCs w:val="24"/>
        </w:rPr>
        <w:t>important</w:t>
      </w:r>
      <w:r w:rsidR="008B3D81" w:rsidRPr="008B3D81">
        <w:rPr>
          <w:rFonts w:ascii="Times New Roman" w:eastAsia="Times New Roman" w:hAnsi="Times New Roman"/>
          <w:bCs/>
          <w:color w:val="000000"/>
          <w:sz w:val="24"/>
          <w:szCs w:val="24"/>
        </w:rPr>
        <w:t xml:space="preserve"> for students to attend </w:t>
      </w:r>
      <w:r w:rsidR="006816E1">
        <w:rPr>
          <w:rFonts w:ascii="Times New Roman" w:eastAsia="Times New Roman" w:hAnsi="Times New Roman"/>
          <w:bCs/>
          <w:color w:val="000000"/>
          <w:sz w:val="24"/>
          <w:szCs w:val="24"/>
        </w:rPr>
        <w:t>in class</w:t>
      </w:r>
      <w:r w:rsidR="00FE3056">
        <w:rPr>
          <w:rFonts w:ascii="Times New Roman" w:eastAsia="Times New Roman" w:hAnsi="Times New Roman"/>
          <w:bCs/>
          <w:color w:val="000000"/>
          <w:sz w:val="24"/>
          <w:szCs w:val="24"/>
        </w:rPr>
        <w:t xml:space="preserve"> lectures to ask questions and to also attend their group </w:t>
      </w:r>
      <w:r w:rsidR="006816E1">
        <w:rPr>
          <w:rFonts w:ascii="Times New Roman" w:eastAsia="Times New Roman" w:hAnsi="Times New Roman"/>
          <w:bCs/>
          <w:color w:val="000000"/>
          <w:sz w:val="24"/>
          <w:szCs w:val="24"/>
        </w:rPr>
        <w:t>in class</w:t>
      </w:r>
      <w:r w:rsidR="00FE3056">
        <w:rPr>
          <w:rFonts w:ascii="Times New Roman" w:eastAsia="Times New Roman" w:hAnsi="Times New Roman"/>
          <w:bCs/>
          <w:color w:val="000000"/>
          <w:sz w:val="24"/>
          <w:szCs w:val="24"/>
        </w:rPr>
        <w:t xml:space="preserve"> meetings, and work with their peers,</w:t>
      </w:r>
      <w:r w:rsidR="008B3D81" w:rsidRPr="008B3D81">
        <w:rPr>
          <w:rFonts w:ascii="Times New Roman" w:eastAsia="Times New Roman" w:hAnsi="Times New Roman"/>
          <w:bCs/>
          <w:color w:val="000000"/>
          <w:sz w:val="24"/>
          <w:szCs w:val="24"/>
        </w:rPr>
        <w:t xml:space="preserve"> </w:t>
      </w:r>
      <w:r>
        <w:rPr>
          <w:rFonts w:ascii="Times New Roman" w:eastAsia="Times New Roman" w:hAnsi="Times New Roman"/>
          <w:bCs/>
          <w:color w:val="000000"/>
          <w:sz w:val="24"/>
          <w:szCs w:val="24"/>
        </w:rPr>
        <w:t xml:space="preserve">as otherwise they will not be able to contribute to the group work with direct </w:t>
      </w:r>
      <w:r w:rsidR="00156ACE">
        <w:rPr>
          <w:rFonts w:ascii="Times New Roman" w:eastAsia="Times New Roman" w:hAnsi="Times New Roman"/>
          <w:bCs/>
          <w:color w:val="000000"/>
          <w:sz w:val="24"/>
          <w:szCs w:val="24"/>
        </w:rPr>
        <w:t>implications to</w:t>
      </w:r>
      <w:r>
        <w:rPr>
          <w:rFonts w:ascii="Times New Roman" w:eastAsia="Times New Roman" w:hAnsi="Times New Roman"/>
          <w:bCs/>
          <w:color w:val="000000"/>
          <w:sz w:val="24"/>
          <w:szCs w:val="24"/>
        </w:rPr>
        <w:t xml:space="preserve"> the final mark. </w:t>
      </w:r>
    </w:p>
    <w:p w14:paraId="2B785CE7" w14:textId="77777777" w:rsidR="00156ACE" w:rsidRDefault="00156ACE" w:rsidP="0082376E">
      <w:pPr>
        <w:spacing w:after="0" w:line="240" w:lineRule="auto"/>
        <w:contextualSpacing/>
        <w:jc w:val="both"/>
        <w:rPr>
          <w:rFonts w:ascii="Times New Roman" w:eastAsia="Times New Roman" w:hAnsi="Times New Roman"/>
          <w:b/>
          <w:bCs/>
          <w:color w:val="000000"/>
          <w:sz w:val="24"/>
          <w:szCs w:val="24"/>
        </w:rPr>
      </w:pPr>
    </w:p>
    <w:p w14:paraId="4390DE70" w14:textId="2AEB0193" w:rsidR="006C3BEE" w:rsidRPr="006C3BEE" w:rsidRDefault="00D44261" w:rsidP="0082376E">
      <w:pPr>
        <w:spacing w:after="0" w:line="240" w:lineRule="auto"/>
        <w:contextualSpacing/>
        <w:jc w:val="both"/>
        <w:rPr>
          <w:rFonts w:ascii="Times New Roman" w:eastAsia="Times New Roman" w:hAnsi="Times New Roman"/>
          <w:color w:val="000000"/>
          <w:sz w:val="24"/>
          <w:szCs w:val="24"/>
        </w:rPr>
      </w:pPr>
      <w:r w:rsidRPr="006C3BEE">
        <w:rPr>
          <w:rFonts w:ascii="Times New Roman" w:eastAsia="Times New Roman" w:hAnsi="Times New Roman"/>
          <w:b/>
          <w:bCs/>
          <w:color w:val="000000"/>
          <w:sz w:val="24"/>
          <w:szCs w:val="24"/>
        </w:rPr>
        <w:t xml:space="preserve">Class </w:t>
      </w:r>
      <w:r>
        <w:rPr>
          <w:rFonts w:ascii="Times New Roman" w:eastAsia="Times New Roman" w:hAnsi="Times New Roman"/>
          <w:b/>
          <w:bCs/>
          <w:color w:val="000000"/>
          <w:sz w:val="24"/>
          <w:szCs w:val="24"/>
        </w:rPr>
        <w:t>P</w:t>
      </w:r>
      <w:r w:rsidRPr="006C3BEE">
        <w:rPr>
          <w:rFonts w:ascii="Times New Roman" w:eastAsia="Times New Roman" w:hAnsi="Times New Roman"/>
          <w:b/>
          <w:bCs/>
          <w:color w:val="000000"/>
          <w:sz w:val="24"/>
          <w:szCs w:val="24"/>
        </w:rPr>
        <w:t>reparation</w:t>
      </w:r>
    </w:p>
    <w:p w14:paraId="27B24455" w14:textId="1C6A2EBE" w:rsidR="00C17662" w:rsidRPr="00C17662" w:rsidRDefault="006C3BEE" w:rsidP="0082376E">
      <w:pPr>
        <w:spacing w:after="0" w:line="240" w:lineRule="auto"/>
        <w:contextualSpacing/>
        <w:jc w:val="both"/>
        <w:rPr>
          <w:rFonts w:ascii="Times New Roman" w:eastAsia="Times New Roman" w:hAnsi="Times New Roman"/>
          <w:color w:val="000000"/>
          <w:sz w:val="24"/>
          <w:szCs w:val="24"/>
        </w:rPr>
      </w:pPr>
      <w:r w:rsidRPr="006C3BEE">
        <w:rPr>
          <w:rFonts w:ascii="Times New Roman" w:eastAsia="Times New Roman" w:hAnsi="Times New Roman"/>
          <w:color w:val="000000"/>
          <w:sz w:val="24"/>
          <w:szCs w:val="24"/>
        </w:rPr>
        <w:t xml:space="preserve">The complexity of course topics and the pace with which they will be covered imply that students who are absent or unprepared for </w:t>
      </w:r>
      <w:r w:rsidR="006816E1">
        <w:rPr>
          <w:rFonts w:ascii="Times New Roman" w:eastAsia="Times New Roman" w:hAnsi="Times New Roman"/>
          <w:color w:val="000000"/>
          <w:sz w:val="24"/>
          <w:szCs w:val="24"/>
        </w:rPr>
        <w:t>in class</w:t>
      </w:r>
      <w:r w:rsidR="00FE3056">
        <w:rPr>
          <w:rFonts w:ascii="Times New Roman" w:eastAsia="Times New Roman" w:hAnsi="Times New Roman"/>
          <w:color w:val="000000"/>
          <w:sz w:val="24"/>
          <w:szCs w:val="24"/>
        </w:rPr>
        <w:t xml:space="preserve"> lectures and </w:t>
      </w:r>
      <w:r w:rsidR="006816E1">
        <w:rPr>
          <w:rFonts w:ascii="Times New Roman" w:eastAsia="Times New Roman" w:hAnsi="Times New Roman"/>
          <w:color w:val="000000"/>
          <w:sz w:val="24"/>
          <w:szCs w:val="24"/>
        </w:rPr>
        <w:t>in class</w:t>
      </w:r>
      <w:r w:rsidR="00FE3056">
        <w:rPr>
          <w:rFonts w:ascii="Times New Roman" w:eastAsia="Times New Roman" w:hAnsi="Times New Roman"/>
          <w:color w:val="000000"/>
          <w:sz w:val="24"/>
          <w:szCs w:val="24"/>
        </w:rPr>
        <w:t xml:space="preserve"> group </w:t>
      </w:r>
      <w:r w:rsidRPr="006C3BEE">
        <w:rPr>
          <w:rFonts w:ascii="Times New Roman" w:eastAsia="Times New Roman" w:hAnsi="Times New Roman"/>
          <w:color w:val="000000"/>
          <w:sz w:val="24"/>
          <w:szCs w:val="24"/>
        </w:rPr>
        <w:t xml:space="preserve">meetings will quickly fall behind.  The prevailing expectation is always that students have read assigned materials prior to </w:t>
      </w:r>
      <w:r w:rsidR="006816E1">
        <w:rPr>
          <w:rFonts w:ascii="Times New Roman" w:eastAsia="Times New Roman" w:hAnsi="Times New Roman"/>
          <w:color w:val="000000"/>
          <w:sz w:val="24"/>
          <w:szCs w:val="24"/>
        </w:rPr>
        <w:t>in class</w:t>
      </w:r>
      <w:r w:rsidR="00FE3056">
        <w:rPr>
          <w:rFonts w:ascii="Times New Roman" w:eastAsia="Times New Roman" w:hAnsi="Times New Roman"/>
          <w:color w:val="000000"/>
          <w:sz w:val="24"/>
          <w:szCs w:val="24"/>
        </w:rPr>
        <w:t xml:space="preserve"> </w:t>
      </w:r>
      <w:r w:rsidR="007127CB">
        <w:rPr>
          <w:rFonts w:ascii="Times New Roman" w:eastAsia="Times New Roman" w:hAnsi="Times New Roman"/>
          <w:color w:val="000000"/>
          <w:sz w:val="24"/>
          <w:szCs w:val="24"/>
        </w:rPr>
        <w:t xml:space="preserve">lectures </w:t>
      </w:r>
      <w:r w:rsidR="007127CB" w:rsidRPr="006C3BEE">
        <w:rPr>
          <w:rFonts w:ascii="Times New Roman" w:eastAsia="Times New Roman" w:hAnsi="Times New Roman"/>
          <w:color w:val="000000"/>
          <w:sz w:val="24"/>
          <w:szCs w:val="24"/>
        </w:rPr>
        <w:t>and</w:t>
      </w:r>
      <w:r w:rsidRPr="006C3BEE">
        <w:rPr>
          <w:rFonts w:ascii="Times New Roman" w:eastAsia="Times New Roman" w:hAnsi="Times New Roman"/>
          <w:color w:val="000000"/>
          <w:sz w:val="24"/>
          <w:szCs w:val="24"/>
        </w:rPr>
        <w:t xml:space="preserve"> are prepared to discuss the major concepts and issues raised by assigned readings.</w:t>
      </w:r>
      <w:bookmarkStart w:id="6" w:name="reqtext"/>
      <w:bookmarkEnd w:id="6"/>
    </w:p>
    <w:p w14:paraId="5BB6232E" w14:textId="77777777" w:rsidR="00A5390E" w:rsidRDefault="00A5390E" w:rsidP="0082376E">
      <w:pPr>
        <w:spacing w:before="100" w:beforeAutospacing="1" w:after="0" w:line="240" w:lineRule="auto"/>
        <w:contextualSpacing/>
        <w:jc w:val="both"/>
        <w:outlineLvl w:val="1"/>
        <w:rPr>
          <w:rFonts w:ascii="Times New Roman" w:eastAsia="Times New Roman" w:hAnsi="Times New Roman"/>
          <w:b/>
          <w:bCs/>
          <w:color w:val="000000"/>
          <w:sz w:val="36"/>
          <w:szCs w:val="36"/>
        </w:rPr>
      </w:pPr>
    </w:p>
    <w:p w14:paraId="40ACFFFE" w14:textId="4BB6F7DF" w:rsidR="006C3BEE" w:rsidRPr="006C3BEE" w:rsidRDefault="009A7B92" w:rsidP="0082376E">
      <w:pPr>
        <w:spacing w:before="100" w:beforeAutospacing="1" w:after="0" w:line="240" w:lineRule="auto"/>
        <w:contextualSpacing/>
        <w:jc w:val="both"/>
        <w:outlineLvl w:val="1"/>
        <w:rPr>
          <w:rFonts w:ascii="Times New Roman" w:eastAsia="Times New Roman" w:hAnsi="Times New Roman"/>
          <w:b/>
          <w:bCs/>
          <w:color w:val="000000"/>
          <w:sz w:val="36"/>
          <w:szCs w:val="36"/>
        </w:rPr>
      </w:pPr>
      <w:r w:rsidRPr="009A7B92">
        <w:rPr>
          <w:rFonts w:ascii="Times New Roman" w:eastAsia="Times New Roman" w:hAnsi="Times New Roman"/>
          <w:b/>
          <w:bCs/>
          <w:color w:val="000000"/>
          <w:sz w:val="36"/>
          <w:szCs w:val="36"/>
        </w:rPr>
        <w:lastRenderedPageBreak/>
        <w:t>Required Course Text / Readings</w:t>
      </w:r>
    </w:p>
    <w:p w14:paraId="47E592F5" w14:textId="77777777" w:rsidR="0082376E" w:rsidRPr="00B63DC2" w:rsidRDefault="0082376E" w:rsidP="0082376E">
      <w:pPr>
        <w:spacing w:after="0" w:line="240" w:lineRule="auto"/>
        <w:contextualSpacing/>
        <w:rPr>
          <w:rFonts w:ascii="Times New Roman" w:eastAsia="Times New Roman" w:hAnsi="Times New Roman"/>
          <w:color w:val="000000"/>
          <w:sz w:val="24"/>
          <w:szCs w:val="24"/>
          <w:lang w:val="en-CA"/>
        </w:rPr>
      </w:pPr>
    </w:p>
    <w:p w14:paraId="3556051E" w14:textId="7F342ED0" w:rsidR="0082376E" w:rsidRDefault="003F05D9" w:rsidP="0082376E">
      <w:pPr>
        <w:spacing w:after="0" w:line="240" w:lineRule="auto"/>
        <w:contextualSpacing/>
        <w:rPr>
          <w:rFonts w:ascii="Times New Roman" w:eastAsia="Times New Roman" w:hAnsi="Times New Roman"/>
          <w:color w:val="000000"/>
          <w:sz w:val="24"/>
          <w:szCs w:val="24"/>
        </w:rPr>
      </w:pPr>
      <w:r w:rsidRPr="00626BA4">
        <w:rPr>
          <w:rFonts w:ascii="Times New Roman" w:eastAsia="Times New Roman" w:hAnsi="Times New Roman"/>
          <w:color w:val="000000"/>
          <w:sz w:val="24"/>
          <w:szCs w:val="24"/>
          <w:lang w:val="en-CA"/>
        </w:rPr>
        <w:t xml:space="preserve">Solomon, Michael R. et. al. </w:t>
      </w:r>
      <w:r w:rsidRPr="002A2480">
        <w:rPr>
          <w:rFonts w:ascii="Times New Roman" w:eastAsia="Times New Roman" w:hAnsi="Times New Roman"/>
          <w:i/>
          <w:color w:val="000000"/>
          <w:sz w:val="24"/>
          <w:szCs w:val="24"/>
        </w:rPr>
        <w:t>Consumer Behaviour: Buying, Having, and Being</w:t>
      </w:r>
      <w:r>
        <w:rPr>
          <w:rFonts w:ascii="Times New Roman" w:eastAsia="Times New Roman" w:hAnsi="Times New Roman"/>
          <w:color w:val="000000"/>
          <w:sz w:val="24"/>
          <w:szCs w:val="24"/>
        </w:rPr>
        <w:t>. 8th Canadian Edition,</w:t>
      </w:r>
      <w:r w:rsidRPr="00693F4E">
        <w:rPr>
          <w:rFonts w:ascii="Times New Roman" w:eastAsia="Times New Roman" w:hAnsi="Times New Roman"/>
          <w:color w:val="000000"/>
          <w:sz w:val="24"/>
          <w:szCs w:val="24"/>
        </w:rPr>
        <w:t xml:space="preserve"> Toronto: Prentice Hall Canada. ISBN </w:t>
      </w:r>
      <w:r>
        <w:rPr>
          <w:rFonts w:cs="Calibri"/>
          <w:color w:val="000000"/>
          <w:shd w:val="clear" w:color="auto" w:fill="FFFFFF"/>
        </w:rPr>
        <w:t>978-0-13-543394-2</w:t>
      </w:r>
      <w:bookmarkStart w:id="7" w:name="crsweight"/>
      <w:bookmarkEnd w:id="7"/>
    </w:p>
    <w:p w14:paraId="0FF4CB97" w14:textId="3D33143B" w:rsidR="001D1222" w:rsidRDefault="001D1222" w:rsidP="0082376E">
      <w:pPr>
        <w:spacing w:after="0" w:line="240" w:lineRule="auto"/>
        <w:contextualSpacing/>
        <w:rPr>
          <w:rFonts w:ascii="Times New Roman" w:eastAsia="Times New Roman" w:hAnsi="Times New Roman"/>
          <w:color w:val="000000"/>
          <w:sz w:val="24"/>
          <w:szCs w:val="24"/>
        </w:rPr>
      </w:pPr>
    </w:p>
    <w:p w14:paraId="6B9BF3FF" w14:textId="58EC724D" w:rsidR="001D1222" w:rsidRDefault="001D1222" w:rsidP="0082376E">
      <w:pPr>
        <w:spacing w:after="0" w:line="240" w:lineRule="auto"/>
        <w:contextualSpacing/>
        <w:rPr>
          <w:rFonts w:ascii="Times New Roman" w:eastAsia="Times New Roman" w:hAnsi="Times New Roman"/>
          <w:color w:val="000000"/>
          <w:sz w:val="24"/>
          <w:szCs w:val="24"/>
        </w:rPr>
      </w:pPr>
    </w:p>
    <w:p w14:paraId="01E9C6C6" w14:textId="007B4265" w:rsidR="001D1222" w:rsidRDefault="001D1222" w:rsidP="0082376E">
      <w:pPr>
        <w:spacing w:after="0" w:line="240" w:lineRule="auto"/>
        <w:contextualSpacing/>
        <w:rPr>
          <w:rFonts w:ascii="Times New Roman" w:eastAsia="Times New Roman" w:hAnsi="Times New Roman"/>
          <w:color w:val="000000"/>
          <w:sz w:val="24"/>
          <w:szCs w:val="24"/>
        </w:rPr>
      </w:pPr>
    </w:p>
    <w:p w14:paraId="13AED378" w14:textId="77777777" w:rsidR="001D1222" w:rsidRPr="003F05D9" w:rsidRDefault="001D1222" w:rsidP="0082376E">
      <w:pPr>
        <w:spacing w:after="0" w:line="240" w:lineRule="auto"/>
        <w:contextualSpacing/>
        <w:rPr>
          <w:rFonts w:cs="Calibri"/>
          <w:color w:val="000000"/>
          <w:shd w:val="clear" w:color="auto" w:fill="FFFFFF"/>
        </w:rPr>
      </w:pPr>
    </w:p>
    <w:p w14:paraId="400F14FC" w14:textId="77777777" w:rsidR="00395008" w:rsidRDefault="006C3BEE" w:rsidP="0082376E">
      <w:pPr>
        <w:spacing w:before="100" w:beforeAutospacing="1" w:after="0" w:line="240" w:lineRule="auto"/>
        <w:contextualSpacing/>
        <w:jc w:val="both"/>
        <w:outlineLvl w:val="1"/>
        <w:rPr>
          <w:rFonts w:ascii="Times New Roman" w:eastAsia="Times New Roman" w:hAnsi="Times New Roman"/>
          <w:b/>
          <w:bCs/>
          <w:color w:val="000000"/>
          <w:sz w:val="36"/>
          <w:szCs w:val="36"/>
        </w:rPr>
      </w:pPr>
      <w:r w:rsidRPr="006C3BEE">
        <w:rPr>
          <w:rFonts w:ascii="Times New Roman" w:eastAsia="Times New Roman" w:hAnsi="Times New Roman"/>
          <w:b/>
          <w:bCs/>
          <w:color w:val="000000"/>
          <w:sz w:val="36"/>
          <w:szCs w:val="36"/>
        </w:rPr>
        <w:t>Weighting of Course</w:t>
      </w:r>
    </w:p>
    <w:p w14:paraId="098AE6DF" w14:textId="77777777" w:rsidR="00807969" w:rsidRDefault="00807969" w:rsidP="00B8582A">
      <w:pPr>
        <w:spacing w:before="100" w:beforeAutospacing="1" w:after="0" w:line="240" w:lineRule="auto"/>
        <w:ind w:left="75" w:hanging="75"/>
        <w:contextualSpacing/>
        <w:jc w:val="both"/>
        <w:outlineLvl w:val="1"/>
        <w:rPr>
          <w:rFonts w:ascii="Times New Roman" w:eastAsia="Times New Roman" w:hAnsi="Times New Roman"/>
          <w:b/>
          <w:bCs/>
          <w:color w:val="000000"/>
          <w:sz w:val="24"/>
          <w:szCs w:val="24"/>
        </w:rPr>
      </w:pPr>
    </w:p>
    <w:p w14:paraId="751D4101" w14:textId="0BD2836A" w:rsidR="00807969" w:rsidRDefault="00807969" w:rsidP="00B8582A">
      <w:pPr>
        <w:spacing w:before="100" w:beforeAutospacing="1" w:after="0" w:line="240" w:lineRule="auto"/>
        <w:ind w:left="75" w:hanging="75"/>
        <w:contextualSpacing/>
        <w:jc w:val="both"/>
        <w:outlineLvl w:val="1"/>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Individual assignments</w:t>
      </w:r>
      <w:r>
        <w:rPr>
          <w:rFonts w:ascii="Times New Roman" w:eastAsia="Times New Roman" w:hAnsi="Times New Roman"/>
          <w:b/>
          <w:bCs/>
          <w:color w:val="000000"/>
          <w:sz w:val="24"/>
          <w:szCs w:val="24"/>
        </w:rPr>
        <w:tab/>
      </w:r>
      <w:r>
        <w:rPr>
          <w:rFonts w:ascii="Times New Roman" w:eastAsia="Times New Roman" w:hAnsi="Times New Roman"/>
          <w:b/>
          <w:bCs/>
          <w:color w:val="000000"/>
          <w:sz w:val="24"/>
          <w:szCs w:val="24"/>
        </w:rPr>
        <w:tab/>
      </w:r>
      <w:r>
        <w:rPr>
          <w:rFonts w:ascii="Times New Roman" w:eastAsia="Times New Roman" w:hAnsi="Times New Roman"/>
          <w:b/>
          <w:bCs/>
          <w:color w:val="000000"/>
          <w:sz w:val="24"/>
          <w:szCs w:val="24"/>
        </w:rPr>
        <w:tab/>
      </w:r>
      <w:r>
        <w:rPr>
          <w:rFonts w:ascii="Times New Roman" w:eastAsia="Times New Roman" w:hAnsi="Times New Roman"/>
          <w:b/>
          <w:bCs/>
          <w:color w:val="000000"/>
          <w:sz w:val="24"/>
          <w:szCs w:val="24"/>
        </w:rPr>
        <w:tab/>
      </w:r>
      <w:r>
        <w:rPr>
          <w:rFonts w:ascii="Times New Roman" w:eastAsia="Times New Roman" w:hAnsi="Times New Roman"/>
          <w:b/>
          <w:bCs/>
          <w:color w:val="000000"/>
          <w:sz w:val="24"/>
          <w:szCs w:val="24"/>
        </w:rPr>
        <w:tab/>
      </w:r>
      <w:r>
        <w:rPr>
          <w:rFonts w:ascii="Times New Roman" w:eastAsia="Times New Roman" w:hAnsi="Times New Roman"/>
          <w:b/>
          <w:bCs/>
          <w:color w:val="000000"/>
          <w:sz w:val="24"/>
          <w:szCs w:val="24"/>
        </w:rPr>
        <w:tab/>
      </w:r>
      <w:r>
        <w:rPr>
          <w:rFonts w:ascii="Times New Roman" w:eastAsia="Times New Roman" w:hAnsi="Times New Roman"/>
          <w:b/>
          <w:bCs/>
          <w:color w:val="000000"/>
          <w:sz w:val="24"/>
          <w:szCs w:val="24"/>
        </w:rPr>
        <w:tab/>
      </w:r>
      <w:r w:rsidR="00D67C9E">
        <w:rPr>
          <w:rFonts w:ascii="Times New Roman" w:eastAsia="Times New Roman" w:hAnsi="Times New Roman"/>
          <w:b/>
          <w:bCs/>
          <w:color w:val="000000"/>
          <w:sz w:val="24"/>
          <w:szCs w:val="24"/>
        </w:rPr>
        <w:tab/>
      </w:r>
      <w:r>
        <w:rPr>
          <w:rFonts w:ascii="Times New Roman" w:eastAsia="Times New Roman" w:hAnsi="Times New Roman"/>
          <w:b/>
          <w:bCs/>
          <w:color w:val="000000"/>
          <w:sz w:val="24"/>
          <w:szCs w:val="24"/>
        </w:rPr>
        <w:t>60%</w:t>
      </w:r>
    </w:p>
    <w:p w14:paraId="3CF9FECA" w14:textId="3BB78E15" w:rsidR="00807969" w:rsidRDefault="00807969" w:rsidP="00B8582A">
      <w:pPr>
        <w:spacing w:before="100" w:beforeAutospacing="1" w:after="0" w:line="240" w:lineRule="auto"/>
        <w:ind w:left="75" w:hanging="75"/>
        <w:contextualSpacing/>
        <w:jc w:val="both"/>
        <w:outlineLvl w:val="1"/>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Group assignments</w:t>
      </w:r>
      <w:r>
        <w:rPr>
          <w:rFonts w:ascii="Times New Roman" w:eastAsia="Times New Roman" w:hAnsi="Times New Roman"/>
          <w:b/>
          <w:bCs/>
          <w:color w:val="000000"/>
          <w:sz w:val="24"/>
          <w:szCs w:val="24"/>
        </w:rPr>
        <w:tab/>
      </w:r>
      <w:r>
        <w:rPr>
          <w:rFonts w:ascii="Times New Roman" w:eastAsia="Times New Roman" w:hAnsi="Times New Roman"/>
          <w:b/>
          <w:bCs/>
          <w:color w:val="000000"/>
          <w:sz w:val="24"/>
          <w:szCs w:val="24"/>
        </w:rPr>
        <w:tab/>
      </w:r>
      <w:r>
        <w:rPr>
          <w:rFonts w:ascii="Times New Roman" w:eastAsia="Times New Roman" w:hAnsi="Times New Roman"/>
          <w:b/>
          <w:bCs/>
          <w:color w:val="000000"/>
          <w:sz w:val="24"/>
          <w:szCs w:val="24"/>
        </w:rPr>
        <w:tab/>
      </w:r>
      <w:r>
        <w:rPr>
          <w:rFonts w:ascii="Times New Roman" w:eastAsia="Times New Roman" w:hAnsi="Times New Roman"/>
          <w:b/>
          <w:bCs/>
          <w:color w:val="000000"/>
          <w:sz w:val="24"/>
          <w:szCs w:val="24"/>
        </w:rPr>
        <w:tab/>
      </w:r>
      <w:r>
        <w:rPr>
          <w:rFonts w:ascii="Times New Roman" w:eastAsia="Times New Roman" w:hAnsi="Times New Roman"/>
          <w:b/>
          <w:bCs/>
          <w:color w:val="000000"/>
          <w:sz w:val="24"/>
          <w:szCs w:val="24"/>
        </w:rPr>
        <w:tab/>
      </w:r>
      <w:r>
        <w:rPr>
          <w:rFonts w:ascii="Times New Roman" w:eastAsia="Times New Roman" w:hAnsi="Times New Roman"/>
          <w:b/>
          <w:bCs/>
          <w:color w:val="000000"/>
          <w:sz w:val="24"/>
          <w:szCs w:val="24"/>
        </w:rPr>
        <w:tab/>
      </w:r>
      <w:r>
        <w:rPr>
          <w:rFonts w:ascii="Times New Roman" w:eastAsia="Times New Roman" w:hAnsi="Times New Roman"/>
          <w:b/>
          <w:bCs/>
          <w:color w:val="000000"/>
          <w:sz w:val="24"/>
          <w:szCs w:val="24"/>
        </w:rPr>
        <w:tab/>
      </w:r>
      <w:r>
        <w:rPr>
          <w:rFonts w:ascii="Times New Roman" w:eastAsia="Times New Roman" w:hAnsi="Times New Roman"/>
          <w:b/>
          <w:bCs/>
          <w:color w:val="000000"/>
          <w:sz w:val="24"/>
          <w:szCs w:val="24"/>
        </w:rPr>
        <w:tab/>
      </w:r>
      <w:r w:rsidR="00D67C9E">
        <w:rPr>
          <w:rFonts w:ascii="Times New Roman" w:eastAsia="Times New Roman" w:hAnsi="Times New Roman"/>
          <w:b/>
          <w:bCs/>
          <w:color w:val="000000"/>
          <w:sz w:val="24"/>
          <w:szCs w:val="24"/>
        </w:rPr>
        <w:tab/>
      </w:r>
      <w:r>
        <w:rPr>
          <w:rFonts w:ascii="Times New Roman" w:eastAsia="Times New Roman" w:hAnsi="Times New Roman"/>
          <w:b/>
          <w:bCs/>
          <w:color w:val="000000"/>
          <w:sz w:val="24"/>
          <w:szCs w:val="24"/>
        </w:rPr>
        <w:t>40%</w:t>
      </w:r>
    </w:p>
    <w:p w14:paraId="58FFEA4D" w14:textId="77777777" w:rsidR="00807969" w:rsidRDefault="00807969" w:rsidP="00B8582A">
      <w:pPr>
        <w:spacing w:before="100" w:beforeAutospacing="1" w:after="0" w:line="240" w:lineRule="auto"/>
        <w:ind w:left="75" w:hanging="75"/>
        <w:contextualSpacing/>
        <w:jc w:val="both"/>
        <w:outlineLvl w:val="1"/>
        <w:rPr>
          <w:rFonts w:ascii="Times New Roman" w:eastAsia="Times New Roman" w:hAnsi="Times New Roman"/>
          <w:b/>
          <w:bCs/>
          <w:color w:val="000000"/>
          <w:sz w:val="24"/>
          <w:szCs w:val="24"/>
        </w:rPr>
      </w:pPr>
    </w:p>
    <w:p w14:paraId="78289135" w14:textId="24D2676C" w:rsidR="00807969" w:rsidRDefault="00807969" w:rsidP="00B8582A">
      <w:pPr>
        <w:spacing w:before="100" w:beforeAutospacing="1" w:after="0" w:line="240" w:lineRule="auto"/>
        <w:ind w:left="75" w:hanging="75"/>
        <w:contextualSpacing/>
        <w:jc w:val="both"/>
        <w:outlineLvl w:val="1"/>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Detailed </w:t>
      </w:r>
      <w:r w:rsidR="00A562FF">
        <w:rPr>
          <w:rFonts w:ascii="Times New Roman" w:eastAsia="Times New Roman" w:hAnsi="Times New Roman"/>
          <w:b/>
          <w:bCs/>
          <w:color w:val="000000"/>
          <w:sz w:val="24"/>
          <w:szCs w:val="24"/>
        </w:rPr>
        <w:t xml:space="preserve">grade </w:t>
      </w:r>
      <w:r>
        <w:rPr>
          <w:rFonts w:ascii="Times New Roman" w:eastAsia="Times New Roman" w:hAnsi="Times New Roman"/>
          <w:b/>
          <w:bCs/>
          <w:color w:val="000000"/>
          <w:sz w:val="24"/>
          <w:szCs w:val="24"/>
        </w:rPr>
        <w:t>breakdown:</w:t>
      </w:r>
    </w:p>
    <w:p w14:paraId="565F478E" w14:textId="4B362262" w:rsidR="00D96B46" w:rsidRPr="00A562FF" w:rsidRDefault="00D96B46" w:rsidP="00B8582A">
      <w:pPr>
        <w:spacing w:before="100" w:beforeAutospacing="1" w:after="0" w:line="240" w:lineRule="auto"/>
        <w:ind w:left="75" w:hanging="75"/>
        <w:contextualSpacing/>
        <w:jc w:val="both"/>
        <w:outlineLvl w:val="1"/>
        <w:rPr>
          <w:rFonts w:ascii="Times New Roman" w:eastAsia="Times New Roman" w:hAnsi="Times New Roman"/>
          <w:color w:val="000000"/>
          <w:sz w:val="24"/>
          <w:szCs w:val="24"/>
        </w:rPr>
      </w:pPr>
      <w:r w:rsidRPr="00A562FF">
        <w:rPr>
          <w:rFonts w:ascii="Times New Roman" w:eastAsia="Times New Roman" w:hAnsi="Times New Roman"/>
          <w:color w:val="000000"/>
          <w:sz w:val="24"/>
          <w:szCs w:val="24"/>
        </w:rPr>
        <w:t xml:space="preserve">Group </w:t>
      </w:r>
      <w:r w:rsidR="005F77AC">
        <w:rPr>
          <w:rFonts w:ascii="Times New Roman" w:eastAsia="Times New Roman" w:hAnsi="Times New Roman"/>
          <w:color w:val="000000"/>
          <w:sz w:val="24"/>
          <w:szCs w:val="24"/>
        </w:rPr>
        <w:t>work</w:t>
      </w:r>
      <w:r w:rsidR="002261CA" w:rsidRPr="00A562FF">
        <w:rPr>
          <w:rFonts w:ascii="Times New Roman" w:eastAsia="Times New Roman" w:hAnsi="Times New Roman"/>
          <w:color w:val="000000"/>
          <w:sz w:val="24"/>
          <w:szCs w:val="24"/>
        </w:rPr>
        <w:t xml:space="preserve"> (</w:t>
      </w:r>
      <w:r w:rsidR="00807969" w:rsidRPr="00A562FF">
        <w:rPr>
          <w:rFonts w:ascii="Times New Roman" w:eastAsia="Times New Roman" w:hAnsi="Times New Roman"/>
          <w:color w:val="000000"/>
          <w:sz w:val="24"/>
          <w:szCs w:val="24"/>
        </w:rPr>
        <w:t>Assignment #1 – 15%, Assignment #2 – 15%</w:t>
      </w:r>
      <w:r w:rsidRPr="00A562FF">
        <w:rPr>
          <w:rFonts w:ascii="Times New Roman" w:eastAsia="Times New Roman" w:hAnsi="Times New Roman"/>
          <w:color w:val="000000"/>
          <w:sz w:val="24"/>
          <w:szCs w:val="24"/>
        </w:rPr>
        <w:t>)</w:t>
      </w:r>
      <w:r w:rsidRPr="00A562FF">
        <w:rPr>
          <w:rFonts w:ascii="Times New Roman" w:eastAsia="Times New Roman" w:hAnsi="Times New Roman"/>
          <w:color w:val="000000"/>
          <w:sz w:val="24"/>
          <w:szCs w:val="24"/>
        </w:rPr>
        <w:tab/>
      </w:r>
      <w:r w:rsidRPr="00A562FF">
        <w:rPr>
          <w:rFonts w:ascii="Times New Roman" w:eastAsia="Times New Roman" w:hAnsi="Times New Roman"/>
          <w:color w:val="000000"/>
          <w:sz w:val="24"/>
          <w:szCs w:val="24"/>
        </w:rPr>
        <w:tab/>
      </w:r>
      <w:r w:rsidR="00D67C9E">
        <w:rPr>
          <w:rFonts w:ascii="Times New Roman" w:eastAsia="Times New Roman" w:hAnsi="Times New Roman"/>
          <w:color w:val="000000"/>
          <w:sz w:val="24"/>
          <w:szCs w:val="24"/>
        </w:rPr>
        <w:tab/>
      </w:r>
      <w:r w:rsidR="007E6E42">
        <w:rPr>
          <w:rFonts w:ascii="Times New Roman" w:eastAsia="Times New Roman" w:hAnsi="Times New Roman"/>
          <w:color w:val="000000"/>
          <w:sz w:val="24"/>
          <w:szCs w:val="24"/>
        </w:rPr>
        <w:tab/>
      </w:r>
      <w:r w:rsidR="00807969" w:rsidRPr="00A562FF">
        <w:rPr>
          <w:rFonts w:ascii="Times New Roman" w:eastAsia="Times New Roman" w:hAnsi="Times New Roman"/>
          <w:color w:val="000000"/>
          <w:sz w:val="24"/>
          <w:szCs w:val="24"/>
        </w:rPr>
        <w:t>3</w:t>
      </w:r>
      <w:r w:rsidRPr="00A562FF">
        <w:rPr>
          <w:rFonts w:ascii="Times New Roman" w:eastAsia="Times New Roman" w:hAnsi="Times New Roman"/>
          <w:color w:val="000000"/>
          <w:sz w:val="24"/>
          <w:szCs w:val="24"/>
        </w:rPr>
        <w:t>0%</w:t>
      </w:r>
    </w:p>
    <w:p w14:paraId="2048EC21" w14:textId="733DCF61" w:rsidR="00D96B46" w:rsidRPr="00A562FF" w:rsidRDefault="00D96B46" w:rsidP="00B8582A">
      <w:pPr>
        <w:spacing w:before="100" w:beforeAutospacing="1" w:after="0" w:line="240" w:lineRule="auto"/>
        <w:ind w:left="75" w:hanging="75"/>
        <w:contextualSpacing/>
        <w:jc w:val="both"/>
        <w:outlineLvl w:val="1"/>
        <w:rPr>
          <w:rFonts w:ascii="Times New Roman" w:eastAsia="Times New Roman" w:hAnsi="Times New Roman"/>
          <w:color w:val="000000"/>
          <w:sz w:val="24"/>
          <w:szCs w:val="24"/>
        </w:rPr>
      </w:pPr>
      <w:r w:rsidRPr="00A562FF">
        <w:rPr>
          <w:rFonts w:ascii="Times New Roman" w:eastAsia="Times New Roman" w:hAnsi="Times New Roman"/>
          <w:color w:val="000000"/>
          <w:sz w:val="24"/>
          <w:szCs w:val="24"/>
        </w:rPr>
        <w:t>Midterm exam (individual</w:t>
      </w:r>
      <w:r w:rsidR="00807969" w:rsidRPr="00A562FF">
        <w:rPr>
          <w:rFonts w:ascii="Times New Roman" w:eastAsia="Times New Roman" w:hAnsi="Times New Roman"/>
          <w:color w:val="000000"/>
          <w:sz w:val="24"/>
          <w:szCs w:val="24"/>
        </w:rPr>
        <w:t xml:space="preserve">, </w:t>
      </w:r>
      <w:r w:rsidR="006816E1">
        <w:rPr>
          <w:rFonts w:ascii="Times New Roman" w:eastAsia="Times New Roman" w:hAnsi="Times New Roman"/>
          <w:color w:val="000000"/>
          <w:sz w:val="24"/>
          <w:szCs w:val="24"/>
        </w:rPr>
        <w:t>in class</w:t>
      </w:r>
      <w:r w:rsidR="005F77AC">
        <w:rPr>
          <w:rFonts w:ascii="Times New Roman" w:eastAsia="Times New Roman" w:hAnsi="Times New Roman"/>
          <w:color w:val="000000"/>
          <w:sz w:val="24"/>
          <w:szCs w:val="24"/>
        </w:rPr>
        <w:t xml:space="preserve">, </w:t>
      </w:r>
      <w:r w:rsidR="003C1BFA">
        <w:rPr>
          <w:rFonts w:ascii="Times New Roman" w:eastAsia="Times New Roman" w:hAnsi="Times New Roman"/>
          <w:color w:val="000000"/>
          <w:sz w:val="24"/>
          <w:szCs w:val="24"/>
        </w:rPr>
        <w:t>9</w:t>
      </w:r>
      <w:r w:rsidR="00D67C9E">
        <w:rPr>
          <w:rFonts w:ascii="Times New Roman" w:eastAsia="Times New Roman" w:hAnsi="Times New Roman"/>
          <w:color w:val="000000"/>
          <w:sz w:val="24"/>
          <w:szCs w:val="24"/>
        </w:rPr>
        <w:t xml:space="preserve">0 </w:t>
      </w:r>
      <w:r w:rsidR="00807969" w:rsidRPr="00A562FF">
        <w:rPr>
          <w:rFonts w:ascii="Times New Roman" w:eastAsia="Times New Roman" w:hAnsi="Times New Roman"/>
          <w:color w:val="000000"/>
          <w:sz w:val="24"/>
          <w:szCs w:val="24"/>
        </w:rPr>
        <w:t>MCQs</w:t>
      </w:r>
      <w:r w:rsidR="00D67C9E">
        <w:rPr>
          <w:rFonts w:ascii="Times New Roman" w:eastAsia="Times New Roman" w:hAnsi="Times New Roman"/>
          <w:color w:val="000000"/>
          <w:sz w:val="24"/>
          <w:szCs w:val="24"/>
        </w:rPr>
        <w:t xml:space="preserve">, </w:t>
      </w:r>
      <w:r w:rsidR="003C1BFA">
        <w:rPr>
          <w:rFonts w:ascii="Times New Roman" w:eastAsia="Times New Roman" w:hAnsi="Times New Roman"/>
          <w:color w:val="000000"/>
          <w:sz w:val="24"/>
          <w:szCs w:val="24"/>
        </w:rPr>
        <w:t>1</w:t>
      </w:r>
      <w:r w:rsidR="00D67C9E">
        <w:rPr>
          <w:rFonts w:ascii="Times New Roman" w:eastAsia="Times New Roman" w:hAnsi="Times New Roman"/>
          <w:color w:val="000000"/>
          <w:sz w:val="24"/>
          <w:szCs w:val="24"/>
        </w:rPr>
        <w:t>0 T/F</w:t>
      </w:r>
      <w:r w:rsidR="005F77AC">
        <w:rPr>
          <w:rFonts w:ascii="Times New Roman" w:eastAsia="Times New Roman" w:hAnsi="Times New Roman"/>
          <w:color w:val="000000"/>
          <w:sz w:val="24"/>
          <w:szCs w:val="24"/>
        </w:rPr>
        <w:t>, total 100 questions</w:t>
      </w:r>
      <w:r w:rsidRPr="00A562FF">
        <w:rPr>
          <w:rFonts w:ascii="Times New Roman" w:eastAsia="Times New Roman" w:hAnsi="Times New Roman"/>
          <w:color w:val="000000"/>
          <w:sz w:val="24"/>
          <w:szCs w:val="24"/>
        </w:rPr>
        <w:t>)</w:t>
      </w:r>
      <w:r w:rsidRPr="00A562FF">
        <w:rPr>
          <w:rFonts w:ascii="Times New Roman" w:eastAsia="Times New Roman" w:hAnsi="Times New Roman"/>
          <w:color w:val="000000"/>
          <w:sz w:val="24"/>
          <w:szCs w:val="24"/>
        </w:rPr>
        <w:tab/>
        <w:t>40%</w:t>
      </w:r>
    </w:p>
    <w:p w14:paraId="595CA2A5" w14:textId="6B2EF765" w:rsidR="00807969" w:rsidRPr="00A562FF" w:rsidRDefault="00807969" w:rsidP="00B8582A">
      <w:pPr>
        <w:spacing w:before="100" w:beforeAutospacing="1" w:after="0" w:line="240" w:lineRule="auto"/>
        <w:ind w:left="75" w:hanging="75"/>
        <w:contextualSpacing/>
        <w:jc w:val="both"/>
        <w:outlineLvl w:val="1"/>
        <w:rPr>
          <w:rFonts w:ascii="Times New Roman" w:eastAsia="Times New Roman" w:hAnsi="Times New Roman"/>
          <w:color w:val="000000"/>
          <w:sz w:val="24"/>
          <w:szCs w:val="24"/>
        </w:rPr>
      </w:pPr>
      <w:r w:rsidRPr="00A562FF">
        <w:rPr>
          <w:rFonts w:ascii="Times New Roman" w:eastAsia="Times New Roman" w:hAnsi="Times New Roman"/>
          <w:color w:val="000000"/>
          <w:sz w:val="24"/>
          <w:szCs w:val="24"/>
        </w:rPr>
        <w:t>Group presentation</w:t>
      </w:r>
      <w:r w:rsidRPr="00A562FF">
        <w:rPr>
          <w:rFonts w:ascii="Times New Roman" w:eastAsia="Times New Roman" w:hAnsi="Times New Roman"/>
          <w:color w:val="000000"/>
          <w:sz w:val="24"/>
          <w:szCs w:val="24"/>
        </w:rPr>
        <w:tab/>
      </w:r>
      <w:r w:rsidRPr="00A562FF">
        <w:rPr>
          <w:rFonts w:ascii="Times New Roman" w:eastAsia="Times New Roman" w:hAnsi="Times New Roman"/>
          <w:color w:val="000000"/>
          <w:sz w:val="24"/>
          <w:szCs w:val="24"/>
        </w:rPr>
        <w:tab/>
      </w:r>
      <w:r w:rsidRPr="00A562FF">
        <w:rPr>
          <w:rFonts w:ascii="Times New Roman" w:eastAsia="Times New Roman" w:hAnsi="Times New Roman"/>
          <w:color w:val="000000"/>
          <w:sz w:val="24"/>
          <w:szCs w:val="24"/>
        </w:rPr>
        <w:tab/>
      </w:r>
      <w:r w:rsidRPr="00A562FF">
        <w:rPr>
          <w:rFonts w:ascii="Times New Roman" w:eastAsia="Times New Roman" w:hAnsi="Times New Roman"/>
          <w:color w:val="000000"/>
          <w:sz w:val="24"/>
          <w:szCs w:val="24"/>
        </w:rPr>
        <w:tab/>
      </w:r>
      <w:r w:rsidRPr="00A562FF">
        <w:rPr>
          <w:rFonts w:ascii="Times New Roman" w:eastAsia="Times New Roman" w:hAnsi="Times New Roman"/>
          <w:color w:val="000000"/>
          <w:sz w:val="24"/>
          <w:szCs w:val="24"/>
        </w:rPr>
        <w:tab/>
      </w:r>
      <w:r w:rsidRPr="00A562FF">
        <w:rPr>
          <w:rFonts w:ascii="Times New Roman" w:eastAsia="Times New Roman" w:hAnsi="Times New Roman"/>
          <w:color w:val="000000"/>
          <w:sz w:val="24"/>
          <w:szCs w:val="24"/>
        </w:rPr>
        <w:tab/>
      </w:r>
      <w:r w:rsidRPr="00A562FF">
        <w:rPr>
          <w:rFonts w:ascii="Times New Roman" w:eastAsia="Times New Roman" w:hAnsi="Times New Roman"/>
          <w:color w:val="000000"/>
          <w:sz w:val="24"/>
          <w:szCs w:val="24"/>
        </w:rPr>
        <w:tab/>
      </w:r>
      <w:r w:rsidRPr="00A562FF">
        <w:rPr>
          <w:rFonts w:ascii="Times New Roman" w:eastAsia="Times New Roman" w:hAnsi="Times New Roman"/>
          <w:color w:val="000000"/>
          <w:sz w:val="24"/>
          <w:szCs w:val="24"/>
        </w:rPr>
        <w:tab/>
      </w:r>
      <w:r w:rsidR="00D67C9E">
        <w:rPr>
          <w:rFonts w:ascii="Times New Roman" w:eastAsia="Times New Roman" w:hAnsi="Times New Roman"/>
          <w:color w:val="000000"/>
          <w:sz w:val="24"/>
          <w:szCs w:val="24"/>
        </w:rPr>
        <w:tab/>
      </w:r>
      <w:r w:rsidRPr="00A562FF">
        <w:rPr>
          <w:rFonts w:ascii="Times New Roman" w:eastAsia="Times New Roman" w:hAnsi="Times New Roman"/>
          <w:color w:val="000000"/>
          <w:sz w:val="24"/>
          <w:szCs w:val="24"/>
        </w:rPr>
        <w:t>10%</w:t>
      </w:r>
    </w:p>
    <w:p w14:paraId="0FB83263" w14:textId="27F3AC2D" w:rsidR="00807969" w:rsidRPr="00A562FF" w:rsidRDefault="00807969" w:rsidP="00B8582A">
      <w:pPr>
        <w:spacing w:before="100" w:beforeAutospacing="1" w:after="0" w:line="240" w:lineRule="auto"/>
        <w:ind w:left="75" w:hanging="75"/>
        <w:contextualSpacing/>
        <w:jc w:val="both"/>
        <w:outlineLvl w:val="1"/>
        <w:rPr>
          <w:rFonts w:ascii="Times New Roman" w:eastAsia="Times New Roman" w:hAnsi="Times New Roman"/>
          <w:color w:val="000000"/>
          <w:sz w:val="24"/>
          <w:szCs w:val="24"/>
        </w:rPr>
      </w:pPr>
      <w:r w:rsidRPr="00A562FF">
        <w:rPr>
          <w:rFonts w:ascii="Times New Roman" w:eastAsia="Times New Roman" w:hAnsi="Times New Roman"/>
          <w:color w:val="000000"/>
          <w:sz w:val="24"/>
          <w:szCs w:val="24"/>
        </w:rPr>
        <w:t xml:space="preserve">Final exam (individual, </w:t>
      </w:r>
      <w:r w:rsidR="006816E1">
        <w:rPr>
          <w:rFonts w:ascii="Times New Roman" w:eastAsia="Times New Roman" w:hAnsi="Times New Roman"/>
          <w:color w:val="000000"/>
          <w:sz w:val="24"/>
          <w:szCs w:val="24"/>
        </w:rPr>
        <w:t>in class</w:t>
      </w:r>
      <w:r w:rsidRPr="00A562FF">
        <w:rPr>
          <w:rFonts w:ascii="Times New Roman" w:eastAsia="Times New Roman" w:hAnsi="Times New Roman"/>
          <w:color w:val="000000"/>
          <w:sz w:val="24"/>
          <w:szCs w:val="24"/>
        </w:rPr>
        <w:t xml:space="preserve">, </w:t>
      </w:r>
      <w:r w:rsidR="003C1BFA">
        <w:rPr>
          <w:rFonts w:ascii="Times New Roman" w:eastAsia="Times New Roman" w:hAnsi="Times New Roman"/>
          <w:color w:val="000000"/>
          <w:sz w:val="24"/>
          <w:szCs w:val="24"/>
        </w:rPr>
        <w:t>9</w:t>
      </w:r>
      <w:r w:rsidR="00D67C9E">
        <w:rPr>
          <w:rFonts w:ascii="Times New Roman" w:eastAsia="Times New Roman" w:hAnsi="Times New Roman"/>
          <w:color w:val="000000"/>
          <w:sz w:val="24"/>
          <w:szCs w:val="24"/>
        </w:rPr>
        <w:t xml:space="preserve">0 </w:t>
      </w:r>
      <w:r w:rsidRPr="00A562FF">
        <w:rPr>
          <w:rFonts w:ascii="Times New Roman" w:eastAsia="Times New Roman" w:hAnsi="Times New Roman"/>
          <w:color w:val="000000"/>
          <w:sz w:val="24"/>
          <w:szCs w:val="24"/>
        </w:rPr>
        <w:t>MCQs</w:t>
      </w:r>
      <w:r w:rsidR="00D67C9E">
        <w:rPr>
          <w:rFonts w:ascii="Times New Roman" w:eastAsia="Times New Roman" w:hAnsi="Times New Roman"/>
          <w:color w:val="000000"/>
          <w:sz w:val="24"/>
          <w:szCs w:val="24"/>
        </w:rPr>
        <w:t>, 10 T/F</w:t>
      </w:r>
      <w:r w:rsidR="007E6E42">
        <w:rPr>
          <w:rFonts w:ascii="Times New Roman" w:eastAsia="Times New Roman" w:hAnsi="Times New Roman"/>
          <w:color w:val="000000"/>
          <w:sz w:val="24"/>
          <w:szCs w:val="24"/>
        </w:rPr>
        <w:t xml:space="preserve">, total </w:t>
      </w:r>
      <w:r w:rsidR="003C1BFA">
        <w:rPr>
          <w:rFonts w:ascii="Times New Roman" w:eastAsia="Times New Roman" w:hAnsi="Times New Roman"/>
          <w:color w:val="000000"/>
          <w:sz w:val="24"/>
          <w:szCs w:val="24"/>
        </w:rPr>
        <w:t>10</w:t>
      </w:r>
      <w:r w:rsidR="007E6E42">
        <w:rPr>
          <w:rFonts w:ascii="Times New Roman" w:eastAsia="Times New Roman" w:hAnsi="Times New Roman"/>
          <w:color w:val="000000"/>
          <w:sz w:val="24"/>
          <w:szCs w:val="24"/>
        </w:rPr>
        <w:t>0 questions</w:t>
      </w:r>
      <w:r w:rsidRPr="00A562FF">
        <w:rPr>
          <w:rFonts w:ascii="Times New Roman" w:eastAsia="Times New Roman" w:hAnsi="Times New Roman"/>
          <w:color w:val="000000"/>
          <w:sz w:val="24"/>
          <w:szCs w:val="24"/>
        </w:rPr>
        <w:t>)</w:t>
      </w:r>
      <w:r w:rsidRPr="00A562FF">
        <w:rPr>
          <w:rFonts w:ascii="Times New Roman" w:eastAsia="Times New Roman" w:hAnsi="Times New Roman"/>
          <w:color w:val="000000"/>
          <w:sz w:val="24"/>
          <w:szCs w:val="24"/>
        </w:rPr>
        <w:tab/>
      </w:r>
      <w:r w:rsidRPr="00A562FF">
        <w:rPr>
          <w:rFonts w:ascii="Times New Roman" w:eastAsia="Times New Roman" w:hAnsi="Times New Roman"/>
          <w:color w:val="000000"/>
          <w:sz w:val="24"/>
          <w:szCs w:val="24"/>
        </w:rPr>
        <w:tab/>
        <w:t>20%</w:t>
      </w:r>
    </w:p>
    <w:p w14:paraId="2CFE56E8" w14:textId="77777777" w:rsidR="00807969" w:rsidRDefault="00807969" w:rsidP="00B8582A">
      <w:pPr>
        <w:spacing w:before="100" w:beforeAutospacing="1" w:after="0" w:line="240" w:lineRule="auto"/>
        <w:ind w:left="75" w:hanging="75"/>
        <w:contextualSpacing/>
        <w:jc w:val="both"/>
        <w:outlineLvl w:val="1"/>
        <w:rPr>
          <w:rFonts w:ascii="Times New Roman" w:eastAsia="Times New Roman" w:hAnsi="Times New Roman"/>
          <w:b/>
          <w:bCs/>
          <w:color w:val="000000"/>
          <w:sz w:val="24"/>
          <w:szCs w:val="24"/>
        </w:rPr>
      </w:pPr>
    </w:p>
    <w:p w14:paraId="01E264E9" w14:textId="03D5CA1E" w:rsidR="0082376E" w:rsidRDefault="0098280B" w:rsidP="000C76A4">
      <w:pPr>
        <w:spacing w:after="0" w:line="240" w:lineRule="auto"/>
        <w:contextualSpacing/>
        <w:jc w:val="both"/>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Total:</w:t>
      </w:r>
      <w:r w:rsidR="00807969">
        <w:rPr>
          <w:rFonts w:ascii="Times New Roman" w:eastAsia="Times New Roman" w:hAnsi="Times New Roman"/>
          <w:b/>
          <w:bCs/>
          <w:color w:val="000000"/>
          <w:sz w:val="24"/>
          <w:szCs w:val="24"/>
        </w:rPr>
        <w:tab/>
      </w:r>
      <w:r w:rsidR="00807969">
        <w:rPr>
          <w:rFonts w:ascii="Times New Roman" w:eastAsia="Times New Roman" w:hAnsi="Times New Roman"/>
          <w:b/>
          <w:bCs/>
          <w:color w:val="000000"/>
          <w:sz w:val="24"/>
          <w:szCs w:val="24"/>
        </w:rPr>
        <w:tab/>
      </w:r>
      <w:r w:rsidR="00807969">
        <w:rPr>
          <w:rFonts w:ascii="Times New Roman" w:eastAsia="Times New Roman" w:hAnsi="Times New Roman"/>
          <w:b/>
          <w:bCs/>
          <w:color w:val="000000"/>
          <w:sz w:val="24"/>
          <w:szCs w:val="24"/>
        </w:rPr>
        <w:tab/>
      </w:r>
      <w:r>
        <w:rPr>
          <w:rFonts w:ascii="Times New Roman" w:eastAsia="Times New Roman" w:hAnsi="Times New Roman"/>
          <w:b/>
          <w:bCs/>
          <w:color w:val="000000"/>
          <w:sz w:val="24"/>
          <w:szCs w:val="24"/>
        </w:rPr>
        <w:t xml:space="preserve"> </w:t>
      </w:r>
      <w:r w:rsidR="00046226">
        <w:rPr>
          <w:rFonts w:ascii="Times New Roman" w:eastAsia="Times New Roman" w:hAnsi="Times New Roman"/>
          <w:b/>
          <w:bCs/>
          <w:color w:val="000000"/>
          <w:sz w:val="24"/>
          <w:szCs w:val="24"/>
        </w:rPr>
        <w:tab/>
      </w:r>
      <w:r w:rsidR="00046226">
        <w:rPr>
          <w:rFonts w:ascii="Times New Roman" w:eastAsia="Times New Roman" w:hAnsi="Times New Roman"/>
          <w:b/>
          <w:bCs/>
          <w:color w:val="000000"/>
          <w:sz w:val="24"/>
          <w:szCs w:val="24"/>
        </w:rPr>
        <w:tab/>
      </w:r>
      <w:r w:rsidR="00046226">
        <w:rPr>
          <w:rFonts w:ascii="Times New Roman" w:eastAsia="Times New Roman" w:hAnsi="Times New Roman"/>
          <w:b/>
          <w:bCs/>
          <w:color w:val="000000"/>
          <w:sz w:val="24"/>
          <w:szCs w:val="24"/>
        </w:rPr>
        <w:tab/>
      </w:r>
      <w:r w:rsidR="00046226">
        <w:rPr>
          <w:rFonts w:ascii="Times New Roman" w:eastAsia="Times New Roman" w:hAnsi="Times New Roman"/>
          <w:b/>
          <w:bCs/>
          <w:color w:val="000000"/>
          <w:sz w:val="24"/>
          <w:szCs w:val="24"/>
        </w:rPr>
        <w:tab/>
      </w:r>
      <w:r w:rsidR="00046226">
        <w:rPr>
          <w:rFonts w:ascii="Times New Roman" w:eastAsia="Times New Roman" w:hAnsi="Times New Roman"/>
          <w:b/>
          <w:bCs/>
          <w:color w:val="000000"/>
          <w:sz w:val="24"/>
          <w:szCs w:val="24"/>
        </w:rPr>
        <w:tab/>
      </w:r>
      <w:r w:rsidR="00D96B46">
        <w:rPr>
          <w:rFonts w:ascii="Times New Roman" w:eastAsia="Times New Roman" w:hAnsi="Times New Roman"/>
          <w:b/>
          <w:bCs/>
          <w:color w:val="000000"/>
          <w:sz w:val="24"/>
          <w:szCs w:val="24"/>
        </w:rPr>
        <w:tab/>
      </w:r>
      <w:r w:rsidR="00D96B46">
        <w:rPr>
          <w:rFonts w:ascii="Times New Roman" w:eastAsia="Times New Roman" w:hAnsi="Times New Roman"/>
          <w:b/>
          <w:bCs/>
          <w:color w:val="000000"/>
          <w:sz w:val="24"/>
          <w:szCs w:val="24"/>
        </w:rPr>
        <w:tab/>
      </w:r>
      <w:r w:rsidR="00D67C9E">
        <w:rPr>
          <w:rFonts w:ascii="Times New Roman" w:eastAsia="Times New Roman" w:hAnsi="Times New Roman"/>
          <w:b/>
          <w:bCs/>
          <w:color w:val="000000"/>
          <w:sz w:val="24"/>
          <w:szCs w:val="24"/>
        </w:rPr>
        <w:tab/>
      </w:r>
      <w:r w:rsidR="00046226">
        <w:rPr>
          <w:rFonts w:ascii="Times New Roman" w:eastAsia="Times New Roman" w:hAnsi="Times New Roman"/>
          <w:b/>
          <w:bCs/>
          <w:color w:val="000000"/>
          <w:sz w:val="24"/>
          <w:szCs w:val="24"/>
        </w:rPr>
        <w:t>100%</w:t>
      </w:r>
    </w:p>
    <w:p w14:paraId="57F3EC33" w14:textId="77777777" w:rsidR="000C76A4" w:rsidRPr="000C76A4" w:rsidRDefault="000C76A4" w:rsidP="000C76A4">
      <w:pPr>
        <w:spacing w:after="0" w:line="240" w:lineRule="auto"/>
        <w:contextualSpacing/>
        <w:jc w:val="both"/>
        <w:rPr>
          <w:rFonts w:ascii="Times New Roman" w:eastAsia="Times New Roman" w:hAnsi="Times New Roman"/>
          <w:b/>
          <w:bCs/>
          <w:color w:val="000000"/>
          <w:sz w:val="24"/>
          <w:szCs w:val="24"/>
        </w:rPr>
      </w:pPr>
    </w:p>
    <w:p w14:paraId="6545E814" w14:textId="77777777" w:rsidR="00B8582A" w:rsidRPr="006C3BEE" w:rsidRDefault="00B8582A" w:rsidP="00B8582A">
      <w:pPr>
        <w:spacing w:before="100" w:beforeAutospacing="1" w:after="0" w:line="240" w:lineRule="auto"/>
        <w:contextualSpacing/>
        <w:jc w:val="both"/>
        <w:outlineLvl w:val="1"/>
        <w:rPr>
          <w:rFonts w:ascii="Times New Roman" w:eastAsia="Times New Roman" w:hAnsi="Times New Roman"/>
          <w:b/>
          <w:bCs/>
          <w:color w:val="000000"/>
          <w:sz w:val="24"/>
          <w:szCs w:val="24"/>
        </w:rPr>
      </w:pPr>
      <w:r>
        <w:rPr>
          <w:rFonts w:ascii="Times New Roman" w:eastAsia="Times New Roman" w:hAnsi="Times New Roman"/>
          <w:b/>
          <w:bCs/>
          <w:color w:val="000000"/>
          <w:sz w:val="36"/>
          <w:szCs w:val="36"/>
        </w:rPr>
        <w:t>Weekly schedule</w:t>
      </w:r>
    </w:p>
    <w:p w14:paraId="45E53244" w14:textId="77777777" w:rsidR="00395008" w:rsidRPr="00395008" w:rsidRDefault="00395008" w:rsidP="0082376E">
      <w:pPr>
        <w:spacing w:before="100" w:beforeAutospacing="1" w:after="100" w:afterAutospacing="1" w:line="240" w:lineRule="auto"/>
        <w:contextualSpacing/>
        <w:jc w:val="both"/>
        <w:rPr>
          <w:rFonts w:ascii="Times New Roman" w:eastAsia="Times New Roman" w:hAnsi="Times New Roman"/>
          <w:b/>
          <w:bCs/>
          <w:color w:val="000000"/>
          <w:sz w:val="24"/>
          <w:szCs w:val="24"/>
        </w:rPr>
      </w:pPr>
    </w:p>
    <w:tbl>
      <w:tblPr>
        <w:tblW w:w="5457"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78"/>
        <w:gridCol w:w="777"/>
        <w:gridCol w:w="4359"/>
        <w:gridCol w:w="3684"/>
      </w:tblGrid>
      <w:tr w:rsidR="00B8582A" w:rsidRPr="0082376E" w14:paraId="68818EEE" w14:textId="77777777" w:rsidTr="008C2E9A">
        <w:trPr>
          <w:tblCellSpacing w:w="0" w:type="dxa"/>
        </w:trPr>
        <w:tc>
          <w:tcPr>
            <w:tcW w:w="676" w:type="pct"/>
            <w:tcBorders>
              <w:top w:val="outset" w:sz="6" w:space="0" w:color="auto"/>
              <w:left w:val="outset" w:sz="6" w:space="0" w:color="auto"/>
              <w:bottom w:val="outset" w:sz="6" w:space="0" w:color="auto"/>
              <w:right w:val="outset" w:sz="6" w:space="0" w:color="auto"/>
            </w:tcBorders>
            <w:hideMark/>
          </w:tcPr>
          <w:p w14:paraId="04C633DF" w14:textId="77777777" w:rsidR="00B8582A" w:rsidRPr="0082376E" w:rsidRDefault="00B8582A" w:rsidP="00B8582A">
            <w:pPr>
              <w:spacing w:after="0" w:line="240" w:lineRule="auto"/>
              <w:contextualSpacing/>
              <w:jc w:val="center"/>
              <w:rPr>
                <w:rFonts w:ascii="Times New Roman" w:eastAsia="Times New Roman" w:hAnsi="Times New Roman"/>
                <w:color w:val="000000"/>
                <w:sz w:val="24"/>
                <w:szCs w:val="24"/>
              </w:rPr>
            </w:pPr>
            <w:r w:rsidRPr="0082376E">
              <w:rPr>
                <w:rFonts w:ascii="Times New Roman" w:eastAsia="Times New Roman" w:hAnsi="Times New Roman"/>
                <w:b/>
                <w:bCs/>
                <w:color w:val="000000"/>
                <w:sz w:val="24"/>
                <w:szCs w:val="24"/>
              </w:rPr>
              <w:t>Week</w:t>
            </w:r>
          </w:p>
        </w:tc>
        <w:tc>
          <w:tcPr>
            <w:tcW w:w="381" w:type="pct"/>
            <w:tcBorders>
              <w:top w:val="outset" w:sz="6" w:space="0" w:color="auto"/>
              <w:left w:val="outset" w:sz="6" w:space="0" w:color="auto"/>
              <w:bottom w:val="outset" w:sz="6" w:space="0" w:color="auto"/>
              <w:right w:val="outset" w:sz="6" w:space="0" w:color="auto"/>
            </w:tcBorders>
          </w:tcPr>
          <w:p w14:paraId="42C0AB55" w14:textId="77777777" w:rsidR="00B8582A" w:rsidRPr="0082376E" w:rsidRDefault="00B8582A" w:rsidP="00B8582A">
            <w:pPr>
              <w:spacing w:after="0" w:line="240" w:lineRule="auto"/>
              <w:contextualSpacing/>
              <w:jc w:val="center"/>
              <w:rPr>
                <w:rFonts w:ascii="Times New Roman" w:eastAsia="Times New Roman" w:hAnsi="Times New Roman"/>
                <w:b/>
                <w:bCs/>
                <w:color w:val="000000"/>
                <w:sz w:val="24"/>
                <w:szCs w:val="24"/>
              </w:rPr>
            </w:pPr>
            <w:r w:rsidRPr="0082376E">
              <w:rPr>
                <w:rFonts w:ascii="Times New Roman" w:eastAsia="Times New Roman" w:hAnsi="Times New Roman"/>
                <w:b/>
                <w:bCs/>
                <w:color w:val="000000"/>
                <w:sz w:val="24"/>
                <w:szCs w:val="24"/>
              </w:rPr>
              <w:t>Session</w:t>
            </w:r>
          </w:p>
        </w:tc>
        <w:tc>
          <w:tcPr>
            <w:tcW w:w="2137" w:type="pct"/>
            <w:tcBorders>
              <w:top w:val="outset" w:sz="6" w:space="0" w:color="auto"/>
              <w:left w:val="outset" w:sz="6" w:space="0" w:color="auto"/>
              <w:bottom w:val="outset" w:sz="6" w:space="0" w:color="auto"/>
              <w:right w:val="outset" w:sz="6" w:space="0" w:color="auto"/>
            </w:tcBorders>
            <w:hideMark/>
          </w:tcPr>
          <w:p w14:paraId="7479B3FE" w14:textId="77777777" w:rsidR="00B8582A" w:rsidRPr="0082376E" w:rsidRDefault="00B8582A" w:rsidP="00B8582A">
            <w:pPr>
              <w:spacing w:after="0" w:line="240" w:lineRule="auto"/>
              <w:contextualSpacing/>
              <w:jc w:val="both"/>
              <w:rPr>
                <w:rFonts w:ascii="Times New Roman" w:eastAsia="Times New Roman" w:hAnsi="Times New Roman"/>
                <w:color w:val="000000"/>
                <w:sz w:val="24"/>
                <w:szCs w:val="24"/>
              </w:rPr>
            </w:pPr>
            <w:r w:rsidRPr="0082376E">
              <w:rPr>
                <w:rFonts w:ascii="Times New Roman" w:eastAsia="Times New Roman" w:hAnsi="Times New Roman"/>
                <w:b/>
                <w:bCs/>
                <w:color w:val="000000"/>
                <w:sz w:val="24"/>
                <w:szCs w:val="24"/>
              </w:rPr>
              <w:t xml:space="preserve">Topic </w:t>
            </w:r>
          </w:p>
        </w:tc>
        <w:tc>
          <w:tcPr>
            <w:tcW w:w="1806" w:type="pct"/>
            <w:tcBorders>
              <w:top w:val="outset" w:sz="6" w:space="0" w:color="auto"/>
              <w:left w:val="outset" w:sz="6" w:space="0" w:color="auto"/>
              <w:bottom w:val="outset" w:sz="6" w:space="0" w:color="auto"/>
              <w:right w:val="outset" w:sz="6" w:space="0" w:color="auto"/>
            </w:tcBorders>
            <w:hideMark/>
          </w:tcPr>
          <w:p w14:paraId="7BFB087D" w14:textId="717261AB" w:rsidR="00B8582A" w:rsidRPr="0082376E" w:rsidRDefault="00AA6B5D" w:rsidP="00B8582A">
            <w:pPr>
              <w:spacing w:after="0" w:line="240" w:lineRule="auto"/>
              <w:contextualSpacing/>
              <w:jc w:val="both"/>
              <w:rPr>
                <w:rFonts w:ascii="Times New Roman" w:eastAsia="Times New Roman" w:hAnsi="Times New Roman"/>
                <w:color w:val="000000"/>
                <w:sz w:val="24"/>
                <w:szCs w:val="24"/>
              </w:rPr>
            </w:pPr>
            <w:r>
              <w:rPr>
                <w:rFonts w:ascii="Times New Roman" w:eastAsia="Times New Roman" w:hAnsi="Times New Roman"/>
                <w:b/>
                <w:bCs/>
                <w:color w:val="000000"/>
                <w:sz w:val="24"/>
                <w:szCs w:val="24"/>
              </w:rPr>
              <w:t>Group</w:t>
            </w:r>
            <w:r w:rsidR="00B8582A">
              <w:rPr>
                <w:rFonts w:ascii="Times New Roman" w:eastAsia="Times New Roman" w:hAnsi="Times New Roman"/>
                <w:b/>
                <w:bCs/>
                <w:color w:val="000000"/>
                <w:sz w:val="24"/>
                <w:szCs w:val="24"/>
              </w:rPr>
              <w:t>/Others</w:t>
            </w:r>
            <w:r w:rsidR="00B8582A" w:rsidRPr="0082376E">
              <w:rPr>
                <w:rFonts w:ascii="Times New Roman" w:eastAsia="Times New Roman" w:hAnsi="Times New Roman"/>
                <w:b/>
                <w:bCs/>
                <w:color w:val="000000"/>
                <w:sz w:val="24"/>
                <w:szCs w:val="24"/>
              </w:rPr>
              <w:t xml:space="preserve"> </w:t>
            </w:r>
          </w:p>
        </w:tc>
      </w:tr>
      <w:tr w:rsidR="00B8582A" w:rsidRPr="0082376E" w14:paraId="6FC13D88" w14:textId="77777777" w:rsidTr="008C2E9A">
        <w:trPr>
          <w:tblCellSpacing w:w="0" w:type="dxa"/>
        </w:trPr>
        <w:tc>
          <w:tcPr>
            <w:tcW w:w="676" w:type="pct"/>
            <w:tcBorders>
              <w:top w:val="outset" w:sz="6" w:space="0" w:color="auto"/>
              <w:left w:val="outset" w:sz="6" w:space="0" w:color="auto"/>
              <w:bottom w:val="outset" w:sz="6" w:space="0" w:color="auto"/>
              <w:right w:val="outset" w:sz="6" w:space="0" w:color="auto"/>
            </w:tcBorders>
            <w:hideMark/>
          </w:tcPr>
          <w:p w14:paraId="4D55337A" w14:textId="77777777" w:rsidR="00B8582A" w:rsidRPr="0082376E" w:rsidRDefault="00B8582A" w:rsidP="00B8582A">
            <w:pPr>
              <w:spacing w:after="0" w:line="240" w:lineRule="auto"/>
              <w:contextualSpacing/>
              <w:jc w:val="center"/>
              <w:rPr>
                <w:rFonts w:ascii="Times New Roman" w:eastAsia="Times New Roman" w:hAnsi="Times New Roman"/>
                <w:color w:val="000000"/>
                <w:sz w:val="24"/>
                <w:szCs w:val="24"/>
              </w:rPr>
            </w:pPr>
            <w:r w:rsidRPr="0082376E">
              <w:rPr>
                <w:rFonts w:ascii="Times New Roman" w:eastAsia="Times New Roman" w:hAnsi="Times New Roman"/>
                <w:color w:val="000000"/>
                <w:sz w:val="24"/>
                <w:szCs w:val="24"/>
              </w:rPr>
              <w:t>1</w:t>
            </w:r>
          </w:p>
          <w:p w14:paraId="58A4A231" w14:textId="2EC37E56" w:rsidR="00B8582A" w:rsidRPr="0082376E" w:rsidRDefault="00EA7D52" w:rsidP="00B8582A">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Sep12</w:t>
            </w:r>
          </w:p>
        </w:tc>
        <w:tc>
          <w:tcPr>
            <w:tcW w:w="381" w:type="pct"/>
            <w:tcBorders>
              <w:top w:val="outset" w:sz="6" w:space="0" w:color="auto"/>
              <w:left w:val="outset" w:sz="6" w:space="0" w:color="auto"/>
              <w:bottom w:val="outset" w:sz="6" w:space="0" w:color="auto"/>
              <w:right w:val="outset" w:sz="6" w:space="0" w:color="auto"/>
            </w:tcBorders>
          </w:tcPr>
          <w:p w14:paraId="3EEF0798" w14:textId="77777777" w:rsidR="00B8582A" w:rsidRPr="0082376E" w:rsidRDefault="00B8582A" w:rsidP="00B8582A">
            <w:pPr>
              <w:spacing w:after="0" w:line="240" w:lineRule="auto"/>
              <w:contextualSpacing/>
              <w:jc w:val="center"/>
              <w:rPr>
                <w:rFonts w:ascii="Times New Roman" w:eastAsia="Times New Roman" w:hAnsi="Times New Roman"/>
                <w:color w:val="000000"/>
                <w:sz w:val="24"/>
                <w:szCs w:val="24"/>
              </w:rPr>
            </w:pPr>
            <w:r w:rsidRPr="0082376E">
              <w:rPr>
                <w:rFonts w:ascii="Times New Roman" w:eastAsia="Times New Roman" w:hAnsi="Times New Roman"/>
                <w:color w:val="000000"/>
                <w:sz w:val="24"/>
                <w:szCs w:val="24"/>
              </w:rPr>
              <w:t>1</w:t>
            </w:r>
          </w:p>
        </w:tc>
        <w:tc>
          <w:tcPr>
            <w:tcW w:w="2137" w:type="pct"/>
            <w:tcBorders>
              <w:top w:val="outset" w:sz="6" w:space="0" w:color="auto"/>
              <w:left w:val="outset" w:sz="6" w:space="0" w:color="auto"/>
              <w:bottom w:val="outset" w:sz="6" w:space="0" w:color="auto"/>
              <w:right w:val="outset" w:sz="6" w:space="0" w:color="auto"/>
            </w:tcBorders>
            <w:hideMark/>
          </w:tcPr>
          <w:p w14:paraId="5D6D2A00" w14:textId="77777777" w:rsidR="00AC2ACA" w:rsidRPr="00C0531B" w:rsidRDefault="00AC2ACA" w:rsidP="00AC2ACA">
            <w:pPr>
              <w:spacing w:after="0" w:line="240" w:lineRule="auto"/>
              <w:contextualSpacing/>
              <w:rPr>
                <w:rFonts w:ascii="Times New Roman" w:eastAsia="Times New Roman" w:hAnsi="Times New Roman"/>
                <w:b/>
                <w:bCs/>
                <w:i/>
                <w:iCs/>
                <w:color w:val="0070C0"/>
                <w:sz w:val="24"/>
                <w:szCs w:val="24"/>
              </w:rPr>
            </w:pPr>
            <w:r w:rsidRPr="00C0531B">
              <w:rPr>
                <w:rFonts w:ascii="Times New Roman" w:eastAsia="Times New Roman" w:hAnsi="Times New Roman"/>
                <w:b/>
                <w:bCs/>
                <w:i/>
                <w:iCs/>
                <w:color w:val="0070C0"/>
                <w:sz w:val="24"/>
                <w:szCs w:val="24"/>
              </w:rPr>
              <w:t>In class session</w:t>
            </w:r>
          </w:p>
          <w:p w14:paraId="3217FDB7" w14:textId="77777777" w:rsidR="00AC2ACA" w:rsidRDefault="00AC2ACA" w:rsidP="00B8582A">
            <w:pPr>
              <w:spacing w:after="0" w:line="240" w:lineRule="auto"/>
              <w:contextualSpacing/>
              <w:rPr>
                <w:rFonts w:ascii="Times New Roman" w:eastAsia="Times New Roman" w:hAnsi="Times New Roman"/>
                <w:color w:val="000000"/>
                <w:sz w:val="24"/>
                <w:szCs w:val="24"/>
              </w:rPr>
            </w:pPr>
          </w:p>
          <w:p w14:paraId="73032B3B" w14:textId="0BBB78DA" w:rsidR="00B8582A" w:rsidRDefault="00B8582A" w:rsidP="00B8582A">
            <w:pPr>
              <w:spacing w:after="0" w:line="240" w:lineRule="auto"/>
              <w:contextualSpacing/>
              <w:rPr>
                <w:rFonts w:ascii="Times New Roman" w:eastAsia="Times New Roman" w:hAnsi="Times New Roman"/>
                <w:color w:val="000000"/>
                <w:sz w:val="24"/>
                <w:szCs w:val="24"/>
              </w:rPr>
            </w:pPr>
            <w:r w:rsidRPr="0082376E">
              <w:rPr>
                <w:rFonts w:ascii="Times New Roman" w:eastAsia="Times New Roman" w:hAnsi="Times New Roman"/>
                <w:color w:val="000000"/>
                <w:sz w:val="24"/>
                <w:szCs w:val="24"/>
              </w:rPr>
              <w:t>Introduction to the Course</w:t>
            </w:r>
          </w:p>
          <w:p w14:paraId="60DD673F" w14:textId="77777777" w:rsidR="00B8582A" w:rsidRDefault="00B8582A" w:rsidP="00B8582A">
            <w:pPr>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Organize Groups</w:t>
            </w:r>
          </w:p>
          <w:p w14:paraId="365E7A81" w14:textId="47C71E0B" w:rsidR="00807969" w:rsidRDefault="00807969" w:rsidP="00807969">
            <w:pPr>
              <w:spacing w:after="0" w:line="240" w:lineRule="auto"/>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p>
          <w:p w14:paraId="618E6A99" w14:textId="5D537534" w:rsidR="00807969" w:rsidRDefault="00807969" w:rsidP="00807969">
            <w:pPr>
              <w:spacing w:after="0" w:line="240" w:lineRule="auto"/>
              <w:contextualSpacing/>
              <w:rPr>
                <w:rFonts w:ascii="Times New Roman" w:eastAsia="Times New Roman" w:hAnsi="Times New Roman"/>
                <w:i/>
                <w:iCs/>
                <w:color w:val="000000"/>
                <w:sz w:val="24"/>
                <w:szCs w:val="24"/>
              </w:rPr>
            </w:pPr>
            <w:r w:rsidRPr="000C76A4">
              <w:rPr>
                <w:rFonts w:ascii="Times New Roman" w:eastAsia="Times New Roman" w:hAnsi="Times New Roman"/>
                <w:i/>
                <w:iCs/>
                <w:color w:val="000000"/>
                <w:sz w:val="24"/>
                <w:szCs w:val="24"/>
              </w:rPr>
              <w:t>Chapter 1</w:t>
            </w:r>
            <w:r w:rsidRPr="000C76A4">
              <w:rPr>
                <w:rFonts w:ascii="Times New Roman" w:eastAsia="Times New Roman" w:hAnsi="Times New Roman"/>
                <w:i/>
                <w:iCs/>
                <w:color w:val="000000"/>
                <w:sz w:val="24"/>
                <w:szCs w:val="24"/>
              </w:rPr>
              <w:br/>
              <w:t>Introduction to CB: Buying Having &amp; Being</w:t>
            </w:r>
          </w:p>
          <w:p w14:paraId="65C43922" w14:textId="33D0C71C" w:rsidR="00D41636" w:rsidRDefault="00D41636" w:rsidP="00807969">
            <w:pPr>
              <w:spacing w:after="0" w:line="240" w:lineRule="auto"/>
              <w:contextualSpacing/>
              <w:rPr>
                <w:rFonts w:ascii="Times New Roman" w:eastAsia="Times New Roman" w:hAnsi="Times New Roman"/>
                <w:i/>
                <w:iCs/>
                <w:color w:val="000000"/>
                <w:sz w:val="24"/>
                <w:szCs w:val="24"/>
              </w:rPr>
            </w:pPr>
          </w:p>
          <w:p w14:paraId="6B735D61" w14:textId="1DC6C916" w:rsidR="00D41636" w:rsidRPr="00F57524" w:rsidRDefault="00D41636" w:rsidP="00807969">
            <w:pPr>
              <w:spacing w:after="0" w:line="240" w:lineRule="auto"/>
              <w:contextualSpacing/>
              <w:rPr>
                <w:rFonts w:ascii="Times New Roman" w:eastAsia="Times New Roman" w:hAnsi="Times New Roman"/>
                <w:i/>
                <w:iCs/>
                <w:sz w:val="24"/>
                <w:szCs w:val="24"/>
              </w:rPr>
            </w:pPr>
            <w:r w:rsidRPr="000C76A4">
              <w:rPr>
                <w:rFonts w:ascii="Times New Roman" w:eastAsia="Times New Roman" w:hAnsi="Times New Roman"/>
                <w:i/>
                <w:iCs/>
                <w:sz w:val="24"/>
                <w:szCs w:val="24"/>
              </w:rPr>
              <w:t>Chapter 2</w:t>
            </w:r>
            <w:r w:rsidRPr="000C76A4">
              <w:rPr>
                <w:rFonts w:ascii="Times New Roman" w:eastAsia="Times New Roman" w:hAnsi="Times New Roman"/>
                <w:i/>
                <w:iCs/>
                <w:sz w:val="24"/>
                <w:szCs w:val="24"/>
              </w:rPr>
              <w:br/>
              <w:t>Perception</w:t>
            </w:r>
          </w:p>
          <w:p w14:paraId="5B9E6E8B" w14:textId="3B2A6070" w:rsidR="00807969" w:rsidRPr="0082376E" w:rsidRDefault="00807969" w:rsidP="00B8582A">
            <w:pPr>
              <w:spacing w:after="0" w:line="240" w:lineRule="auto"/>
              <w:contextualSpacing/>
              <w:rPr>
                <w:rFonts w:ascii="Times New Roman" w:eastAsia="Times New Roman" w:hAnsi="Times New Roman"/>
                <w:sz w:val="24"/>
                <w:szCs w:val="24"/>
              </w:rPr>
            </w:pPr>
          </w:p>
        </w:tc>
        <w:tc>
          <w:tcPr>
            <w:tcW w:w="1806" w:type="pct"/>
            <w:tcBorders>
              <w:top w:val="outset" w:sz="6" w:space="0" w:color="auto"/>
              <w:left w:val="outset" w:sz="6" w:space="0" w:color="auto"/>
              <w:bottom w:val="outset" w:sz="6" w:space="0" w:color="auto"/>
              <w:right w:val="outset" w:sz="6" w:space="0" w:color="auto"/>
            </w:tcBorders>
            <w:hideMark/>
          </w:tcPr>
          <w:p w14:paraId="6803AAED" w14:textId="5F050C59" w:rsidR="00B8582A" w:rsidRPr="0082376E" w:rsidRDefault="00257C4F" w:rsidP="00B8582A">
            <w:pPr>
              <w:spacing w:after="0" w:line="240" w:lineRule="auto"/>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Form groups</w:t>
            </w:r>
          </w:p>
        </w:tc>
      </w:tr>
      <w:tr w:rsidR="00B8582A" w:rsidRPr="0082376E" w14:paraId="664DACA8" w14:textId="77777777" w:rsidTr="008C2E9A">
        <w:trPr>
          <w:trHeight w:val="715"/>
          <w:tblCellSpacing w:w="0" w:type="dxa"/>
        </w:trPr>
        <w:tc>
          <w:tcPr>
            <w:tcW w:w="676" w:type="pct"/>
            <w:tcBorders>
              <w:top w:val="outset" w:sz="6" w:space="0" w:color="auto"/>
              <w:left w:val="outset" w:sz="6" w:space="0" w:color="auto"/>
              <w:bottom w:val="outset" w:sz="6" w:space="0" w:color="auto"/>
              <w:right w:val="outset" w:sz="6" w:space="0" w:color="auto"/>
            </w:tcBorders>
            <w:hideMark/>
          </w:tcPr>
          <w:p w14:paraId="636278C6" w14:textId="5128B10A" w:rsidR="00B8582A" w:rsidRPr="0082376E" w:rsidRDefault="00EA7D52" w:rsidP="00B8582A">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w:t>
            </w:r>
          </w:p>
          <w:p w14:paraId="53C03333" w14:textId="70AFF83F" w:rsidR="00B8582A" w:rsidRPr="0082376E" w:rsidRDefault="00EA7D52" w:rsidP="00B8582A">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Sep 19</w:t>
            </w:r>
          </w:p>
        </w:tc>
        <w:tc>
          <w:tcPr>
            <w:tcW w:w="381" w:type="pct"/>
            <w:tcBorders>
              <w:top w:val="outset" w:sz="6" w:space="0" w:color="auto"/>
              <w:left w:val="outset" w:sz="6" w:space="0" w:color="auto"/>
              <w:bottom w:val="outset" w:sz="6" w:space="0" w:color="auto"/>
              <w:right w:val="outset" w:sz="6" w:space="0" w:color="auto"/>
            </w:tcBorders>
          </w:tcPr>
          <w:p w14:paraId="0F78FB41" w14:textId="77777777" w:rsidR="00B8582A" w:rsidRPr="0082376E" w:rsidRDefault="00B8582A" w:rsidP="00B8582A">
            <w:pPr>
              <w:spacing w:after="0" w:line="240" w:lineRule="auto"/>
              <w:contextualSpacing/>
              <w:jc w:val="center"/>
              <w:rPr>
                <w:rFonts w:ascii="Times New Roman" w:eastAsia="Times New Roman" w:hAnsi="Times New Roman"/>
                <w:color w:val="000000"/>
                <w:sz w:val="24"/>
                <w:szCs w:val="24"/>
              </w:rPr>
            </w:pPr>
            <w:r w:rsidRPr="0082376E">
              <w:rPr>
                <w:rFonts w:ascii="Times New Roman" w:eastAsia="Times New Roman" w:hAnsi="Times New Roman"/>
                <w:color w:val="000000"/>
                <w:sz w:val="24"/>
                <w:szCs w:val="24"/>
              </w:rPr>
              <w:t>2</w:t>
            </w:r>
          </w:p>
        </w:tc>
        <w:tc>
          <w:tcPr>
            <w:tcW w:w="2137" w:type="pct"/>
            <w:tcBorders>
              <w:top w:val="outset" w:sz="6" w:space="0" w:color="auto"/>
              <w:left w:val="outset" w:sz="6" w:space="0" w:color="auto"/>
              <w:bottom w:val="outset" w:sz="6" w:space="0" w:color="auto"/>
              <w:right w:val="outset" w:sz="6" w:space="0" w:color="auto"/>
            </w:tcBorders>
            <w:hideMark/>
          </w:tcPr>
          <w:p w14:paraId="277CACBA" w14:textId="77777777" w:rsidR="00AC2ACA" w:rsidRPr="00C0531B" w:rsidRDefault="00AC2ACA" w:rsidP="00AC2ACA">
            <w:pPr>
              <w:spacing w:after="0" w:line="240" w:lineRule="auto"/>
              <w:contextualSpacing/>
              <w:rPr>
                <w:rFonts w:ascii="Times New Roman" w:eastAsia="Times New Roman" w:hAnsi="Times New Roman"/>
                <w:b/>
                <w:bCs/>
                <w:i/>
                <w:iCs/>
                <w:color w:val="0070C0"/>
                <w:sz w:val="24"/>
                <w:szCs w:val="24"/>
              </w:rPr>
            </w:pPr>
            <w:r w:rsidRPr="00C0531B">
              <w:rPr>
                <w:rFonts w:ascii="Times New Roman" w:eastAsia="Times New Roman" w:hAnsi="Times New Roman"/>
                <w:b/>
                <w:bCs/>
                <w:i/>
                <w:iCs/>
                <w:color w:val="0070C0"/>
                <w:sz w:val="24"/>
                <w:szCs w:val="24"/>
              </w:rPr>
              <w:t>In class session</w:t>
            </w:r>
          </w:p>
          <w:p w14:paraId="0309BBF7" w14:textId="77777777" w:rsidR="00AC2ACA" w:rsidRDefault="00AC2ACA" w:rsidP="00B8582A">
            <w:pPr>
              <w:spacing w:after="0" w:line="240" w:lineRule="auto"/>
              <w:contextualSpacing/>
              <w:rPr>
                <w:rFonts w:ascii="Times New Roman" w:eastAsia="Times New Roman" w:hAnsi="Times New Roman"/>
                <w:i/>
                <w:iCs/>
                <w:sz w:val="24"/>
                <w:szCs w:val="24"/>
              </w:rPr>
            </w:pPr>
          </w:p>
          <w:p w14:paraId="50D9807F" w14:textId="0A94A1A4" w:rsidR="00D41636" w:rsidRDefault="00D41636" w:rsidP="00B8582A">
            <w:pPr>
              <w:spacing w:after="0" w:line="240" w:lineRule="auto"/>
              <w:contextualSpacing/>
              <w:rPr>
                <w:rFonts w:ascii="Times New Roman" w:eastAsia="Times New Roman" w:hAnsi="Times New Roman"/>
                <w:i/>
                <w:iCs/>
                <w:sz w:val="24"/>
                <w:szCs w:val="24"/>
              </w:rPr>
            </w:pPr>
            <w:r w:rsidRPr="000C76A4">
              <w:rPr>
                <w:rFonts w:ascii="Times New Roman" w:eastAsia="Times New Roman" w:hAnsi="Times New Roman"/>
                <w:i/>
                <w:iCs/>
                <w:sz w:val="24"/>
                <w:szCs w:val="24"/>
              </w:rPr>
              <w:t>Chapter 3</w:t>
            </w:r>
            <w:r w:rsidRPr="000C76A4">
              <w:rPr>
                <w:rFonts w:ascii="Times New Roman" w:eastAsia="Times New Roman" w:hAnsi="Times New Roman"/>
                <w:i/>
                <w:iCs/>
                <w:sz w:val="24"/>
                <w:szCs w:val="24"/>
              </w:rPr>
              <w:br/>
              <w:t>Learning &amp; Memory</w:t>
            </w:r>
          </w:p>
          <w:p w14:paraId="04D05271" w14:textId="65699223" w:rsidR="00B8582A" w:rsidRPr="0082376E" w:rsidRDefault="00B8582A" w:rsidP="00F57524">
            <w:pPr>
              <w:spacing w:after="0" w:line="240" w:lineRule="auto"/>
              <w:contextualSpacing/>
              <w:rPr>
                <w:rFonts w:ascii="Times New Roman" w:eastAsia="Times New Roman" w:hAnsi="Times New Roman"/>
                <w:color w:val="000000"/>
                <w:sz w:val="24"/>
                <w:szCs w:val="24"/>
              </w:rPr>
            </w:pPr>
          </w:p>
        </w:tc>
        <w:tc>
          <w:tcPr>
            <w:tcW w:w="1806" w:type="pct"/>
            <w:tcBorders>
              <w:top w:val="outset" w:sz="6" w:space="0" w:color="auto"/>
              <w:left w:val="outset" w:sz="6" w:space="0" w:color="auto"/>
              <w:bottom w:val="outset" w:sz="6" w:space="0" w:color="auto"/>
              <w:right w:val="outset" w:sz="6" w:space="0" w:color="auto"/>
            </w:tcBorders>
            <w:hideMark/>
          </w:tcPr>
          <w:p w14:paraId="1F38EFA1" w14:textId="2CAD72EC" w:rsidR="00B8582A" w:rsidRPr="0082376E" w:rsidRDefault="00807969" w:rsidP="00B8582A">
            <w:pPr>
              <w:spacing w:after="0" w:line="240" w:lineRule="auto"/>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Choose group topics for group assignments</w:t>
            </w:r>
          </w:p>
        </w:tc>
      </w:tr>
      <w:tr w:rsidR="00B8582A" w:rsidRPr="0082376E" w14:paraId="5D8D121B" w14:textId="77777777" w:rsidTr="008C2E9A">
        <w:trPr>
          <w:tblCellSpacing w:w="0" w:type="dxa"/>
        </w:trPr>
        <w:tc>
          <w:tcPr>
            <w:tcW w:w="676" w:type="pct"/>
            <w:tcBorders>
              <w:top w:val="outset" w:sz="6" w:space="0" w:color="auto"/>
              <w:left w:val="outset" w:sz="6" w:space="0" w:color="auto"/>
              <w:bottom w:val="outset" w:sz="6" w:space="0" w:color="auto"/>
              <w:right w:val="outset" w:sz="6" w:space="0" w:color="auto"/>
            </w:tcBorders>
            <w:hideMark/>
          </w:tcPr>
          <w:p w14:paraId="4CE59993" w14:textId="65C623A0" w:rsidR="00B8582A" w:rsidRPr="0082376E" w:rsidRDefault="00EA7D52" w:rsidP="00B8582A">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3</w:t>
            </w:r>
          </w:p>
          <w:p w14:paraId="1F416F80" w14:textId="6759F893" w:rsidR="00B8582A" w:rsidRPr="0082376E" w:rsidRDefault="00EA7D52" w:rsidP="00B8582A">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Sep 26</w:t>
            </w:r>
          </w:p>
        </w:tc>
        <w:tc>
          <w:tcPr>
            <w:tcW w:w="381" w:type="pct"/>
            <w:tcBorders>
              <w:top w:val="outset" w:sz="6" w:space="0" w:color="auto"/>
              <w:left w:val="outset" w:sz="6" w:space="0" w:color="auto"/>
              <w:bottom w:val="outset" w:sz="6" w:space="0" w:color="auto"/>
              <w:right w:val="outset" w:sz="6" w:space="0" w:color="auto"/>
            </w:tcBorders>
          </w:tcPr>
          <w:p w14:paraId="2C5F45D6" w14:textId="77777777" w:rsidR="00B8582A" w:rsidRPr="0082376E" w:rsidRDefault="00B8582A" w:rsidP="00B8582A">
            <w:pPr>
              <w:spacing w:after="0" w:line="240" w:lineRule="auto"/>
              <w:contextualSpacing/>
              <w:jc w:val="center"/>
              <w:rPr>
                <w:rFonts w:ascii="Times New Roman" w:eastAsia="Times New Roman" w:hAnsi="Times New Roman"/>
                <w:color w:val="000000"/>
                <w:sz w:val="24"/>
                <w:szCs w:val="24"/>
              </w:rPr>
            </w:pPr>
            <w:r w:rsidRPr="0082376E">
              <w:rPr>
                <w:rFonts w:ascii="Times New Roman" w:eastAsia="Times New Roman" w:hAnsi="Times New Roman"/>
                <w:color w:val="000000"/>
                <w:sz w:val="24"/>
                <w:szCs w:val="24"/>
              </w:rPr>
              <w:t>3</w:t>
            </w:r>
          </w:p>
        </w:tc>
        <w:tc>
          <w:tcPr>
            <w:tcW w:w="2137" w:type="pct"/>
            <w:tcBorders>
              <w:top w:val="outset" w:sz="6" w:space="0" w:color="auto"/>
              <w:left w:val="outset" w:sz="6" w:space="0" w:color="auto"/>
              <w:bottom w:val="outset" w:sz="6" w:space="0" w:color="auto"/>
              <w:right w:val="outset" w:sz="6" w:space="0" w:color="auto"/>
            </w:tcBorders>
            <w:hideMark/>
          </w:tcPr>
          <w:p w14:paraId="70B8AD9B" w14:textId="77777777" w:rsidR="00AC2ACA" w:rsidRPr="00C0531B" w:rsidRDefault="00AC2ACA" w:rsidP="00AC2ACA">
            <w:pPr>
              <w:spacing w:after="0" w:line="240" w:lineRule="auto"/>
              <w:contextualSpacing/>
              <w:rPr>
                <w:rFonts w:ascii="Times New Roman" w:eastAsia="Times New Roman" w:hAnsi="Times New Roman"/>
                <w:b/>
                <w:bCs/>
                <w:i/>
                <w:iCs/>
                <w:color w:val="0070C0"/>
                <w:sz w:val="24"/>
                <w:szCs w:val="24"/>
              </w:rPr>
            </w:pPr>
            <w:r w:rsidRPr="00C0531B">
              <w:rPr>
                <w:rFonts w:ascii="Times New Roman" w:eastAsia="Times New Roman" w:hAnsi="Times New Roman"/>
                <w:b/>
                <w:bCs/>
                <w:i/>
                <w:iCs/>
                <w:color w:val="0070C0"/>
                <w:sz w:val="24"/>
                <w:szCs w:val="24"/>
              </w:rPr>
              <w:t>In class session</w:t>
            </w:r>
          </w:p>
          <w:p w14:paraId="53AB6118" w14:textId="77777777" w:rsidR="00AC2ACA" w:rsidRDefault="00AC2ACA" w:rsidP="00F57524">
            <w:pPr>
              <w:spacing w:after="0" w:line="240" w:lineRule="auto"/>
              <w:contextualSpacing/>
              <w:rPr>
                <w:rFonts w:ascii="Times New Roman" w:eastAsia="Times New Roman" w:hAnsi="Times New Roman"/>
                <w:i/>
                <w:iCs/>
                <w:sz w:val="24"/>
                <w:szCs w:val="24"/>
              </w:rPr>
            </w:pPr>
          </w:p>
          <w:p w14:paraId="5E06EF64" w14:textId="6434ABB0" w:rsidR="00D41636" w:rsidRPr="00F57524" w:rsidRDefault="00F57524" w:rsidP="00F57524">
            <w:pPr>
              <w:spacing w:after="0" w:line="240" w:lineRule="auto"/>
              <w:contextualSpacing/>
              <w:rPr>
                <w:rFonts w:ascii="Times New Roman" w:eastAsia="Times New Roman" w:hAnsi="Times New Roman"/>
                <w:i/>
                <w:iCs/>
                <w:color w:val="000000"/>
                <w:sz w:val="24"/>
                <w:szCs w:val="24"/>
              </w:rPr>
            </w:pPr>
            <w:r w:rsidRPr="000C76A4">
              <w:rPr>
                <w:rFonts w:ascii="Times New Roman" w:eastAsia="Times New Roman" w:hAnsi="Times New Roman"/>
                <w:i/>
                <w:iCs/>
                <w:sz w:val="24"/>
                <w:szCs w:val="24"/>
              </w:rPr>
              <w:t>Chapter 4</w:t>
            </w:r>
            <w:r w:rsidRPr="000C76A4">
              <w:rPr>
                <w:rFonts w:ascii="Times New Roman" w:eastAsia="Times New Roman" w:hAnsi="Times New Roman"/>
                <w:i/>
                <w:iCs/>
                <w:sz w:val="24"/>
                <w:szCs w:val="24"/>
              </w:rPr>
              <w:br/>
              <w:t>Motivation &amp; Affect</w:t>
            </w:r>
          </w:p>
        </w:tc>
        <w:tc>
          <w:tcPr>
            <w:tcW w:w="1806" w:type="pct"/>
            <w:tcBorders>
              <w:top w:val="outset" w:sz="6" w:space="0" w:color="auto"/>
              <w:left w:val="outset" w:sz="6" w:space="0" w:color="auto"/>
              <w:bottom w:val="outset" w:sz="6" w:space="0" w:color="auto"/>
              <w:right w:val="outset" w:sz="6" w:space="0" w:color="auto"/>
            </w:tcBorders>
            <w:hideMark/>
          </w:tcPr>
          <w:p w14:paraId="4B1AC890" w14:textId="77777777" w:rsidR="00B8582A" w:rsidRPr="0082376E" w:rsidRDefault="00B8582A" w:rsidP="00B8582A">
            <w:pPr>
              <w:spacing w:after="0" w:line="240" w:lineRule="auto"/>
              <w:contextualSpacing/>
              <w:rPr>
                <w:rFonts w:ascii="Times New Roman" w:eastAsia="Times New Roman" w:hAnsi="Times New Roman"/>
                <w:color w:val="000000"/>
                <w:sz w:val="24"/>
                <w:szCs w:val="24"/>
              </w:rPr>
            </w:pPr>
          </w:p>
        </w:tc>
      </w:tr>
      <w:tr w:rsidR="00B8582A" w:rsidRPr="0082376E" w14:paraId="6D092D7E" w14:textId="77777777" w:rsidTr="008C2E9A">
        <w:trPr>
          <w:tblCellSpacing w:w="0" w:type="dxa"/>
        </w:trPr>
        <w:tc>
          <w:tcPr>
            <w:tcW w:w="676" w:type="pct"/>
            <w:tcBorders>
              <w:top w:val="outset" w:sz="6" w:space="0" w:color="auto"/>
              <w:left w:val="outset" w:sz="6" w:space="0" w:color="auto"/>
              <w:bottom w:val="outset" w:sz="6" w:space="0" w:color="auto"/>
              <w:right w:val="outset" w:sz="6" w:space="0" w:color="auto"/>
            </w:tcBorders>
            <w:hideMark/>
          </w:tcPr>
          <w:p w14:paraId="07FC6ED4" w14:textId="3CAEB301" w:rsidR="00B8582A" w:rsidRPr="0082376E" w:rsidRDefault="00EA7D52" w:rsidP="00B8582A">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w:t>
            </w:r>
          </w:p>
          <w:p w14:paraId="7A346665" w14:textId="52372E8F" w:rsidR="00B8582A" w:rsidRPr="0082376E" w:rsidRDefault="00EA7D52" w:rsidP="00B8582A">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Oct 3</w:t>
            </w:r>
          </w:p>
        </w:tc>
        <w:tc>
          <w:tcPr>
            <w:tcW w:w="381" w:type="pct"/>
            <w:tcBorders>
              <w:top w:val="outset" w:sz="6" w:space="0" w:color="auto"/>
              <w:left w:val="outset" w:sz="6" w:space="0" w:color="auto"/>
              <w:bottom w:val="outset" w:sz="6" w:space="0" w:color="auto"/>
              <w:right w:val="outset" w:sz="6" w:space="0" w:color="auto"/>
            </w:tcBorders>
          </w:tcPr>
          <w:p w14:paraId="4749376A" w14:textId="77777777" w:rsidR="00B8582A" w:rsidRPr="0082376E" w:rsidRDefault="00B8582A" w:rsidP="00B8582A">
            <w:pPr>
              <w:spacing w:after="0" w:line="240" w:lineRule="auto"/>
              <w:contextualSpacing/>
              <w:jc w:val="center"/>
              <w:rPr>
                <w:rFonts w:ascii="Times New Roman" w:eastAsia="Times New Roman" w:hAnsi="Times New Roman"/>
                <w:color w:val="000000"/>
                <w:sz w:val="24"/>
                <w:szCs w:val="24"/>
              </w:rPr>
            </w:pPr>
            <w:r w:rsidRPr="0082376E">
              <w:rPr>
                <w:rFonts w:ascii="Times New Roman" w:eastAsia="Times New Roman" w:hAnsi="Times New Roman"/>
                <w:color w:val="000000"/>
                <w:sz w:val="24"/>
                <w:szCs w:val="24"/>
              </w:rPr>
              <w:t>4</w:t>
            </w:r>
          </w:p>
        </w:tc>
        <w:tc>
          <w:tcPr>
            <w:tcW w:w="2137" w:type="pct"/>
            <w:tcBorders>
              <w:top w:val="outset" w:sz="6" w:space="0" w:color="auto"/>
              <w:left w:val="outset" w:sz="6" w:space="0" w:color="auto"/>
              <w:bottom w:val="outset" w:sz="6" w:space="0" w:color="auto"/>
              <w:right w:val="outset" w:sz="6" w:space="0" w:color="auto"/>
            </w:tcBorders>
            <w:hideMark/>
          </w:tcPr>
          <w:p w14:paraId="5036A36B" w14:textId="77777777" w:rsidR="00AC2ACA" w:rsidRPr="00C0531B" w:rsidRDefault="00AC2ACA" w:rsidP="00AC2ACA">
            <w:pPr>
              <w:spacing w:after="0" w:line="240" w:lineRule="auto"/>
              <w:contextualSpacing/>
              <w:rPr>
                <w:rFonts w:ascii="Times New Roman" w:eastAsia="Times New Roman" w:hAnsi="Times New Roman"/>
                <w:b/>
                <w:bCs/>
                <w:i/>
                <w:iCs/>
                <w:color w:val="0070C0"/>
                <w:sz w:val="24"/>
                <w:szCs w:val="24"/>
              </w:rPr>
            </w:pPr>
            <w:r w:rsidRPr="00C0531B">
              <w:rPr>
                <w:rFonts w:ascii="Times New Roman" w:eastAsia="Times New Roman" w:hAnsi="Times New Roman"/>
                <w:b/>
                <w:bCs/>
                <w:i/>
                <w:iCs/>
                <w:color w:val="0070C0"/>
                <w:sz w:val="24"/>
                <w:szCs w:val="24"/>
              </w:rPr>
              <w:t>In class session</w:t>
            </w:r>
          </w:p>
          <w:p w14:paraId="654CD93B" w14:textId="77777777" w:rsidR="00AC2ACA" w:rsidRDefault="00AC2ACA" w:rsidP="00D41636">
            <w:pPr>
              <w:spacing w:after="0" w:line="240" w:lineRule="auto"/>
              <w:contextualSpacing/>
              <w:rPr>
                <w:rFonts w:ascii="Times New Roman" w:eastAsia="Times New Roman" w:hAnsi="Times New Roman"/>
                <w:i/>
                <w:iCs/>
                <w:sz w:val="24"/>
                <w:szCs w:val="24"/>
              </w:rPr>
            </w:pPr>
          </w:p>
          <w:p w14:paraId="125EDD0A" w14:textId="19336F98" w:rsidR="00A73A98" w:rsidRDefault="00F57524" w:rsidP="00D41636">
            <w:pPr>
              <w:spacing w:after="0" w:line="240" w:lineRule="auto"/>
              <w:contextualSpacing/>
              <w:rPr>
                <w:rFonts w:ascii="Times New Roman" w:eastAsia="Times New Roman" w:hAnsi="Times New Roman"/>
                <w:i/>
                <w:iCs/>
                <w:sz w:val="24"/>
                <w:szCs w:val="24"/>
              </w:rPr>
            </w:pPr>
            <w:r w:rsidRPr="000C76A4">
              <w:rPr>
                <w:rFonts w:ascii="Times New Roman" w:eastAsia="Times New Roman" w:hAnsi="Times New Roman"/>
                <w:i/>
                <w:iCs/>
                <w:sz w:val="24"/>
                <w:szCs w:val="24"/>
              </w:rPr>
              <w:lastRenderedPageBreak/>
              <w:t xml:space="preserve">Chapter 5 </w:t>
            </w:r>
            <w:r w:rsidRPr="000C76A4">
              <w:rPr>
                <w:rFonts w:ascii="Times New Roman" w:eastAsia="Times New Roman" w:hAnsi="Times New Roman"/>
                <w:i/>
                <w:iCs/>
                <w:sz w:val="24"/>
                <w:szCs w:val="24"/>
              </w:rPr>
              <w:br/>
              <w:t>The Self</w:t>
            </w:r>
          </w:p>
          <w:p w14:paraId="646D52BA" w14:textId="77777777" w:rsidR="00EA7D52" w:rsidRDefault="00EA7D52" w:rsidP="00D41636">
            <w:pPr>
              <w:spacing w:after="0" w:line="240" w:lineRule="auto"/>
              <w:contextualSpacing/>
              <w:rPr>
                <w:rFonts w:ascii="Times New Roman" w:eastAsia="Times New Roman" w:hAnsi="Times New Roman"/>
                <w:i/>
                <w:iCs/>
                <w:sz w:val="24"/>
                <w:szCs w:val="24"/>
              </w:rPr>
            </w:pPr>
          </w:p>
          <w:p w14:paraId="5C528BD8" w14:textId="77777777" w:rsidR="00EA7D52" w:rsidRPr="000C76A4" w:rsidRDefault="00EA7D52" w:rsidP="00EA7D52">
            <w:pPr>
              <w:spacing w:after="0" w:line="240" w:lineRule="auto"/>
              <w:contextualSpacing/>
              <w:rPr>
                <w:rFonts w:ascii="Times New Roman" w:eastAsia="Times New Roman" w:hAnsi="Times New Roman"/>
                <w:i/>
                <w:iCs/>
                <w:sz w:val="24"/>
                <w:szCs w:val="24"/>
              </w:rPr>
            </w:pPr>
            <w:r w:rsidRPr="000C76A4">
              <w:rPr>
                <w:rFonts w:ascii="Times New Roman" w:eastAsia="Times New Roman" w:hAnsi="Times New Roman"/>
                <w:i/>
                <w:iCs/>
                <w:sz w:val="24"/>
                <w:szCs w:val="24"/>
              </w:rPr>
              <w:t>Chapter 6</w:t>
            </w:r>
            <w:r w:rsidRPr="000C76A4">
              <w:rPr>
                <w:rFonts w:ascii="Times New Roman" w:eastAsia="Times New Roman" w:hAnsi="Times New Roman"/>
                <w:i/>
                <w:iCs/>
                <w:sz w:val="24"/>
                <w:szCs w:val="24"/>
              </w:rPr>
              <w:br/>
              <w:t>Personality/Lifestyles/Values</w:t>
            </w:r>
          </w:p>
          <w:p w14:paraId="5EDFA7C3" w14:textId="65CBB4AF" w:rsidR="00EA7D52" w:rsidRPr="008C2E9A" w:rsidRDefault="00EA7D52" w:rsidP="00EA7D52">
            <w:pPr>
              <w:spacing w:after="0" w:line="240" w:lineRule="auto"/>
              <w:contextualSpacing/>
              <w:rPr>
                <w:rFonts w:ascii="Times New Roman" w:eastAsia="Times New Roman" w:hAnsi="Times New Roman"/>
                <w:i/>
                <w:iCs/>
                <w:sz w:val="24"/>
                <w:szCs w:val="24"/>
              </w:rPr>
            </w:pPr>
            <w:r>
              <w:rPr>
                <w:rFonts w:ascii="Times New Roman" w:eastAsia="Times New Roman" w:hAnsi="Times New Roman"/>
                <w:sz w:val="24"/>
                <w:szCs w:val="24"/>
              </w:rPr>
              <w:t>Review of mid-term exam topics (Ch.1 to Ch. 6 inclusive)</w:t>
            </w:r>
          </w:p>
        </w:tc>
        <w:tc>
          <w:tcPr>
            <w:tcW w:w="1806" w:type="pct"/>
            <w:tcBorders>
              <w:top w:val="outset" w:sz="6" w:space="0" w:color="auto"/>
              <w:left w:val="outset" w:sz="6" w:space="0" w:color="auto"/>
              <w:bottom w:val="outset" w:sz="6" w:space="0" w:color="auto"/>
              <w:right w:val="outset" w:sz="6" w:space="0" w:color="auto"/>
            </w:tcBorders>
            <w:hideMark/>
          </w:tcPr>
          <w:p w14:paraId="4533BDE7" w14:textId="21D96B04" w:rsidR="00B8582A" w:rsidRPr="0082376E" w:rsidRDefault="00B8582A" w:rsidP="00B8582A">
            <w:pPr>
              <w:spacing w:after="0" w:line="240" w:lineRule="auto"/>
              <w:contextualSpacing/>
              <w:rPr>
                <w:rFonts w:ascii="Times New Roman" w:eastAsia="Times New Roman" w:hAnsi="Times New Roman"/>
                <w:color w:val="000000"/>
                <w:sz w:val="24"/>
                <w:szCs w:val="24"/>
              </w:rPr>
            </w:pPr>
          </w:p>
        </w:tc>
      </w:tr>
      <w:tr w:rsidR="00B8582A" w:rsidRPr="0082376E" w14:paraId="6834903F" w14:textId="77777777" w:rsidTr="008C2E9A">
        <w:trPr>
          <w:trHeight w:val="687"/>
          <w:tblCellSpacing w:w="0" w:type="dxa"/>
        </w:trPr>
        <w:tc>
          <w:tcPr>
            <w:tcW w:w="676" w:type="pct"/>
            <w:tcBorders>
              <w:top w:val="outset" w:sz="6" w:space="0" w:color="auto"/>
              <w:left w:val="outset" w:sz="6" w:space="0" w:color="auto"/>
              <w:bottom w:val="outset" w:sz="6" w:space="0" w:color="auto"/>
              <w:right w:val="outset" w:sz="6" w:space="0" w:color="auto"/>
            </w:tcBorders>
            <w:hideMark/>
          </w:tcPr>
          <w:p w14:paraId="14232E2A" w14:textId="0B0D9152" w:rsidR="00B8582A" w:rsidRPr="0082376E" w:rsidRDefault="00EA7D52" w:rsidP="00B8582A">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5</w:t>
            </w:r>
          </w:p>
          <w:p w14:paraId="24AED09C" w14:textId="68F2E44A" w:rsidR="00B8582A" w:rsidRPr="0082376E" w:rsidRDefault="00EA7D52" w:rsidP="00B8582A">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Oct 10</w:t>
            </w:r>
          </w:p>
          <w:p w14:paraId="6185B1DC" w14:textId="77777777" w:rsidR="00B8582A" w:rsidRPr="0082376E" w:rsidRDefault="00B8582A" w:rsidP="00B8582A">
            <w:pPr>
              <w:spacing w:after="0" w:line="240" w:lineRule="auto"/>
              <w:contextualSpacing/>
              <w:jc w:val="center"/>
              <w:rPr>
                <w:rFonts w:ascii="Times New Roman" w:eastAsia="Times New Roman" w:hAnsi="Times New Roman"/>
                <w:color w:val="000000"/>
                <w:sz w:val="24"/>
                <w:szCs w:val="24"/>
              </w:rPr>
            </w:pPr>
          </w:p>
        </w:tc>
        <w:tc>
          <w:tcPr>
            <w:tcW w:w="381" w:type="pct"/>
            <w:tcBorders>
              <w:top w:val="outset" w:sz="6" w:space="0" w:color="auto"/>
              <w:left w:val="outset" w:sz="6" w:space="0" w:color="auto"/>
              <w:bottom w:val="outset" w:sz="6" w:space="0" w:color="auto"/>
              <w:right w:val="outset" w:sz="6" w:space="0" w:color="auto"/>
            </w:tcBorders>
          </w:tcPr>
          <w:p w14:paraId="61051FCF" w14:textId="7021FF36" w:rsidR="00B8582A" w:rsidRPr="0082376E" w:rsidRDefault="00B8582A" w:rsidP="00B8582A">
            <w:pPr>
              <w:spacing w:after="0" w:line="240" w:lineRule="auto"/>
              <w:contextualSpacing/>
              <w:jc w:val="center"/>
              <w:rPr>
                <w:rFonts w:ascii="Times New Roman" w:eastAsia="Times New Roman" w:hAnsi="Times New Roman"/>
                <w:color w:val="000000"/>
                <w:sz w:val="24"/>
                <w:szCs w:val="24"/>
              </w:rPr>
            </w:pPr>
          </w:p>
        </w:tc>
        <w:tc>
          <w:tcPr>
            <w:tcW w:w="2137" w:type="pct"/>
            <w:tcBorders>
              <w:top w:val="outset" w:sz="6" w:space="0" w:color="auto"/>
              <w:left w:val="outset" w:sz="6" w:space="0" w:color="auto"/>
              <w:bottom w:val="outset" w:sz="6" w:space="0" w:color="auto"/>
              <w:right w:val="outset" w:sz="6" w:space="0" w:color="auto"/>
            </w:tcBorders>
            <w:hideMark/>
          </w:tcPr>
          <w:p w14:paraId="6081AEC9" w14:textId="71D3F956" w:rsidR="009A3AA8" w:rsidRDefault="009A3AA8" w:rsidP="009A3AA8">
            <w:pPr>
              <w:spacing w:after="0" w:line="240" w:lineRule="auto"/>
              <w:contextualSpacing/>
              <w:rPr>
                <w:rFonts w:ascii="Times New Roman" w:eastAsia="Times New Roman" w:hAnsi="Times New Roman"/>
                <w:b/>
                <w:bCs/>
                <w:i/>
                <w:iCs/>
                <w:sz w:val="24"/>
                <w:szCs w:val="24"/>
                <w:u w:val="single"/>
              </w:rPr>
            </w:pPr>
            <w:r>
              <w:rPr>
                <w:rFonts w:ascii="Times New Roman" w:eastAsia="Times New Roman" w:hAnsi="Times New Roman"/>
                <w:b/>
                <w:bCs/>
                <w:i/>
                <w:iCs/>
                <w:sz w:val="24"/>
                <w:szCs w:val="24"/>
                <w:u w:val="single"/>
              </w:rPr>
              <w:t>No Classes -</w:t>
            </w:r>
            <w:r w:rsidR="00EA7D52">
              <w:rPr>
                <w:rFonts w:ascii="Times New Roman" w:eastAsia="Times New Roman" w:hAnsi="Times New Roman"/>
                <w:b/>
                <w:bCs/>
                <w:i/>
                <w:iCs/>
                <w:sz w:val="24"/>
                <w:szCs w:val="24"/>
                <w:u w:val="single"/>
              </w:rPr>
              <w:t>Thanksgiving  Day and Reading Week</w:t>
            </w:r>
            <w:r>
              <w:rPr>
                <w:rFonts w:ascii="Times New Roman" w:eastAsia="Times New Roman" w:hAnsi="Times New Roman"/>
                <w:b/>
                <w:bCs/>
                <w:i/>
                <w:iCs/>
                <w:sz w:val="24"/>
                <w:szCs w:val="24"/>
                <w:u w:val="single"/>
              </w:rPr>
              <w:t xml:space="preserve">  </w:t>
            </w:r>
          </w:p>
          <w:p w14:paraId="1CA22EB4" w14:textId="075F9FD9" w:rsidR="00B8582A" w:rsidRPr="0082376E" w:rsidRDefault="00B8582A" w:rsidP="00F57524">
            <w:pPr>
              <w:spacing w:after="0" w:line="240" w:lineRule="auto"/>
              <w:contextualSpacing/>
              <w:rPr>
                <w:rFonts w:ascii="Times New Roman" w:eastAsia="Times New Roman" w:hAnsi="Times New Roman"/>
                <w:sz w:val="24"/>
                <w:szCs w:val="24"/>
              </w:rPr>
            </w:pPr>
          </w:p>
        </w:tc>
        <w:tc>
          <w:tcPr>
            <w:tcW w:w="1806" w:type="pct"/>
            <w:tcBorders>
              <w:top w:val="outset" w:sz="6" w:space="0" w:color="auto"/>
              <w:left w:val="outset" w:sz="6" w:space="0" w:color="auto"/>
              <w:bottom w:val="outset" w:sz="6" w:space="0" w:color="auto"/>
              <w:right w:val="outset" w:sz="6" w:space="0" w:color="auto"/>
            </w:tcBorders>
            <w:hideMark/>
          </w:tcPr>
          <w:p w14:paraId="14E67574" w14:textId="6DBAD146" w:rsidR="00B8582A" w:rsidRPr="0082376E" w:rsidRDefault="00B8582A" w:rsidP="00B8582A">
            <w:pPr>
              <w:spacing w:after="0" w:line="240" w:lineRule="auto"/>
              <w:contextualSpacing/>
              <w:rPr>
                <w:rFonts w:ascii="Times New Roman" w:eastAsia="Times New Roman" w:hAnsi="Times New Roman"/>
                <w:color w:val="000000"/>
                <w:sz w:val="24"/>
                <w:szCs w:val="24"/>
              </w:rPr>
            </w:pPr>
          </w:p>
        </w:tc>
      </w:tr>
      <w:tr w:rsidR="00B8582A" w:rsidRPr="0082376E" w14:paraId="3E4880FA" w14:textId="77777777" w:rsidTr="008C2E9A">
        <w:trPr>
          <w:tblCellSpacing w:w="0" w:type="dxa"/>
        </w:trPr>
        <w:tc>
          <w:tcPr>
            <w:tcW w:w="676" w:type="pct"/>
            <w:tcBorders>
              <w:top w:val="outset" w:sz="6" w:space="0" w:color="auto"/>
              <w:left w:val="outset" w:sz="6" w:space="0" w:color="auto"/>
              <w:bottom w:val="outset" w:sz="6" w:space="0" w:color="auto"/>
              <w:right w:val="outset" w:sz="6" w:space="0" w:color="auto"/>
            </w:tcBorders>
            <w:hideMark/>
          </w:tcPr>
          <w:p w14:paraId="438EA810" w14:textId="0C5DE27F" w:rsidR="00B8582A" w:rsidRPr="00EA7D52" w:rsidRDefault="00EA7D52" w:rsidP="00B8582A">
            <w:pPr>
              <w:spacing w:after="0" w:line="240" w:lineRule="auto"/>
              <w:contextualSpacing/>
              <w:jc w:val="center"/>
              <w:rPr>
                <w:rFonts w:ascii="Times New Roman" w:eastAsia="Times New Roman" w:hAnsi="Times New Roman"/>
                <w:b/>
                <w:bCs/>
                <w:i/>
                <w:iCs/>
                <w:color w:val="000000"/>
                <w:sz w:val="24"/>
                <w:szCs w:val="24"/>
              </w:rPr>
            </w:pPr>
            <w:r w:rsidRPr="00EA7D52">
              <w:rPr>
                <w:rFonts w:ascii="Times New Roman" w:eastAsia="Times New Roman" w:hAnsi="Times New Roman"/>
                <w:b/>
                <w:bCs/>
                <w:i/>
                <w:iCs/>
                <w:color w:val="000000"/>
                <w:sz w:val="24"/>
                <w:szCs w:val="24"/>
              </w:rPr>
              <w:t>6</w:t>
            </w:r>
          </w:p>
          <w:p w14:paraId="52D24C39" w14:textId="037CA495" w:rsidR="00B8582A" w:rsidRPr="00647194" w:rsidRDefault="00EA7D52" w:rsidP="00B8582A">
            <w:pPr>
              <w:spacing w:after="0" w:line="240" w:lineRule="auto"/>
              <w:contextualSpacing/>
              <w:jc w:val="center"/>
              <w:rPr>
                <w:rFonts w:ascii="Times New Roman" w:eastAsia="Times New Roman" w:hAnsi="Times New Roman"/>
                <w:color w:val="000000"/>
                <w:sz w:val="24"/>
                <w:szCs w:val="24"/>
              </w:rPr>
            </w:pPr>
            <w:r w:rsidRPr="00EA7D52">
              <w:rPr>
                <w:rFonts w:ascii="Times New Roman" w:eastAsia="Times New Roman" w:hAnsi="Times New Roman"/>
                <w:b/>
                <w:bCs/>
                <w:i/>
                <w:iCs/>
                <w:color w:val="000000"/>
                <w:sz w:val="24"/>
                <w:szCs w:val="24"/>
              </w:rPr>
              <w:t>Oct 17</w:t>
            </w:r>
          </w:p>
        </w:tc>
        <w:tc>
          <w:tcPr>
            <w:tcW w:w="381" w:type="pct"/>
            <w:tcBorders>
              <w:top w:val="outset" w:sz="6" w:space="0" w:color="auto"/>
              <w:left w:val="outset" w:sz="6" w:space="0" w:color="auto"/>
              <w:bottom w:val="outset" w:sz="6" w:space="0" w:color="auto"/>
              <w:right w:val="outset" w:sz="6" w:space="0" w:color="auto"/>
            </w:tcBorders>
          </w:tcPr>
          <w:p w14:paraId="68C2FB73" w14:textId="6348A6E3" w:rsidR="00B8582A" w:rsidRPr="0082376E" w:rsidRDefault="009A3AA8" w:rsidP="00B8582A">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5</w:t>
            </w:r>
          </w:p>
        </w:tc>
        <w:tc>
          <w:tcPr>
            <w:tcW w:w="2137" w:type="pct"/>
            <w:tcBorders>
              <w:top w:val="outset" w:sz="6" w:space="0" w:color="auto"/>
              <w:left w:val="outset" w:sz="6" w:space="0" w:color="auto"/>
              <w:bottom w:val="outset" w:sz="6" w:space="0" w:color="auto"/>
              <w:right w:val="outset" w:sz="6" w:space="0" w:color="auto"/>
            </w:tcBorders>
          </w:tcPr>
          <w:p w14:paraId="7C94633B" w14:textId="77777777" w:rsidR="00AC2ACA" w:rsidRPr="00C0531B" w:rsidRDefault="00AC2ACA" w:rsidP="00AC2ACA">
            <w:pPr>
              <w:spacing w:after="0" w:line="240" w:lineRule="auto"/>
              <w:contextualSpacing/>
              <w:rPr>
                <w:rFonts w:ascii="Times New Roman" w:eastAsia="Times New Roman" w:hAnsi="Times New Roman"/>
                <w:b/>
                <w:bCs/>
                <w:i/>
                <w:iCs/>
                <w:color w:val="0070C0"/>
                <w:sz w:val="24"/>
                <w:szCs w:val="24"/>
              </w:rPr>
            </w:pPr>
            <w:r w:rsidRPr="00C0531B">
              <w:rPr>
                <w:rFonts w:ascii="Times New Roman" w:eastAsia="Times New Roman" w:hAnsi="Times New Roman"/>
                <w:b/>
                <w:bCs/>
                <w:i/>
                <w:iCs/>
                <w:color w:val="0070C0"/>
                <w:sz w:val="24"/>
                <w:szCs w:val="24"/>
              </w:rPr>
              <w:t>In class session</w:t>
            </w:r>
          </w:p>
          <w:p w14:paraId="6320CE3A" w14:textId="77777777" w:rsidR="00AC2ACA" w:rsidRDefault="00AC2ACA" w:rsidP="00EA7D52">
            <w:pPr>
              <w:spacing w:after="0" w:line="240" w:lineRule="auto"/>
              <w:contextualSpacing/>
              <w:rPr>
                <w:rFonts w:ascii="Times New Roman" w:eastAsia="Times New Roman" w:hAnsi="Times New Roman"/>
                <w:b/>
                <w:bCs/>
                <w:i/>
                <w:iCs/>
                <w:sz w:val="24"/>
                <w:szCs w:val="24"/>
                <w:u w:val="single"/>
              </w:rPr>
            </w:pPr>
          </w:p>
          <w:p w14:paraId="1C92F3BB" w14:textId="54051C70" w:rsidR="00EA7D52" w:rsidRPr="00AC2ACA" w:rsidRDefault="00EA7D52" w:rsidP="00EA7D52">
            <w:pPr>
              <w:spacing w:after="0" w:line="240" w:lineRule="auto"/>
              <w:contextualSpacing/>
              <w:rPr>
                <w:rFonts w:ascii="Times New Roman" w:eastAsia="Times New Roman" w:hAnsi="Times New Roman"/>
                <w:b/>
                <w:bCs/>
                <w:i/>
                <w:iCs/>
                <w:sz w:val="24"/>
                <w:szCs w:val="24"/>
              </w:rPr>
            </w:pPr>
            <w:r w:rsidRPr="00E65830">
              <w:rPr>
                <w:rFonts w:ascii="Times New Roman" w:eastAsia="Times New Roman" w:hAnsi="Times New Roman"/>
                <w:b/>
                <w:bCs/>
                <w:i/>
                <w:iCs/>
                <w:sz w:val="24"/>
                <w:szCs w:val="24"/>
                <w:u w:val="single"/>
              </w:rPr>
              <w:t>Midterm exam</w:t>
            </w:r>
            <w:r>
              <w:rPr>
                <w:rFonts w:ascii="Times New Roman" w:eastAsia="Times New Roman" w:hAnsi="Times New Roman"/>
                <w:b/>
                <w:bCs/>
                <w:i/>
                <w:iCs/>
                <w:sz w:val="24"/>
                <w:szCs w:val="24"/>
                <w:u w:val="single"/>
              </w:rPr>
              <w:t xml:space="preserve">, </w:t>
            </w:r>
            <w:r w:rsidRPr="00EE72E3">
              <w:rPr>
                <w:rFonts w:ascii="Times New Roman" w:eastAsia="Times New Roman" w:hAnsi="Times New Roman"/>
                <w:b/>
                <w:bCs/>
                <w:i/>
                <w:iCs/>
                <w:color w:val="000000"/>
                <w:sz w:val="24"/>
                <w:szCs w:val="24"/>
                <w:u w:val="single"/>
              </w:rPr>
              <w:t>4:00pm to 5:30 pm</w:t>
            </w:r>
            <w:r w:rsidRPr="0082376E">
              <w:rPr>
                <w:rFonts w:ascii="Times New Roman" w:eastAsia="Times New Roman" w:hAnsi="Times New Roman"/>
                <w:sz w:val="24"/>
                <w:szCs w:val="24"/>
              </w:rPr>
              <w:t xml:space="preserve">: </w:t>
            </w:r>
            <w:r w:rsidRPr="00AC2ACA">
              <w:rPr>
                <w:rFonts w:ascii="Times New Roman" w:eastAsia="Times New Roman" w:hAnsi="Times New Roman"/>
                <w:b/>
                <w:bCs/>
                <w:i/>
                <w:iCs/>
                <w:sz w:val="24"/>
                <w:szCs w:val="24"/>
              </w:rPr>
              <w:t>In class, In person, Closed book, Multiple Choice Questions</w:t>
            </w:r>
          </w:p>
          <w:p w14:paraId="6817363A" w14:textId="4C9D0A00" w:rsidR="00B8582A" w:rsidRPr="00B63DC2" w:rsidRDefault="00EA7D52" w:rsidP="00EA7D52">
            <w:pPr>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A</w:t>
            </w:r>
            <w:r w:rsidRPr="0082376E">
              <w:rPr>
                <w:rFonts w:ascii="Times New Roman" w:eastAsia="Times New Roman" w:hAnsi="Times New Roman"/>
                <w:sz w:val="24"/>
                <w:szCs w:val="24"/>
              </w:rPr>
              <w:t xml:space="preserve">ll material </w:t>
            </w:r>
            <w:r>
              <w:rPr>
                <w:rFonts w:ascii="Times New Roman" w:eastAsia="Times New Roman" w:hAnsi="Times New Roman"/>
                <w:sz w:val="24"/>
                <w:szCs w:val="24"/>
              </w:rPr>
              <w:t xml:space="preserve">Ch.1 </w:t>
            </w:r>
            <w:r w:rsidRPr="0082376E">
              <w:rPr>
                <w:rFonts w:ascii="Times New Roman" w:eastAsia="Times New Roman" w:hAnsi="Times New Roman"/>
                <w:sz w:val="24"/>
                <w:szCs w:val="24"/>
              </w:rPr>
              <w:t xml:space="preserve">through </w:t>
            </w:r>
            <w:r>
              <w:rPr>
                <w:rFonts w:ascii="Times New Roman" w:eastAsia="Times New Roman" w:hAnsi="Times New Roman"/>
                <w:sz w:val="24"/>
                <w:szCs w:val="24"/>
              </w:rPr>
              <w:t>Ch.6</w:t>
            </w:r>
          </w:p>
        </w:tc>
        <w:tc>
          <w:tcPr>
            <w:tcW w:w="1806" w:type="pct"/>
            <w:tcBorders>
              <w:top w:val="outset" w:sz="6" w:space="0" w:color="auto"/>
              <w:left w:val="outset" w:sz="6" w:space="0" w:color="auto"/>
              <w:bottom w:val="outset" w:sz="6" w:space="0" w:color="auto"/>
              <w:right w:val="outset" w:sz="6" w:space="0" w:color="auto"/>
            </w:tcBorders>
          </w:tcPr>
          <w:p w14:paraId="5186DFE7" w14:textId="41B792A7" w:rsidR="00B8582A" w:rsidRPr="00B63DC2" w:rsidRDefault="00EA7D52" w:rsidP="00994162">
            <w:pPr>
              <w:spacing w:after="0" w:line="240" w:lineRule="auto"/>
              <w:contextualSpacing/>
              <w:rPr>
                <w:rFonts w:ascii="Times New Roman" w:eastAsia="Times New Roman" w:hAnsi="Times New Roman"/>
                <w:i/>
                <w:iCs/>
                <w:sz w:val="24"/>
                <w:szCs w:val="24"/>
              </w:rPr>
            </w:pPr>
            <w:r w:rsidRPr="00B63DC2">
              <w:rPr>
                <w:rFonts w:ascii="Times New Roman" w:eastAsia="Times New Roman" w:hAnsi="Times New Roman"/>
                <w:b/>
                <w:i/>
                <w:iCs/>
                <w:color w:val="000000"/>
                <w:sz w:val="24"/>
                <w:szCs w:val="24"/>
              </w:rPr>
              <w:t>(40 %) Midterm exam</w:t>
            </w:r>
          </w:p>
        </w:tc>
      </w:tr>
      <w:tr w:rsidR="00F57524" w:rsidRPr="0082376E" w14:paraId="1189D47F" w14:textId="77777777" w:rsidTr="008C2E9A">
        <w:trPr>
          <w:tblCellSpacing w:w="0" w:type="dxa"/>
        </w:trPr>
        <w:tc>
          <w:tcPr>
            <w:tcW w:w="676" w:type="pct"/>
            <w:tcBorders>
              <w:top w:val="outset" w:sz="6" w:space="0" w:color="auto"/>
              <w:left w:val="outset" w:sz="6" w:space="0" w:color="auto"/>
              <w:bottom w:val="outset" w:sz="6" w:space="0" w:color="auto"/>
              <w:right w:val="outset" w:sz="6" w:space="0" w:color="auto"/>
            </w:tcBorders>
          </w:tcPr>
          <w:p w14:paraId="70FF78B3" w14:textId="4E17C40D" w:rsidR="00F57524" w:rsidRPr="000A07D8" w:rsidRDefault="00EA7D52" w:rsidP="00510126">
            <w:pPr>
              <w:spacing w:after="0" w:line="240" w:lineRule="auto"/>
              <w:contextualSpacing/>
              <w:jc w:val="center"/>
              <w:rPr>
                <w:rFonts w:ascii="Times New Roman" w:eastAsia="Times New Roman" w:hAnsi="Times New Roman"/>
                <w:color w:val="000000"/>
                <w:sz w:val="24"/>
                <w:szCs w:val="24"/>
              </w:rPr>
            </w:pPr>
            <w:r w:rsidRPr="000A07D8">
              <w:rPr>
                <w:rFonts w:ascii="Times New Roman" w:eastAsia="Times New Roman" w:hAnsi="Times New Roman"/>
                <w:color w:val="000000"/>
                <w:sz w:val="24"/>
                <w:szCs w:val="24"/>
              </w:rPr>
              <w:t>7</w:t>
            </w:r>
          </w:p>
          <w:p w14:paraId="7DCEFBD3" w14:textId="7A901302" w:rsidR="00F57524" w:rsidRPr="000A07D8" w:rsidRDefault="00EA7D52" w:rsidP="00510126">
            <w:pPr>
              <w:spacing w:after="0" w:line="240" w:lineRule="auto"/>
              <w:contextualSpacing/>
              <w:jc w:val="center"/>
              <w:rPr>
                <w:rFonts w:ascii="Times New Roman" w:eastAsia="Times New Roman" w:hAnsi="Times New Roman"/>
                <w:color w:val="000000"/>
                <w:sz w:val="24"/>
                <w:szCs w:val="24"/>
              </w:rPr>
            </w:pPr>
            <w:r w:rsidRPr="000A07D8">
              <w:rPr>
                <w:rFonts w:ascii="Times New Roman" w:eastAsia="Times New Roman" w:hAnsi="Times New Roman"/>
                <w:color w:val="000000"/>
                <w:sz w:val="24"/>
                <w:szCs w:val="24"/>
              </w:rPr>
              <w:t>Oct 24</w:t>
            </w:r>
          </w:p>
          <w:p w14:paraId="69190667" w14:textId="2348132E" w:rsidR="00DF2389" w:rsidRPr="00DF2389" w:rsidRDefault="00DF2389" w:rsidP="00510126">
            <w:pPr>
              <w:spacing w:after="0" w:line="240" w:lineRule="auto"/>
              <w:contextualSpacing/>
              <w:jc w:val="center"/>
              <w:rPr>
                <w:rFonts w:ascii="Times New Roman" w:eastAsia="Times New Roman" w:hAnsi="Times New Roman"/>
                <w:b/>
                <w:bCs/>
                <w:i/>
                <w:iCs/>
                <w:color w:val="000000"/>
                <w:sz w:val="24"/>
                <w:szCs w:val="24"/>
              </w:rPr>
            </w:pPr>
          </w:p>
        </w:tc>
        <w:tc>
          <w:tcPr>
            <w:tcW w:w="381" w:type="pct"/>
            <w:tcBorders>
              <w:top w:val="outset" w:sz="6" w:space="0" w:color="auto"/>
              <w:left w:val="outset" w:sz="6" w:space="0" w:color="auto"/>
              <w:bottom w:val="outset" w:sz="6" w:space="0" w:color="auto"/>
              <w:right w:val="outset" w:sz="6" w:space="0" w:color="auto"/>
            </w:tcBorders>
          </w:tcPr>
          <w:p w14:paraId="0017917C" w14:textId="75CDDFD1" w:rsidR="00F57524" w:rsidRPr="0082376E" w:rsidRDefault="00F57524" w:rsidP="00510126">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w:t>
            </w:r>
          </w:p>
        </w:tc>
        <w:tc>
          <w:tcPr>
            <w:tcW w:w="2137" w:type="pct"/>
            <w:tcBorders>
              <w:top w:val="outset" w:sz="6" w:space="0" w:color="auto"/>
              <w:left w:val="outset" w:sz="6" w:space="0" w:color="auto"/>
              <w:bottom w:val="outset" w:sz="6" w:space="0" w:color="auto"/>
              <w:right w:val="outset" w:sz="6" w:space="0" w:color="auto"/>
            </w:tcBorders>
          </w:tcPr>
          <w:p w14:paraId="18C3261D" w14:textId="77777777" w:rsidR="00AC2ACA" w:rsidRPr="00C0531B" w:rsidRDefault="00AC2ACA" w:rsidP="00AC2ACA">
            <w:pPr>
              <w:spacing w:after="0" w:line="240" w:lineRule="auto"/>
              <w:contextualSpacing/>
              <w:rPr>
                <w:rFonts w:ascii="Times New Roman" w:eastAsia="Times New Roman" w:hAnsi="Times New Roman"/>
                <w:b/>
                <w:bCs/>
                <w:i/>
                <w:iCs/>
                <w:color w:val="0070C0"/>
                <w:sz w:val="24"/>
                <w:szCs w:val="24"/>
              </w:rPr>
            </w:pPr>
            <w:r w:rsidRPr="00C0531B">
              <w:rPr>
                <w:rFonts w:ascii="Times New Roman" w:eastAsia="Times New Roman" w:hAnsi="Times New Roman"/>
                <w:b/>
                <w:bCs/>
                <w:i/>
                <w:iCs/>
                <w:color w:val="0070C0"/>
                <w:sz w:val="24"/>
                <w:szCs w:val="24"/>
              </w:rPr>
              <w:t>In class session</w:t>
            </w:r>
          </w:p>
          <w:p w14:paraId="60FB0386" w14:textId="77777777" w:rsidR="00AC2ACA" w:rsidRDefault="00AC2ACA" w:rsidP="00EE72E3">
            <w:pPr>
              <w:spacing w:after="0" w:line="240" w:lineRule="auto"/>
              <w:contextualSpacing/>
              <w:rPr>
                <w:rFonts w:ascii="Times New Roman" w:eastAsia="Times New Roman" w:hAnsi="Times New Roman"/>
                <w:i/>
                <w:iCs/>
                <w:sz w:val="24"/>
                <w:szCs w:val="24"/>
              </w:rPr>
            </w:pPr>
          </w:p>
          <w:p w14:paraId="394EBF78" w14:textId="1FD8F350" w:rsidR="00EE72E3" w:rsidRPr="00AC2ACA" w:rsidRDefault="00EE72E3" w:rsidP="00EE72E3">
            <w:pPr>
              <w:spacing w:after="0" w:line="240" w:lineRule="auto"/>
              <w:contextualSpacing/>
              <w:rPr>
                <w:rFonts w:ascii="Times New Roman" w:eastAsia="Times New Roman" w:hAnsi="Times New Roman"/>
                <w:i/>
                <w:iCs/>
                <w:sz w:val="24"/>
                <w:szCs w:val="24"/>
                <w:lang w:val="en-CA"/>
              </w:rPr>
            </w:pPr>
            <w:r w:rsidRPr="00F1627B">
              <w:rPr>
                <w:rFonts w:ascii="Times New Roman" w:eastAsia="Times New Roman" w:hAnsi="Times New Roman"/>
                <w:i/>
                <w:iCs/>
                <w:sz w:val="24"/>
                <w:szCs w:val="24"/>
              </w:rPr>
              <w:t>Chapter 7</w:t>
            </w:r>
            <w:r w:rsidRPr="00AC2ACA">
              <w:rPr>
                <w:rFonts w:ascii="Times New Roman" w:eastAsia="Times New Roman" w:hAnsi="Times New Roman"/>
                <w:i/>
                <w:iCs/>
                <w:sz w:val="24"/>
                <w:szCs w:val="24"/>
                <w:lang w:val="en-CA"/>
              </w:rPr>
              <w:br/>
              <w:t>Attitudes</w:t>
            </w:r>
          </w:p>
          <w:p w14:paraId="23350363" w14:textId="7DDCD98D" w:rsidR="00F57524" w:rsidRPr="00F57524" w:rsidRDefault="00F57524" w:rsidP="00F57524">
            <w:pPr>
              <w:spacing w:after="0" w:line="240" w:lineRule="auto"/>
              <w:contextualSpacing/>
              <w:rPr>
                <w:rFonts w:ascii="Times New Roman" w:eastAsia="Times New Roman" w:hAnsi="Times New Roman"/>
                <w:i/>
                <w:iCs/>
                <w:sz w:val="24"/>
                <w:szCs w:val="24"/>
                <w:lang w:val="en-CA"/>
              </w:rPr>
            </w:pPr>
          </w:p>
        </w:tc>
        <w:tc>
          <w:tcPr>
            <w:tcW w:w="1806" w:type="pct"/>
            <w:tcBorders>
              <w:top w:val="outset" w:sz="6" w:space="0" w:color="auto"/>
              <w:left w:val="outset" w:sz="6" w:space="0" w:color="auto"/>
              <w:bottom w:val="outset" w:sz="6" w:space="0" w:color="auto"/>
              <w:right w:val="outset" w:sz="6" w:space="0" w:color="auto"/>
            </w:tcBorders>
          </w:tcPr>
          <w:p w14:paraId="44BB9C87" w14:textId="77777777" w:rsidR="000A07D8" w:rsidRDefault="000A07D8" w:rsidP="000A07D8">
            <w:pPr>
              <w:spacing w:after="0" w:line="240" w:lineRule="auto"/>
              <w:contextualSpacing/>
              <w:rPr>
                <w:rFonts w:ascii="Times New Roman" w:eastAsia="Times New Roman" w:hAnsi="Times New Roman"/>
                <w:b/>
                <w:bCs/>
                <w:color w:val="000000"/>
                <w:sz w:val="24"/>
                <w:szCs w:val="24"/>
              </w:rPr>
            </w:pPr>
            <w:r w:rsidRPr="00A562FF">
              <w:rPr>
                <w:rFonts w:ascii="Times New Roman" w:eastAsia="Times New Roman" w:hAnsi="Times New Roman"/>
                <w:b/>
                <w:bCs/>
                <w:i/>
                <w:iCs/>
                <w:color w:val="000000"/>
                <w:sz w:val="24"/>
                <w:szCs w:val="24"/>
                <w:u w:val="single"/>
              </w:rPr>
              <w:t>Make up midterm exam</w:t>
            </w:r>
            <w:r>
              <w:rPr>
                <w:rFonts w:ascii="Times New Roman" w:eastAsia="Times New Roman" w:hAnsi="Times New Roman"/>
                <w:b/>
                <w:bCs/>
                <w:i/>
                <w:iCs/>
                <w:color w:val="000000"/>
                <w:sz w:val="24"/>
                <w:szCs w:val="24"/>
                <w:u w:val="single"/>
              </w:rPr>
              <w:t>; 4:00 pm – 5:30 pm</w:t>
            </w:r>
            <w:r w:rsidRPr="0082376E">
              <w:rPr>
                <w:rFonts w:ascii="Times New Roman" w:eastAsia="Times New Roman" w:hAnsi="Times New Roman"/>
                <w:color w:val="000000"/>
                <w:sz w:val="24"/>
                <w:szCs w:val="24"/>
              </w:rPr>
              <w:t xml:space="preserve"> for students that meet the reasons deemed acceptable by the school policies</w:t>
            </w:r>
            <w:r>
              <w:rPr>
                <w:rFonts w:ascii="Times New Roman" w:eastAsia="Times New Roman" w:hAnsi="Times New Roman"/>
                <w:color w:val="000000"/>
                <w:sz w:val="24"/>
                <w:szCs w:val="24"/>
              </w:rPr>
              <w:t>.</w:t>
            </w:r>
          </w:p>
          <w:p w14:paraId="6C70B39E" w14:textId="77777777" w:rsidR="000A07D8" w:rsidRDefault="000A07D8" w:rsidP="000A07D8">
            <w:pPr>
              <w:spacing w:after="0" w:line="240" w:lineRule="auto"/>
              <w:contextualSpacing/>
              <w:rPr>
                <w:rFonts w:ascii="Times New Roman" w:eastAsia="Times New Roman" w:hAnsi="Times New Roman"/>
                <w:b/>
                <w:bCs/>
                <w:color w:val="000000"/>
                <w:sz w:val="24"/>
                <w:szCs w:val="24"/>
              </w:rPr>
            </w:pPr>
          </w:p>
          <w:p w14:paraId="3AA7A6AA" w14:textId="77777777" w:rsidR="000A07D8" w:rsidRPr="00257C4F" w:rsidRDefault="000A07D8" w:rsidP="000A07D8">
            <w:pPr>
              <w:spacing w:after="0" w:line="240" w:lineRule="auto"/>
              <w:contextualSpacing/>
              <w:rPr>
                <w:rFonts w:ascii="Times New Roman" w:eastAsia="Times New Roman" w:hAnsi="Times New Roman"/>
                <w:b/>
                <w:bCs/>
                <w:color w:val="000000"/>
                <w:sz w:val="24"/>
                <w:szCs w:val="24"/>
              </w:rPr>
            </w:pPr>
            <w:r w:rsidRPr="00820A4F">
              <w:rPr>
                <w:rFonts w:ascii="Times New Roman" w:eastAsia="Times New Roman" w:hAnsi="Times New Roman"/>
                <w:b/>
                <w:bCs/>
                <w:color w:val="000000"/>
                <w:sz w:val="24"/>
                <w:szCs w:val="24"/>
              </w:rPr>
              <w:t>Assignment #1</w:t>
            </w:r>
            <w:r>
              <w:rPr>
                <w:rFonts w:ascii="Times New Roman" w:eastAsia="Times New Roman" w:hAnsi="Times New Roman"/>
                <w:b/>
                <w:bCs/>
                <w:color w:val="000000"/>
                <w:sz w:val="24"/>
                <w:szCs w:val="24"/>
              </w:rPr>
              <w:t xml:space="preserve"> </w:t>
            </w:r>
            <w:r w:rsidRPr="00257C4F">
              <w:rPr>
                <w:rFonts w:ascii="Times New Roman" w:eastAsia="Times New Roman" w:hAnsi="Times New Roman"/>
                <w:b/>
                <w:bCs/>
                <w:color w:val="000000"/>
                <w:sz w:val="24"/>
                <w:szCs w:val="24"/>
              </w:rPr>
              <w:t>(15 %)</w:t>
            </w:r>
            <w:r w:rsidRPr="0082376E">
              <w:rPr>
                <w:rFonts w:ascii="Times New Roman" w:eastAsia="Times New Roman" w:hAnsi="Times New Roman"/>
                <w:color w:val="000000"/>
                <w:sz w:val="24"/>
                <w:szCs w:val="24"/>
              </w:rPr>
              <w:br/>
              <w:t>LENGTH - 6 pages TOTAL, double spaced</w:t>
            </w:r>
          </w:p>
          <w:p w14:paraId="4CB1A1BF" w14:textId="77777777" w:rsidR="000A07D8" w:rsidRDefault="000A07D8" w:rsidP="000A07D8">
            <w:pPr>
              <w:spacing w:after="0" w:line="240" w:lineRule="auto"/>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1 page Introduction of your group and Ch. 1 </w:t>
            </w:r>
            <w:r w:rsidRPr="0082376E">
              <w:rPr>
                <w:rFonts w:ascii="Times New Roman" w:eastAsia="Times New Roman" w:hAnsi="Times New Roman"/>
                <w:color w:val="000000"/>
                <w:sz w:val="24"/>
                <w:szCs w:val="24"/>
              </w:rPr>
              <w:t>Intro</w:t>
            </w:r>
            <w:r>
              <w:rPr>
                <w:rFonts w:ascii="Times New Roman" w:eastAsia="Times New Roman" w:hAnsi="Times New Roman"/>
                <w:color w:val="000000"/>
                <w:sz w:val="24"/>
                <w:szCs w:val="24"/>
              </w:rPr>
              <w:t xml:space="preserve"> </w:t>
            </w:r>
            <w:r w:rsidRPr="0082376E">
              <w:rPr>
                <w:rFonts w:ascii="Times New Roman" w:eastAsia="Times New Roman" w:hAnsi="Times New Roman"/>
                <w:color w:val="000000"/>
                <w:sz w:val="24"/>
                <w:szCs w:val="24"/>
              </w:rPr>
              <w:t>to CB: Buying Having</w:t>
            </w:r>
            <w:r>
              <w:rPr>
                <w:rFonts w:ascii="Times New Roman" w:eastAsia="Times New Roman" w:hAnsi="Times New Roman"/>
                <w:color w:val="000000"/>
                <w:sz w:val="24"/>
                <w:szCs w:val="24"/>
              </w:rPr>
              <w:t>….</w:t>
            </w:r>
          </w:p>
          <w:p w14:paraId="5596FBFF" w14:textId="77777777" w:rsidR="000A07D8" w:rsidRDefault="000A07D8" w:rsidP="000A07D8">
            <w:pPr>
              <w:spacing w:after="0" w:line="240" w:lineRule="auto"/>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1 page on Ch. 2 Perception</w:t>
            </w:r>
          </w:p>
          <w:p w14:paraId="1C4E36C9" w14:textId="77777777" w:rsidR="000A07D8" w:rsidRDefault="000A07D8" w:rsidP="000A07D8">
            <w:pPr>
              <w:spacing w:after="0" w:line="240" w:lineRule="auto"/>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1 page on Ch. 3 Learning and Memory</w:t>
            </w:r>
          </w:p>
          <w:p w14:paraId="7F988BFE" w14:textId="77777777" w:rsidR="000A07D8" w:rsidRDefault="000A07D8" w:rsidP="000A07D8">
            <w:pPr>
              <w:spacing w:after="0" w:line="240" w:lineRule="auto"/>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1 page on Ch. 4 Motivation and affect</w:t>
            </w:r>
          </w:p>
          <w:p w14:paraId="1A3F7A59" w14:textId="77777777" w:rsidR="000A07D8" w:rsidRDefault="000A07D8" w:rsidP="000A07D8">
            <w:pPr>
              <w:spacing w:after="0" w:line="240" w:lineRule="auto"/>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1 page on Ch. 5 The Self</w:t>
            </w:r>
          </w:p>
          <w:p w14:paraId="43CFAF6D" w14:textId="1045718A" w:rsidR="00F57524" w:rsidRPr="00820A4F" w:rsidRDefault="000A07D8" w:rsidP="000A07D8">
            <w:pPr>
              <w:spacing w:after="0" w:line="240" w:lineRule="auto"/>
              <w:contextualSpacing/>
              <w:rPr>
                <w:rFonts w:ascii="Times New Roman" w:eastAsia="Times New Roman" w:hAnsi="Times New Roman"/>
                <w:b/>
                <w:bCs/>
                <w:color w:val="000000"/>
                <w:sz w:val="24"/>
                <w:szCs w:val="24"/>
              </w:rPr>
            </w:pPr>
            <w:r>
              <w:rPr>
                <w:rFonts w:ascii="Times New Roman" w:eastAsia="Times New Roman" w:hAnsi="Times New Roman"/>
                <w:color w:val="000000"/>
                <w:sz w:val="24"/>
                <w:szCs w:val="24"/>
              </w:rPr>
              <w:t>1 page on Ch. 6 Personality / Lifestyles / Values and conclusion of assignment #1</w:t>
            </w:r>
            <w:r w:rsidRPr="0082376E">
              <w:rPr>
                <w:rFonts w:ascii="Times New Roman" w:eastAsia="Times New Roman" w:hAnsi="Times New Roman"/>
                <w:color w:val="000000"/>
                <w:sz w:val="24"/>
                <w:szCs w:val="24"/>
              </w:rPr>
              <w:br/>
              <w:t xml:space="preserve">See </w:t>
            </w:r>
            <w:hyperlink r:id="rId6" w:anchor="General Format" w:history="1">
              <w:r w:rsidRPr="0082376E">
                <w:rPr>
                  <w:rFonts w:ascii="Times New Roman" w:eastAsia="Times New Roman" w:hAnsi="Times New Roman"/>
                  <w:b/>
                  <w:color w:val="000000"/>
                  <w:sz w:val="24"/>
                  <w:szCs w:val="24"/>
                </w:rPr>
                <w:t>General Format</w:t>
              </w:r>
            </w:hyperlink>
            <w:r w:rsidRPr="0082376E">
              <w:rPr>
                <w:rFonts w:ascii="Times New Roman" w:eastAsia="Times New Roman" w:hAnsi="Times New Roman"/>
                <w:color w:val="000000"/>
                <w:sz w:val="24"/>
                <w:szCs w:val="24"/>
              </w:rPr>
              <w:t> </w:t>
            </w:r>
            <w:r w:rsidRPr="0082376E">
              <w:rPr>
                <w:rFonts w:ascii="Times New Roman" w:eastAsia="Times New Roman" w:hAnsi="Times New Roman"/>
                <w:color w:val="000000"/>
                <w:sz w:val="24"/>
                <w:szCs w:val="24"/>
              </w:rPr>
              <w:br/>
              <w:t>Due - before class in Turnitin</w:t>
            </w:r>
          </w:p>
        </w:tc>
      </w:tr>
      <w:tr w:rsidR="00510126" w:rsidRPr="0082376E" w14:paraId="586D6647" w14:textId="77777777" w:rsidTr="008C2E9A">
        <w:trPr>
          <w:tblCellSpacing w:w="0" w:type="dxa"/>
        </w:trPr>
        <w:tc>
          <w:tcPr>
            <w:tcW w:w="676" w:type="pct"/>
            <w:tcBorders>
              <w:top w:val="outset" w:sz="6" w:space="0" w:color="auto"/>
              <w:left w:val="outset" w:sz="6" w:space="0" w:color="auto"/>
              <w:bottom w:val="outset" w:sz="6" w:space="0" w:color="auto"/>
              <w:right w:val="outset" w:sz="6" w:space="0" w:color="auto"/>
            </w:tcBorders>
          </w:tcPr>
          <w:p w14:paraId="202E4EFB" w14:textId="3D7FFF72" w:rsidR="00F57524" w:rsidRDefault="00EA7D52" w:rsidP="00F57524">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8</w:t>
            </w:r>
          </w:p>
          <w:p w14:paraId="1F08BC6D" w14:textId="3CB39E07" w:rsidR="00510126" w:rsidRDefault="00EA7D52" w:rsidP="00F57524">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Oct 31</w:t>
            </w:r>
          </w:p>
        </w:tc>
        <w:tc>
          <w:tcPr>
            <w:tcW w:w="381" w:type="pct"/>
            <w:tcBorders>
              <w:top w:val="outset" w:sz="6" w:space="0" w:color="auto"/>
              <w:left w:val="outset" w:sz="6" w:space="0" w:color="auto"/>
              <w:bottom w:val="outset" w:sz="6" w:space="0" w:color="auto"/>
              <w:right w:val="outset" w:sz="6" w:space="0" w:color="auto"/>
            </w:tcBorders>
          </w:tcPr>
          <w:p w14:paraId="2D31529A" w14:textId="6A81D50D" w:rsidR="00510126" w:rsidRPr="0082376E" w:rsidRDefault="00F57524" w:rsidP="00510126">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7</w:t>
            </w:r>
          </w:p>
        </w:tc>
        <w:tc>
          <w:tcPr>
            <w:tcW w:w="2137" w:type="pct"/>
            <w:tcBorders>
              <w:top w:val="outset" w:sz="6" w:space="0" w:color="auto"/>
              <w:left w:val="outset" w:sz="6" w:space="0" w:color="auto"/>
              <w:bottom w:val="outset" w:sz="6" w:space="0" w:color="auto"/>
              <w:right w:val="outset" w:sz="6" w:space="0" w:color="auto"/>
            </w:tcBorders>
          </w:tcPr>
          <w:p w14:paraId="7BF55D99" w14:textId="77777777" w:rsidR="00AC2ACA" w:rsidRPr="00C0531B" w:rsidRDefault="00AC2ACA" w:rsidP="00AC2ACA">
            <w:pPr>
              <w:spacing w:after="0" w:line="240" w:lineRule="auto"/>
              <w:contextualSpacing/>
              <w:rPr>
                <w:rFonts w:ascii="Times New Roman" w:eastAsia="Times New Roman" w:hAnsi="Times New Roman"/>
                <w:b/>
                <w:bCs/>
                <w:i/>
                <w:iCs/>
                <w:color w:val="0070C0"/>
                <w:sz w:val="24"/>
                <w:szCs w:val="24"/>
              </w:rPr>
            </w:pPr>
            <w:r w:rsidRPr="00C0531B">
              <w:rPr>
                <w:rFonts w:ascii="Times New Roman" w:eastAsia="Times New Roman" w:hAnsi="Times New Roman"/>
                <w:b/>
                <w:bCs/>
                <w:i/>
                <w:iCs/>
                <w:color w:val="0070C0"/>
                <w:sz w:val="24"/>
                <w:szCs w:val="24"/>
              </w:rPr>
              <w:t>In class session</w:t>
            </w:r>
          </w:p>
          <w:p w14:paraId="55777CCA" w14:textId="63FB321D" w:rsidR="00F660A5" w:rsidRDefault="00F660A5" w:rsidP="00F660A5">
            <w:pPr>
              <w:spacing w:after="0" w:line="240" w:lineRule="auto"/>
              <w:contextualSpacing/>
              <w:rPr>
                <w:rFonts w:ascii="Times New Roman" w:eastAsia="Times New Roman" w:hAnsi="Times New Roman"/>
                <w:i/>
                <w:iCs/>
                <w:sz w:val="24"/>
                <w:szCs w:val="24"/>
                <w:lang w:val="fr-FR"/>
              </w:rPr>
            </w:pPr>
          </w:p>
          <w:p w14:paraId="36BE6F7B" w14:textId="42C79F92" w:rsidR="00F660A5" w:rsidRPr="0056101D" w:rsidRDefault="00F660A5" w:rsidP="00F660A5">
            <w:pPr>
              <w:spacing w:after="0" w:line="240" w:lineRule="auto"/>
              <w:contextualSpacing/>
              <w:rPr>
                <w:rFonts w:ascii="Times New Roman" w:eastAsia="Times New Roman" w:hAnsi="Times New Roman"/>
                <w:i/>
                <w:iCs/>
                <w:sz w:val="24"/>
                <w:szCs w:val="24"/>
                <w:lang w:val="fr-FR"/>
              </w:rPr>
            </w:pPr>
            <w:r w:rsidRPr="00F1627B">
              <w:rPr>
                <w:rFonts w:ascii="Times New Roman" w:eastAsia="Times New Roman" w:hAnsi="Times New Roman"/>
                <w:i/>
                <w:iCs/>
                <w:sz w:val="24"/>
                <w:szCs w:val="24"/>
              </w:rPr>
              <w:t>Chapter 8</w:t>
            </w:r>
            <w:r w:rsidRPr="0056101D">
              <w:rPr>
                <w:rFonts w:ascii="Times New Roman" w:eastAsia="Times New Roman" w:hAnsi="Times New Roman"/>
                <w:i/>
                <w:iCs/>
                <w:sz w:val="24"/>
                <w:szCs w:val="24"/>
                <w:lang w:val="fr-FR"/>
              </w:rPr>
              <w:br/>
              <w:t>Attitude Change</w:t>
            </w:r>
          </w:p>
          <w:p w14:paraId="583AAFD7" w14:textId="56663982" w:rsidR="00510126" w:rsidRPr="00F57524" w:rsidRDefault="00510126" w:rsidP="00D41636">
            <w:pPr>
              <w:spacing w:after="0" w:line="240" w:lineRule="auto"/>
              <w:contextualSpacing/>
              <w:rPr>
                <w:rFonts w:ascii="Times New Roman" w:eastAsia="Times New Roman" w:hAnsi="Times New Roman"/>
                <w:sz w:val="24"/>
                <w:szCs w:val="24"/>
                <w:lang w:val="fr-FR"/>
              </w:rPr>
            </w:pPr>
          </w:p>
        </w:tc>
        <w:tc>
          <w:tcPr>
            <w:tcW w:w="1806" w:type="pct"/>
            <w:tcBorders>
              <w:top w:val="outset" w:sz="6" w:space="0" w:color="auto"/>
              <w:left w:val="outset" w:sz="6" w:space="0" w:color="auto"/>
              <w:bottom w:val="outset" w:sz="6" w:space="0" w:color="auto"/>
              <w:right w:val="outset" w:sz="6" w:space="0" w:color="auto"/>
            </w:tcBorders>
          </w:tcPr>
          <w:p w14:paraId="5EB6AB73" w14:textId="77777777" w:rsidR="001F6EF7" w:rsidRDefault="001F6EF7" w:rsidP="00F660A5">
            <w:pPr>
              <w:spacing w:after="0" w:line="240" w:lineRule="auto"/>
              <w:contextualSpacing/>
              <w:rPr>
                <w:rFonts w:ascii="Times New Roman" w:eastAsia="Times New Roman" w:hAnsi="Times New Roman"/>
                <w:b/>
                <w:bCs/>
                <w:color w:val="000000"/>
                <w:sz w:val="24"/>
                <w:szCs w:val="24"/>
              </w:rPr>
            </w:pPr>
          </w:p>
          <w:p w14:paraId="5E78B966" w14:textId="17DE42F6" w:rsidR="00510126" w:rsidRPr="0082376E" w:rsidRDefault="00510126" w:rsidP="00F660A5">
            <w:pPr>
              <w:spacing w:after="0" w:line="240" w:lineRule="auto"/>
              <w:contextualSpacing/>
              <w:rPr>
                <w:rFonts w:ascii="Times New Roman" w:eastAsia="Times New Roman" w:hAnsi="Times New Roman"/>
                <w:b/>
                <w:color w:val="000000"/>
                <w:sz w:val="24"/>
                <w:szCs w:val="24"/>
              </w:rPr>
            </w:pPr>
          </w:p>
        </w:tc>
      </w:tr>
      <w:tr w:rsidR="00510126" w:rsidRPr="0082376E" w14:paraId="6F7BB4EE" w14:textId="77777777" w:rsidTr="008C2E9A">
        <w:trPr>
          <w:tblCellSpacing w:w="0" w:type="dxa"/>
        </w:trPr>
        <w:tc>
          <w:tcPr>
            <w:tcW w:w="676" w:type="pct"/>
            <w:tcBorders>
              <w:top w:val="outset" w:sz="6" w:space="0" w:color="auto"/>
              <w:left w:val="outset" w:sz="6" w:space="0" w:color="auto"/>
              <w:bottom w:val="outset" w:sz="6" w:space="0" w:color="auto"/>
              <w:right w:val="outset" w:sz="6" w:space="0" w:color="auto"/>
            </w:tcBorders>
          </w:tcPr>
          <w:p w14:paraId="306CFC45" w14:textId="7010264C" w:rsidR="00510126" w:rsidRDefault="00EA7D52" w:rsidP="00510126">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9</w:t>
            </w:r>
          </w:p>
          <w:p w14:paraId="0BD7F5C9" w14:textId="0358AD09" w:rsidR="00510126" w:rsidRDefault="00EA7D52" w:rsidP="00510126">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Nov 7</w:t>
            </w:r>
          </w:p>
        </w:tc>
        <w:tc>
          <w:tcPr>
            <w:tcW w:w="381" w:type="pct"/>
            <w:tcBorders>
              <w:top w:val="outset" w:sz="6" w:space="0" w:color="auto"/>
              <w:left w:val="outset" w:sz="6" w:space="0" w:color="auto"/>
              <w:bottom w:val="outset" w:sz="6" w:space="0" w:color="auto"/>
              <w:right w:val="outset" w:sz="6" w:space="0" w:color="auto"/>
            </w:tcBorders>
          </w:tcPr>
          <w:p w14:paraId="76FCCD93" w14:textId="4BD7C184" w:rsidR="00510126" w:rsidRDefault="00F57524" w:rsidP="00510126">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8</w:t>
            </w:r>
          </w:p>
        </w:tc>
        <w:tc>
          <w:tcPr>
            <w:tcW w:w="2137" w:type="pct"/>
            <w:tcBorders>
              <w:top w:val="outset" w:sz="6" w:space="0" w:color="auto"/>
              <w:left w:val="outset" w:sz="6" w:space="0" w:color="auto"/>
              <w:bottom w:val="outset" w:sz="6" w:space="0" w:color="auto"/>
              <w:right w:val="outset" w:sz="6" w:space="0" w:color="auto"/>
            </w:tcBorders>
          </w:tcPr>
          <w:p w14:paraId="6B5B335E" w14:textId="77777777" w:rsidR="00AC2ACA" w:rsidRPr="00C0531B" w:rsidRDefault="00AC2ACA" w:rsidP="00AC2ACA">
            <w:pPr>
              <w:spacing w:after="0" w:line="240" w:lineRule="auto"/>
              <w:contextualSpacing/>
              <w:rPr>
                <w:rFonts w:ascii="Times New Roman" w:eastAsia="Times New Roman" w:hAnsi="Times New Roman"/>
                <w:b/>
                <w:bCs/>
                <w:i/>
                <w:iCs/>
                <w:color w:val="0070C0"/>
                <w:sz w:val="24"/>
                <w:szCs w:val="24"/>
              </w:rPr>
            </w:pPr>
            <w:r w:rsidRPr="00C0531B">
              <w:rPr>
                <w:rFonts w:ascii="Times New Roman" w:eastAsia="Times New Roman" w:hAnsi="Times New Roman"/>
                <w:b/>
                <w:bCs/>
                <w:i/>
                <w:iCs/>
                <w:color w:val="0070C0"/>
                <w:sz w:val="24"/>
                <w:szCs w:val="24"/>
              </w:rPr>
              <w:t>In class session</w:t>
            </w:r>
          </w:p>
          <w:p w14:paraId="40EEE21F" w14:textId="77777777" w:rsidR="00AC2ACA" w:rsidRDefault="00AC2ACA" w:rsidP="00F660A5">
            <w:pPr>
              <w:spacing w:after="0" w:line="240" w:lineRule="auto"/>
              <w:contextualSpacing/>
              <w:rPr>
                <w:rFonts w:ascii="Times New Roman" w:eastAsia="Times New Roman" w:hAnsi="Times New Roman"/>
                <w:i/>
                <w:iCs/>
                <w:sz w:val="24"/>
                <w:szCs w:val="24"/>
              </w:rPr>
            </w:pPr>
          </w:p>
          <w:p w14:paraId="1E8D7EE5" w14:textId="113532E9" w:rsidR="00F660A5" w:rsidRPr="00D44261" w:rsidRDefault="00F660A5" w:rsidP="00F660A5">
            <w:pPr>
              <w:spacing w:after="0" w:line="240" w:lineRule="auto"/>
              <w:contextualSpacing/>
              <w:rPr>
                <w:rFonts w:ascii="Times New Roman" w:eastAsia="Times New Roman" w:hAnsi="Times New Roman"/>
                <w:i/>
                <w:iCs/>
                <w:sz w:val="24"/>
                <w:szCs w:val="24"/>
              </w:rPr>
            </w:pPr>
            <w:r w:rsidRPr="00D44261">
              <w:rPr>
                <w:rFonts w:ascii="Times New Roman" w:eastAsia="Times New Roman" w:hAnsi="Times New Roman"/>
                <w:i/>
                <w:iCs/>
                <w:sz w:val="24"/>
                <w:szCs w:val="24"/>
              </w:rPr>
              <w:t>Chapter 11</w:t>
            </w:r>
          </w:p>
          <w:p w14:paraId="3549DEE6" w14:textId="41FC6227" w:rsidR="00F660A5" w:rsidRDefault="00F660A5" w:rsidP="00F660A5">
            <w:pPr>
              <w:spacing w:after="0" w:line="240" w:lineRule="auto"/>
              <w:contextualSpacing/>
              <w:rPr>
                <w:rFonts w:ascii="Times New Roman" w:eastAsia="Times New Roman" w:hAnsi="Times New Roman"/>
                <w:i/>
                <w:iCs/>
                <w:sz w:val="24"/>
                <w:szCs w:val="24"/>
              </w:rPr>
            </w:pPr>
            <w:r w:rsidRPr="00D44261">
              <w:rPr>
                <w:rFonts w:ascii="Times New Roman" w:eastAsia="Times New Roman" w:hAnsi="Times New Roman"/>
                <w:i/>
                <w:iCs/>
                <w:sz w:val="24"/>
                <w:szCs w:val="24"/>
              </w:rPr>
              <w:t>Group Influence and Social Media</w:t>
            </w:r>
          </w:p>
          <w:p w14:paraId="0A4E4B1D" w14:textId="78A43BF2" w:rsidR="00294933" w:rsidRDefault="00294933" w:rsidP="00F660A5">
            <w:pPr>
              <w:spacing w:after="0" w:line="240" w:lineRule="auto"/>
              <w:contextualSpacing/>
              <w:rPr>
                <w:rFonts w:ascii="Times New Roman" w:eastAsia="Times New Roman" w:hAnsi="Times New Roman"/>
                <w:i/>
                <w:iCs/>
                <w:sz w:val="24"/>
                <w:szCs w:val="24"/>
              </w:rPr>
            </w:pPr>
          </w:p>
          <w:p w14:paraId="4F9CBDC1" w14:textId="6C8DF1C5" w:rsidR="00294933" w:rsidRDefault="00294933" w:rsidP="00F660A5">
            <w:pPr>
              <w:spacing w:after="0" w:line="240" w:lineRule="auto"/>
              <w:contextualSpacing/>
              <w:rPr>
                <w:rFonts w:ascii="Times New Roman" w:eastAsia="Times New Roman" w:hAnsi="Times New Roman"/>
                <w:i/>
                <w:iCs/>
                <w:sz w:val="24"/>
                <w:szCs w:val="24"/>
              </w:rPr>
            </w:pPr>
            <w:r w:rsidRPr="00D44261">
              <w:rPr>
                <w:rFonts w:ascii="Times New Roman" w:eastAsia="Times New Roman" w:hAnsi="Times New Roman"/>
                <w:i/>
                <w:iCs/>
                <w:sz w:val="24"/>
                <w:szCs w:val="24"/>
              </w:rPr>
              <w:t>Chapter 12</w:t>
            </w:r>
            <w:r w:rsidRPr="00D44261">
              <w:rPr>
                <w:rFonts w:ascii="Times New Roman" w:eastAsia="Times New Roman" w:hAnsi="Times New Roman"/>
                <w:i/>
                <w:iCs/>
                <w:sz w:val="24"/>
                <w:szCs w:val="24"/>
              </w:rPr>
              <w:br/>
              <w:t>Income, Social Class and Family Structure</w:t>
            </w:r>
          </w:p>
          <w:p w14:paraId="5B676B06" w14:textId="55009AAE" w:rsidR="00510126" w:rsidRPr="00F660A5" w:rsidRDefault="00510126" w:rsidP="009D0B1C">
            <w:pPr>
              <w:spacing w:after="0" w:line="240" w:lineRule="auto"/>
              <w:contextualSpacing/>
              <w:rPr>
                <w:rFonts w:ascii="Times New Roman" w:eastAsia="Times New Roman" w:hAnsi="Times New Roman"/>
                <w:i/>
                <w:iCs/>
                <w:sz w:val="24"/>
                <w:szCs w:val="24"/>
                <w:lang w:val="en-CA"/>
              </w:rPr>
            </w:pPr>
          </w:p>
        </w:tc>
        <w:tc>
          <w:tcPr>
            <w:tcW w:w="1806" w:type="pct"/>
            <w:tcBorders>
              <w:top w:val="outset" w:sz="6" w:space="0" w:color="auto"/>
              <w:left w:val="outset" w:sz="6" w:space="0" w:color="auto"/>
              <w:bottom w:val="outset" w:sz="6" w:space="0" w:color="auto"/>
              <w:right w:val="outset" w:sz="6" w:space="0" w:color="auto"/>
            </w:tcBorders>
          </w:tcPr>
          <w:p w14:paraId="2981B14E" w14:textId="402AC5F6" w:rsidR="00510126" w:rsidRPr="00820A4F" w:rsidRDefault="00510126" w:rsidP="00510126">
            <w:pPr>
              <w:spacing w:after="0" w:line="240" w:lineRule="auto"/>
              <w:contextualSpacing/>
              <w:rPr>
                <w:rFonts w:ascii="Times New Roman" w:eastAsia="Times New Roman" w:hAnsi="Times New Roman"/>
                <w:b/>
                <w:bCs/>
                <w:color w:val="000000"/>
                <w:sz w:val="24"/>
                <w:szCs w:val="24"/>
              </w:rPr>
            </w:pPr>
          </w:p>
        </w:tc>
      </w:tr>
      <w:tr w:rsidR="00510126" w:rsidRPr="0082376E" w14:paraId="52C429BA" w14:textId="77777777" w:rsidTr="008C2E9A">
        <w:trPr>
          <w:tblCellSpacing w:w="0" w:type="dxa"/>
        </w:trPr>
        <w:tc>
          <w:tcPr>
            <w:tcW w:w="676" w:type="pct"/>
            <w:tcBorders>
              <w:top w:val="outset" w:sz="6" w:space="0" w:color="auto"/>
              <w:left w:val="outset" w:sz="6" w:space="0" w:color="auto"/>
              <w:bottom w:val="outset" w:sz="6" w:space="0" w:color="auto"/>
              <w:right w:val="outset" w:sz="6" w:space="0" w:color="auto"/>
            </w:tcBorders>
            <w:hideMark/>
          </w:tcPr>
          <w:p w14:paraId="7E88CB69" w14:textId="47C5FD1F" w:rsidR="00510126" w:rsidRPr="0082376E" w:rsidRDefault="00EA7D52" w:rsidP="00510126">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10</w:t>
            </w:r>
          </w:p>
          <w:p w14:paraId="05233239" w14:textId="46863326" w:rsidR="00510126" w:rsidRPr="0082376E" w:rsidRDefault="00EA7D52" w:rsidP="00480B41">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Nov 14</w:t>
            </w:r>
          </w:p>
        </w:tc>
        <w:tc>
          <w:tcPr>
            <w:tcW w:w="381" w:type="pct"/>
            <w:tcBorders>
              <w:top w:val="outset" w:sz="6" w:space="0" w:color="auto"/>
              <w:left w:val="outset" w:sz="6" w:space="0" w:color="auto"/>
              <w:bottom w:val="outset" w:sz="6" w:space="0" w:color="auto"/>
              <w:right w:val="outset" w:sz="6" w:space="0" w:color="auto"/>
            </w:tcBorders>
          </w:tcPr>
          <w:p w14:paraId="324A68B5" w14:textId="131FFCCA" w:rsidR="00510126" w:rsidRPr="0082376E" w:rsidRDefault="00F57524" w:rsidP="00510126">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9</w:t>
            </w:r>
          </w:p>
        </w:tc>
        <w:tc>
          <w:tcPr>
            <w:tcW w:w="2137" w:type="pct"/>
            <w:tcBorders>
              <w:top w:val="outset" w:sz="6" w:space="0" w:color="auto"/>
              <w:left w:val="outset" w:sz="6" w:space="0" w:color="auto"/>
              <w:bottom w:val="outset" w:sz="6" w:space="0" w:color="auto"/>
              <w:right w:val="outset" w:sz="6" w:space="0" w:color="auto"/>
            </w:tcBorders>
            <w:hideMark/>
          </w:tcPr>
          <w:p w14:paraId="2765920F" w14:textId="77777777" w:rsidR="00AC2ACA" w:rsidRPr="00C0531B" w:rsidRDefault="00AC2ACA" w:rsidP="00AC2ACA">
            <w:pPr>
              <w:spacing w:after="0" w:line="240" w:lineRule="auto"/>
              <w:contextualSpacing/>
              <w:rPr>
                <w:rFonts w:ascii="Times New Roman" w:eastAsia="Times New Roman" w:hAnsi="Times New Roman"/>
                <w:b/>
                <w:bCs/>
                <w:i/>
                <w:iCs/>
                <w:color w:val="0070C0"/>
                <w:sz w:val="24"/>
                <w:szCs w:val="24"/>
              </w:rPr>
            </w:pPr>
            <w:r w:rsidRPr="00C0531B">
              <w:rPr>
                <w:rFonts w:ascii="Times New Roman" w:eastAsia="Times New Roman" w:hAnsi="Times New Roman"/>
                <w:b/>
                <w:bCs/>
                <w:i/>
                <w:iCs/>
                <w:color w:val="0070C0"/>
                <w:sz w:val="24"/>
                <w:szCs w:val="24"/>
              </w:rPr>
              <w:t>In class session</w:t>
            </w:r>
          </w:p>
          <w:p w14:paraId="0B3DE0FB" w14:textId="5FECC3C4" w:rsidR="00204A62" w:rsidRDefault="00204A62" w:rsidP="00510126">
            <w:pPr>
              <w:spacing w:after="0" w:line="240" w:lineRule="auto"/>
              <w:contextualSpacing/>
              <w:rPr>
                <w:rFonts w:ascii="Times New Roman" w:eastAsia="Times New Roman" w:hAnsi="Times New Roman"/>
                <w:i/>
                <w:iCs/>
                <w:sz w:val="24"/>
                <w:szCs w:val="24"/>
              </w:rPr>
            </w:pPr>
          </w:p>
          <w:p w14:paraId="585280AF" w14:textId="77777777" w:rsidR="00204A62" w:rsidRDefault="00204A62" w:rsidP="00204A62">
            <w:pPr>
              <w:spacing w:after="0" w:line="240" w:lineRule="auto"/>
              <w:contextualSpacing/>
              <w:rPr>
                <w:rFonts w:ascii="Times New Roman" w:eastAsia="Times New Roman" w:hAnsi="Times New Roman"/>
                <w:i/>
                <w:iCs/>
                <w:sz w:val="24"/>
                <w:szCs w:val="24"/>
              </w:rPr>
            </w:pPr>
            <w:r w:rsidRPr="00D44261">
              <w:rPr>
                <w:rFonts w:ascii="Times New Roman" w:eastAsia="Times New Roman" w:hAnsi="Times New Roman"/>
                <w:i/>
                <w:iCs/>
                <w:sz w:val="24"/>
                <w:szCs w:val="24"/>
              </w:rPr>
              <w:t>Chapter 14</w:t>
            </w:r>
            <w:r w:rsidRPr="00D44261">
              <w:rPr>
                <w:rFonts w:ascii="Times New Roman" w:eastAsia="Times New Roman" w:hAnsi="Times New Roman"/>
                <w:i/>
                <w:iCs/>
                <w:sz w:val="24"/>
                <w:szCs w:val="24"/>
              </w:rPr>
              <w:br/>
              <w:t>Cultural Influences on Consumer Behavior</w:t>
            </w:r>
          </w:p>
          <w:p w14:paraId="191F1417" w14:textId="77777777" w:rsidR="00204A62" w:rsidRPr="00D44261" w:rsidRDefault="00204A62" w:rsidP="00510126">
            <w:pPr>
              <w:spacing w:after="0" w:line="240" w:lineRule="auto"/>
              <w:contextualSpacing/>
              <w:rPr>
                <w:rFonts w:ascii="Times New Roman" w:eastAsia="Times New Roman" w:hAnsi="Times New Roman"/>
                <w:i/>
                <w:iCs/>
                <w:sz w:val="24"/>
                <w:szCs w:val="24"/>
              </w:rPr>
            </w:pPr>
          </w:p>
          <w:p w14:paraId="6B9FC3D7" w14:textId="2EA81F12" w:rsidR="00510126" w:rsidRPr="0082376E" w:rsidRDefault="00510126" w:rsidP="00510126">
            <w:pPr>
              <w:spacing w:after="0" w:line="240" w:lineRule="auto"/>
              <w:contextualSpacing/>
              <w:rPr>
                <w:rFonts w:ascii="Times New Roman" w:eastAsia="Times New Roman" w:hAnsi="Times New Roman"/>
                <w:sz w:val="24"/>
                <w:szCs w:val="24"/>
              </w:rPr>
            </w:pPr>
          </w:p>
        </w:tc>
        <w:tc>
          <w:tcPr>
            <w:tcW w:w="1806" w:type="pct"/>
            <w:tcBorders>
              <w:top w:val="outset" w:sz="6" w:space="0" w:color="auto"/>
              <w:left w:val="outset" w:sz="6" w:space="0" w:color="auto"/>
              <w:bottom w:val="outset" w:sz="6" w:space="0" w:color="auto"/>
              <w:right w:val="outset" w:sz="6" w:space="0" w:color="auto"/>
            </w:tcBorders>
            <w:hideMark/>
          </w:tcPr>
          <w:p w14:paraId="0C06352E" w14:textId="77777777" w:rsidR="009D0B1C" w:rsidRPr="009D0B1C" w:rsidRDefault="009D0B1C" w:rsidP="009D0B1C">
            <w:pPr>
              <w:spacing w:after="0" w:line="240" w:lineRule="auto"/>
              <w:contextualSpacing/>
              <w:rPr>
                <w:rFonts w:ascii="Times New Roman" w:eastAsia="Times New Roman" w:hAnsi="Times New Roman"/>
                <w:color w:val="000000"/>
                <w:sz w:val="24"/>
                <w:szCs w:val="24"/>
              </w:rPr>
            </w:pPr>
          </w:p>
          <w:p w14:paraId="1CD92DF1" w14:textId="037977C2" w:rsidR="00510126" w:rsidRPr="0082376E" w:rsidRDefault="00510126" w:rsidP="006102A3">
            <w:pPr>
              <w:spacing w:after="0" w:line="240" w:lineRule="auto"/>
              <w:contextualSpacing/>
              <w:rPr>
                <w:rFonts w:ascii="Times New Roman" w:eastAsia="Times New Roman" w:hAnsi="Times New Roman"/>
                <w:b/>
                <w:color w:val="000000"/>
                <w:sz w:val="24"/>
                <w:szCs w:val="24"/>
              </w:rPr>
            </w:pPr>
          </w:p>
        </w:tc>
      </w:tr>
      <w:tr w:rsidR="00510126" w:rsidRPr="0082376E" w14:paraId="2070D277" w14:textId="77777777" w:rsidTr="008C2E9A">
        <w:trPr>
          <w:tblCellSpacing w:w="0" w:type="dxa"/>
        </w:trPr>
        <w:tc>
          <w:tcPr>
            <w:tcW w:w="676" w:type="pct"/>
            <w:tcBorders>
              <w:top w:val="outset" w:sz="6" w:space="0" w:color="auto"/>
              <w:left w:val="outset" w:sz="6" w:space="0" w:color="auto"/>
              <w:bottom w:val="outset" w:sz="6" w:space="0" w:color="auto"/>
              <w:right w:val="outset" w:sz="6" w:space="0" w:color="auto"/>
            </w:tcBorders>
            <w:hideMark/>
          </w:tcPr>
          <w:p w14:paraId="4A81A0BB" w14:textId="07131292" w:rsidR="00510126" w:rsidRPr="0082376E" w:rsidRDefault="00EA7D52" w:rsidP="00510126">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11</w:t>
            </w:r>
          </w:p>
          <w:p w14:paraId="6A000FCE" w14:textId="089EA582" w:rsidR="00510126" w:rsidRPr="0082376E" w:rsidRDefault="00EA7D52" w:rsidP="00510126">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Nov 21</w:t>
            </w:r>
          </w:p>
        </w:tc>
        <w:tc>
          <w:tcPr>
            <w:tcW w:w="381" w:type="pct"/>
            <w:tcBorders>
              <w:top w:val="outset" w:sz="6" w:space="0" w:color="auto"/>
              <w:left w:val="outset" w:sz="6" w:space="0" w:color="auto"/>
              <w:bottom w:val="outset" w:sz="6" w:space="0" w:color="auto"/>
              <w:right w:val="outset" w:sz="6" w:space="0" w:color="auto"/>
            </w:tcBorders>
          </w:tcPr>
          <w:p w14:paraId="1F6B44EE" w14:textId="10B5CF84" w:rsidR="00510126" w:rsidRPr="0082376E" w:rsidRDefault="00F57524" w:rsidP="00510126">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10</w:t>
            </w:r>
          </w:p>
        </w:tc>
        <w:tc>
          <w:tcPr>
            <w:tcW w:w="2137" w:type="pct"/>
            <w:tcBorders>
              <w:top w:val="outset" w:sz="6" w:space="0" w:color="auto"/>
              <w:left w:val="outset" w:sz="6" w:space="0" w:color="auto"/>
              <w:bottom w:val="outset" w:sz="6" w:space="0" w:color="auto"/>
              <w:right w:val="outset" w:sz="6" w:space="0" w:color="auto"/>
            </w:tcBorders>
            <w:hideMark/>
          </w:tcPr>
          <w:p w14:paraId="2DC23FB5" w14:textId="77777777" w:rsidR="00AC2ACA" w:rsidRPr="00C0531B" w:rsidRDefault="00AC2ACA" w:rsidP="00AC2ACA">
            <w:pPr>
              <w:spacing w:after="0" w:line="240" w:lineRule="auto"/>
              <w:contextualSpacing/>
              <w:rPr>
                <w:rFonts w:ascii="Times New Roman" w:eastAsia="Times New Roman" w:hAnsi="Times New Roman"/>
                <w:b/>
                <w:bCs/>
                <w:i/>
                <w:iCs/>
                <w:color w:val="0070C0"/>
                <w:sz w:val="24"/>
                <w:szCs w:val="24"/>
              </w:rPr>
            </w:pPr>
            <w:r w:rsidRPr="00C0531B">
              <w:rPr>
                <w:rFonts w:ascii="Times New Roman" w:eastAsia="Times New Roman" w:hAnsi="Times New Roman"/>
                <w:b/>
                <w:bCs/>
                <w:i/>
                <w:iCs/>
                <w:color w:val="0070C0"/>
                <w:sz w:val="24"/>
                <w:szCs w:val="24"/>
              </w:rPr>
              <w:t>In class session</w:t>
            </w:r>
          </w:p>
          <w:p w14:paraId="3676193E" w14:textId="77777777" w:rsidR="00AC2ACA" w:rsidRDefault="00AC2ACA" w:rsidP="0006149A">
            <w:pPr>
              <w:spacing w:after="0" w:line="240" w:lineRule="auto"/>
              <w:contextualSpacing/>
              <w:rPr>
                <w:rFonts w:ascii="Times New Roman" w:eastAsia="Times New Roman" w:hAnsi="Times New Roman"/>
                <w:i/>
                <w:iCs/>
                <w:sz w:val="24"/>
                <w:szCs w:val="24"/>
              </w:rPr>
            </w:pPr>
          </w:p>
          <w:p w14:paraId="190EE522" w14:textId="26B630AD" w:rsidR="0006149A" w:rsidRDefault="0006149A" w:rsidP="0006149A">
            <w:pPr>
              <w:spacing w:after="0" w:line="240" w:lineRule="auto"/>
              <w:contextualSpacing/>
              <w:rPr>
                <w:rFonts w:ascii="Times New Roman" w:eastAsia="Times New Roman" w:hAnsi="Times New Roman"/>
                <w:i/>
                <w:iCs/>
                <w:sz w:val="24"/>
                <w:szCs w:val="24"/>
              </w:rPr>
            </w:pPr>
            <w:r w:rsidRPr="00D44261">
              <w:rPr>
                <w:rFonts w:ascii="Times New Roman" w:eastAsia="Times New Roman" w:hAnsi="Times New Roman"/>
                <w:i/>
                <w:iCs/>
                <w:sz w:val="24"/>
                <w:szCs w:val="24"/>
              </w:rPr>
              <w:t>Chapter 15</w:t>
            </w:r>
            <w:r w:rsidRPr="00D44261">
              <w:rPr>
                <w:rFonts w:ascii="Times New Roman" w:eastAsia="Times New Roman" w:hAnsi="Times New Roman"/>
                <w:i/>
                <w:iCs/>
                <w:sz w:val="24"/>
                <w:szCs w:val="24"/>
              </w:rPr>
              <w:br/>
              <w:t>The Creation and Diffusion of Culture.</w:t>
            </w:r>
          </w:p>
          <w:p w14:paraId="6B790D02" w14:textId="77777777" w:rsidR="0006149A" w:rsidRDefault="0006149A" w:rsidP="0006149A">
            <w:pPr>
              <w:spacing w:after="0" w:line="240" w:lineRule="auto"/>
              <w:contextualSpacing/>
              <w:rPr>
                <w:rFonts w:ascii="Times New Roman" w:eastAsia="Times New Roman" w:hAnsi="Times New Roman"/>
                <w:sz w:val="24"/>
                <w:szCs w:val="24"/>
              </w:rPr>
            </w:pPr>
          </w:p>
          <w:p w14:paraId="1DF506C1" w14:textId="77777777" w:rsidR="0006149A" w:rsidRDefault="0006149A" w:rsidP="0006149A">
            <w:pPr>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Review of final exam topics covered from Ch. 7 to Ch. 15</w:t>
            </w:r>
          </w:p>
          <w:p w14:paraId="714011EF" w14:textId="10E2531B" w:rsidR="0006149A" w:rsidRPr="0082376E" w:rsidRDefault="0006149A" w:rsidP="00510126">
            <w:pPr>
              <w:spacing w:after="0" w:line="240" w:lineRule="auto"/>
              <w:contextualSpacing/>
              <w:rPr>
                <w:rFonts w:ascii="Times New Roman" w:eastAsia="Times New Roman" w:hAnsi="Times New Roman"/>
                <w:sz w:val="24"/>
                <w:szCs w:val="24"/>
              </w:rPr>
            </w:pPr>
          </w:p>
        </w:tc>
        <w:tc>
          <w:tcPr>
            <w:tcW w:w="1806" w:type="pct"/>
            <w:tcBorders>
              <w:top w:val="outset" w:sz="6" w:space="0" w:color="auto"/>
              <w:left w:val="outset" w:sz="6" w:space="0" w:color="auto"/>
              <w:bottom w:val="outset" w:sz="6" w:space="0" w:color="auto"/>
              <w:right w:val="outset" w:sz="6" w:space="0" w:color="auto"/>
            </w:tcBorders>
            <w:hideMark/>
          </w:tcPr>
          <w:p w14:paraId="6AAF380F" w14:textId="77777777" w:rsidR="0006149A" w:rsidRPr="00257C4F" w:rsidRDefault="0006149A" w:rsidP="0006149A">
            <w:pPr>
              <w:spacing w:after="0" w:line="240" w:lineRule="auto"/>
              <w:contextualSpacing/>
              <w:rPr>
                <w:rFonts w:ascii="Times New Roman" w:eastAsia="Times New Roman" w:hAnsi="Times New Roman"/>
                <w:b/>
                <w:color w:val="000000"/>
                <w:sz w:val="24"/>
                <w:szCs w:val="24"/>
              </w:rPr>
            </w:pPr>
            <w:r>
              <w:rPr>
                <w:rFonts w:ascii="Times New Roman" w:eastAsia="Times New Roman" w:hAnsi="Times New Roman"/>
                <w:b/>
                <w:color w:val="000000"/>
                <w:sz w:val="24"/>
                <w:szCs w:val="24"/>
              </w:rPr>
              <w:t>Assignment #</w:t>
            </w:r>
            <w:r w:rsidRPr="00257C4F">
              <w:rPr>
                <w:rFonts w:ascii="Times New Roman" w:eastAsia="Times New Roman" w:hAnsi="Times New Roman"/>
                <w:b/>
                <w:color w:val="000000"/>
                <w:sz w:val="24"/>
                <w:szCs w:val="24"/>
              </w:rPr>
              <w:t>2 (15 %)</w:t>
            </w:r>
            <w:r w:rsidRPr="0082376E">
              <w:rPr>
                <w:rFonts w:ascii="Times New Roman" w:eastAsia="Times New Roman" w:hAnsi="Times New Roman"/>
                <w:color w:val="000000"/>
                <w:sz w:val="24"/>
                <w:szCs w:val="24"/>
              </w:rPr>
              <w:br/>
              <w:t>LENGTH - 6 pages TOTAL, double spaced</w:t>
            </w:r>
          </w:p>
          <w:p w14:paraId="5F067C60" w14:textId="77777777" w:rsidR="0006149A" w:rsidRPr="009D0B1C" w:rsidRDefault="0006149A" w:rsidP="0006149A">
            <w:pPr>
              <w:spacing w:after="0" w:line="240" w:lineRule="auto"/>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2</w:t>
            </w:r>
            <w:r w:rsidRPr="009D0B1C">
              <w:rPr>
                <w:rFonts w:ascii="Times New Roman" w:eastAsia="Times New Roman" w:hAnsi="Times New Roman"/>
                <w:color w:val="000000"/>
                <w:sz w:val="24"/>
                <w:szCs w:val="24"/>
              </w:rPr>
              <w:t xml:space="preserve"> page</w:t>
            </w:r>
            <w:r>
              <w:rPr>
                <w:rFonts w:ascii="Times New Roman" w:eastAsia="Times New Roman" w:hAnsi="Times New Roman"/>
                <w:color w:val="000000"/>
                <w:sz w:val="24"/>
                <w:szCs w:val="24"/>
              </w:rPr>
              <w:t xml:space="preserve">s, Introduction of assign #2 (2/3 page), as a flow down of assignment #1, and </w:t>
            </w:r>
            <w:r w:rsidRPr="009D0B1C">
              <w:rPr>
                <w:rFonts w:ascii="Times New Roman" w:eastAsia="Times New Roman" w:hAnsi="Times New Roman"/>
                <w:color w:val="000000"/>
                <w:sz w:val="24"/>
                <w:szCs w:val="24"/>
              </w:rPr>
              <w:t>Ch. 7 Attitudes</w:t>
            </w:r>
          </w:p>
          <w:p w14:paraId="16DE626B" w14:textId="77777777" w:rsidR="0006149A" w:rsidRPr="009D0B1C" w:rsidRDefault="0006149A" w:rsidP="0006149A">
            <w:pPr>
              <w:spacing w:after="0" w:line="240" w:lineRule="auto"/>
              <w:contextualSpacing/>
              <w:rPr>
                <w:rFonts w:ascii="Times New Roman" w:eastAsia="Times New Roman" w:hAnsi="Times New Roman"/>
                <w:color w:val="000000"/>
                <w:sz w:val="24"/>
                <w:szCs w:val="24"/>
                <w:lang w:val="en-CA"/>
              </w:rPr>
            </w:pPr>
            <w:r>
              <w:rPr>
                <w:rFonts w:ascii="Times New Roman" w:eastAsia="Times New Roman" w:hAnsi="Times New Roman"/>
                <w:color w:val="000000"/>
                <w:sz w:val="24"/>
                <w:szCs w:val="24"/>
                <w:lang w:val="en-CA"/>
              </w:rPr>
              <w:t>1</w:t>
            </w:r>
            <w:r w:rsidRPr="009D0B1C">
              <w:rPr>
                <w:rFonts w:ascii="Times New Roman" w:eastAsia="Times New Roman" w:hAnsi="Times New Roman"/>
                <w:color w:val="000000"/>
                <w:sz w:val="24"/>
                <w:szCs w:val="24"/>
                <w:lang w:val="en-CA"/>
              </w:rPr>
              <w:t xml:space="preserve"> page on Ch. 8 Attitudes Change</w:t>
            </w:r>
          </w:p>
          <w:p w14:paraId="6C7259CB" w14:textId="77777777" w:rsidR="0006149A" w:rsidRDefault="0006149A" w:rsidP="0006149A">
            <w:pPr>
              <w:spacing w:after="0" w:line="240" w:lineRule="auto"/>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1 page on Ch.11 Group Influence</w:t>
            </w:r>
            <w:r w:rsidRPr="0082376E">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and Social Media</w:t>
            </w:r>
          </w:p>
          <w:p w14:paraId="79EBA00D" w14:textId="77777777" w:rsidR="0006149A" w:rsidRDefault="0006149A" w:rsidP="0006149A">
            <w:pPr>
              <w:spacing w:after="0" w:line="240" w:lineRule="auto"/>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1 page on Ch.12 Income, Social Class and Family Structure</w:t>
            </w:r>
          </w:p>
          <w:p w14:paraId="5F6814B9" w14:textId="77777777" w:rsidR="0006149A" w:rsidRPr="009D0B1C" w:rsidRDefault="0006149A" w:rsidP="0006149A">
            <w:pPr>
              <w:spacing w:after="0" w:line="240" w:lineRule="auto"/>
              <w:contextualSpacing/>
              <w:rPr>
                <w:rFonts w:ascii="Times New Roman" w:eastAsia="Times New Roman" w:hAnsi="Times New Roman"/>
                <w:color w:val="000000"/>
                <w:sz w:val="24"/>
                <w:szCs w:val="24"/>
                <w:lang w:val="en-CA"/>
              </w:rPr>
            </w:pPr>
            <w:r w:rsidRPr="009D0B1C">
              <w:rPr>
                <w:rFonts w:ascii="Times New Roman" w:eastAsia="Times New Roman" w:hAnsi="Times New Roman"/>
                <w:color w:val="000000"/>
                <w:sz w:val="24"/>
                <w:szCs w:val="24"/>
                <w:lang w:val="en-CA"/>
              </w:rPr>
              <w:t>1 page on Ch.14 Cultural Influences on Consumer Behavior</w:t>
            </w:r>
            <w:r>
              <w:rPr>
                <w:rFonts w:ascii="Times New Roman" w:eastAsia="Times New Roman" w:hAnsi="Times New Roman"/>
                <w:color w:val="000000"/>
                <w:sz w:val="24"/>
                <w:szCs w:val="24"/>
                <w:lang w:val="en-CA"/>
              </w:rPr>
              <w:t xml:space="preserve"> and conclusion of your assignment #2</w:t>
            </w:r>
          </w:p>
          <w:p w14:paraId="36EFDCBE" w14:textId="77777777" w:rsidR="0006149A" w:rsidRDefault="0006149A" w:rsidP="0006149A">
            <w:pPr>
              <w:spacing w:after="0" w:line="240" w:lineRule="auto"/>
              <w:contextualSpacing/>
              <w:rPr>
                <w:rFonts w:ascii="Times New Roman" w:eastAsia="Times New Roman" w:hAnsi="Times New Roman"/>
                <w:color w:val="000000"/>
                <w:sz w:val="24"/>
                <w:szCs w:val="24"/>
              </w:rPr>
            </w:pPr>
            <w:r w:rsidRPr="0082376E">
              <w:rPr>
                <w:rFonts w:ascii="Times New Roman" w:eastAsia="Times New Roman" w:hAnsi="Times New Roman"/>
                <w:color w:val="000000"/>
                <w:sz w:val="24"/>
                <w:szCs w:val="24"/>
              </w:rPr>
              <w:t xml:space="preserve">See </w:t>
            </w:r>
            <w:hyperlink r:id="rId7" w:anchor="General Format" w:history="1">
              <w:r w:rsidRPr="0082376E">
                <w:rPr>
                  <w:rFonts w:ascii="Times New Roman" w:eastAsia="Times New Roman" w:hAnsi="Times New Roman"/>
                  <w:b/>
                  <w:color w:val="000000"/>
                  <w:sz w:val="24"/>
                  <w:szCs w:val="24"/>
                </w:rPr>
                <w:t>General Format</w:t>
              </w:r>
            </w:hyperlink>
            <w:r w:rsidRPr="0082376E">
              <w:rPr>
                <w:rFonts w:ascii="Times New Roman" w:eastAsia="Times New Roman" w:hAnsi="Times New Roman"/>
                <w:color w:val="000000"/>
                <w:sz w:val="24"/>
                <w:szCs w:val="24"/>
              </w:rPr>
              <w:t> </w:t>
            </w:r>
            <w:r w:rsidRPr="0082376E">
              <w:rPr>
                <w:rFonts w:ascii="Times New Roman" w:eastAsia="Times New Roman" w:hAnsi="Times New Roman"/>
                <w:color w:val="000000"/>
                <w:sz w:val="24"/>
                <w:szCs w:val="24"/>
              </w:rPr>
              <w:br/>
              <w:t>Due - before class in Turnitin</w:t>
            </w:r>
          </w:p>
          <w:p w14:paraId="41FCF5DC" w14:textId="7C94C97D" w:rsidR="00510126" w:rsidRPr="0082376E" w:rsidRDefault="00510126" w:rsidP="00510126">
            <w:pPr>
              <w:spacing w:after="0" w:line="240" w:lineRule="auto"/>
              <w:contextualSpacing/>
              <w:rPr>
                <w:rFonts w:ascii="Times New Roman" w:eastAsia="Times New Roman" w:hAnsi="Times New Roman"/>
                <w:color w:val="000000"/>
                <w:sz w:val="24"/>
                <w:szCs w:val="24"/>
              </w:rPr>
            </w:pPr>
          </w:p>
        </w:tc>
      </w:tr>
      <w:tr w:rsidR="00510126" w:rsidRPr="0082376E" w14:paraId="447CF0B6" w14:textId="77777777" w:rsidTr="008C2E9A">
        <w:trPr>
          <w:tblCellSpacing w:w="0" w:type="dxa"/>
        </w:trPr>
        <w:tc>
          <w:tcPr>
            <w:tcW w:w="676" w:type="pct"/>
            <w:tcBorders>
              <w:top w:val="outset" w:sz="6" w:space="0" w:color="auto"/>
              <w:left w:val="outset" w:sz="6" w:space="0" w:color="auto"/>
              <w:bottom w:val="outset" w:sz="6" w:space="0" w:color="auto"/>
              <w:right w:val="outset" w:sz="6" w:space="0" w:color="auto"/>
            </w:tcBorders>
            <w:hideMark/>
          </w:tcPr>
          <w:p w14:paraId="2346D508" w14:textId="187B95E3" w:rsidR="00510126" w:rsidRPr="0082376E" w:rsidRDefault="00EA7D52" w:rsidP="00510126">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12</w:t>
            </w:r>
          </w:p>
          <w:p w14:paraId="6F67576A" w14:textId="5A7BA46E" w:rsidR="00510126" w:rsidRPr="0082376E" w:rsidRDefault="00EA7D52" w:rsidP="00510126">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Nov 28</w:t>
            </w:r>
          </w:p>
        </w:tc>
        <w:tc>
          <w:tcPr>
            <w:tcW w:w="381" w:type="pct"/>
            <w:tcBorders>
              <w:top w:val="outset" w:sz="6" w:space="0" w:color="auto"/>
              <w:left w:val="outset" w:sz="6" w:space="0" w:color="auto"/>
              <w:bottom w:val="outset" w:sz="6" w:space="0" w:color="auto"/>
              <w:right w:val="outset" w:sz="6" w:space="0" w:color="auto"/>
            </w:tcBorders>
          </w:tcPr>
          <w:p w14:paraId="6A917098" w14:textId="379442B8" w:rsidR="00510126" w:rsidRPr="0082376E" w:rsidRDefault="00510126" w:rsidP="00510126">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w:t>
            </w:r>
            <w:r w:rsidR="00F57524">
              <w:rPr>
                <w:rFonts w:ascii="Times New Roman" w:eastAsia="Times New Roman" w:hAnsi="Times New Roman"/>
                <w:color w:val="000000"/>
                <w:sz w:val="24"/>
                <w:szCs w:val="24"/>
              </w:rPr>
              <w:t>1</w:t>
            </w:r>
          </w:p>
        </w:tc>
        <w:tc>
          <w:tcPr>
            <w:tcW w:w="2137" w:type="pct"/>
            <w:tcBorders>
              <w:top w:val="outset" w:sz="6" w:space="0" w:color="auto"/>
              <w:left w:val="outset" w:sz="6" w:space="0" w:color="auto"/>
              <w:bottom w:val="outset" w:sz="6" w:space="0" w:color="auto"/>
              <w:right w:val="outset" w:sz="6" w:space="0" w:color="auto"/>
            </w:tcBorders>
            <w:hideMark/>
          </w:tcPr>
          <w:p w14:paraId="6BB3226F" w14:textId="77777777" w:rsidR="00AC2ACA" w:rsidRPr="00C0531B" w:rsidRDefault="00AC2ACA" w:rsidP="00AC2ACA">
            <w:pPr>
              <w:spacing w:after="0" w:line="240" w:lineRule="auto"/>
              <w:contextualSpacing/>
              <w:rPr>
                <w:rFonts w:ascii="Times New Roman" w:eastAsia="Times New Roman" w:hAnsi="Times New Roman"/>
                <w:b/>
                <w:bCs/>
                <w:i/>
                <w:iCs/>
                <w:color w:val="0070C0"/>
                <w:sz w:val="24"/>
                <w:szCs w:val="24"/>
              </w:rPr>
            </w:pPr>
            <w:r w:rsidRPr="00C0531B">
              <w:rPr>
                <w:rFonts w:ascii="Times New Roman" w:eastAsia="Times New Roman" w:hAnsi="Times New Roman"/>
                <w:b/>
                <w:bCs/>
                <w:i/>
                <w:iCs/>
                <w:color w:val="0070C0"/>
                <w:sz w:val="24"/>
                <w:szCs w:val="24"/>
              </w:rPr>
              <w:t>In class session</w:t>
            </w:r>
          </w:p>
          <w:p w14:paraId="6FC90485" w14:textId="77777777" w:rsidR="006102A3" w:rsidRPr="00D44261" w:rsidRDefault="006102A3" w:rsidP="006102A3">
            <w:pPr>
              <w:spacing w:after="0" w:line="240" w:lineRule="auto"/>
              <w:contextualSpacing/>
              <w:rPr>
                <w:rFonts w:ascii="Times New Roman" w:eastAsia="Times New Roman" w:hAnsi="Times New Roman"/>
                <w:i/>
                <w:iCs/>
                <w:sz w:val="24"/>
                <w:szCs w:val="24"/>
              </w:rPr>
            </w:pPr>
          </w:p>
          <w:p w14:paraId="62873BE8" w14:textId="64968F42" w:rsidR="00510126" w:rsidRPr="0082376E" w:rsidRDefault="0006149A" w:rsidP="00510126">
            <w:pPr>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Group assignments presentations</w:t>
            </w:r>
          </w:p>
        </w:tc>
        <w:tc>
          <w:tcPr>
            <w:tcW w:w="1806" w:type="pct"/>
            <w:tcBorders>
              <w:top w:val="outset" w:sz="6" w:space="0" w:color="auto"/>
              <w:left w:val="outset" w:sz="6" w:space="0" w:color="auto"/>
              <w:bottom w:val="outset" w:sz="6" w:space="0" w:color="auto"/>
              <w:right w:val="outset" w:sz="6" w:space="0" w:color="auto"/>
            </w:tcBorders>
            <w:hideMark/>
          </w:tcPr>
          <w:p w14:paraId="27A02F64" w14:textId="79236802" w:rsidR="0006149A" w:rsidRPr="00807969" w:rsidRDefault="0006149A" w:rsidP="0006149A">
            <w:pPr>
              <w:spacing w:after="0" w:line="240" w:lineRule="auto"/>
              <w:contextualSpacing/>
              <w:rPr>
                <w:rFonts w:ascii="Times New Roman" w:eastAsia="Times New Roman" w:hAnsi="Times New Roman"/>
                <w:b/>
                <w:color w:val="000000"/>
                <w:sz w:val="24"/>
                <w:szCs w:val="24"/>
              </w:rPr>
            </w:pPr>
            <w:r>
              <w:rPr>
                <w:rFonts w:ascii="Times New Roman" w:eastAsia="Times New Roman" w:hAnsi="Times New Roman"/>
                <w:b/>
                <w:color w:val="000000"/>
                <w:sz w:val="24"/>
                <w:szCs w:val="24"/>
              </w:rPr>
              <w:t>Group Presentations (</w:t>
            </w:r>
            <w:r w:rsidRPr="00807969">
              <w:rPr>
                <w:rFonts w:ascii="Times New Roman" w:eastAsia="Times New Roman" w:hAnsi="Times New Roman"/>
                <w:b/>
                <w:bCs/>
                <w:color w:val="000000"/>
                <w:sz w:val="24"/>
                <w:szCs w:val="24"/>
              </w:rPr>
              <w:t>10%)</w:t>
            </w:r>
          </w:p>
          <w:p w14:paraId="4746CA12" w14:textId="77777777" w:rsidR="0006149A" w:rsidRDefault="0006149A" w:rsidP="0006149A">
            <w:pPr>
              <w:spacing w:after="0" w:line="240" w:lineRule="auto"/>
              <w:contextualSpacing/>
              <w:rPr>
                <w:rFonts w:ascii="Times New Roman" w:eastAsia="Times New Roman" w:hAnsi="Times New Roman"/>
                <w:color w:val="000000"/>
                <w:sz w:val="24"/>
                <w:szCs w:val="24"/>
              </w:rPr>
            </w:pPr>
            <w:r w:rsidRPr="0082376E">
              <w:rPr>
                <w:rFonts w:ascii="Times New Roman" w:eastAsia="Times New Roman" w:hAnsi="Times New Roman"/>
                <w:color w:val="000000"/>
                <w:sz w:val="24"/>
                <w:szCs w:val="24"/>
              </w:rPr>
              <w:t xml:space="preserve">LENGTH - 6 </w:t>
            </w:r>
            <w:r>
              <w:rPr>
                <w:rFonts w:ascii="Times New Roman" w:eastAsia="Times New Roman" w:hAnsi="Times New Roman"/>
                <w:color w:val="000000"/>
                <w:sz w:val="24"/>
                <w:szCs w:val="24"/>
              </w:rPr>
              <w:t>slides</w:t>
            </w:r>
            <w:r w:rsidRPr="0082376E">
              <w:rPr>
                <w:rFonts w:ascii="Times New Roman" w:eastAsia="Times New Roman" w:hAnsi="Times New Roman"/>
                <w:color w:val="000000"/>
                <w:sz w:val="24"/>
                <w:szCs w:val="24"/>
              </w:rPr>
              <w:t xml:space="preserve"> TOTAL, </w:t>
            </w:r>
          </w:p>
          <w:p w14:paraId="01C2FDF8" w14:textId="77777777" w:rsidR="0006149A" w:rsidRDefault="0006149A" w:rsidP="0006149A">
            <w:pPr>
              <w:spacing w:after="0" w:line="240" w:lineRule="auto"/>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1 slide executive summary </w:t>
            </w:r>
          </w:p>
          <w:p w14:paraId="3095B603" w14:textId="77777777" w:rsidR="0006149A" w:rsidRDefault="0006149A" w:rsidP="0006149A">
            <w:pPr>
              <w:spacing w:after="0" w:line="240" w:lineRule="auto"/>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2 slides for Assignment #1</w:t>
            </w:r>
          </w:p>
          <w:p w14:paraId="7A745D4B" w14:textId="77777777" w:rsidR="0006149A" w:rsidRDefault="0006149A" w:rsidP="0006149A">
            <w:pPr>
              <w:spacing w:after="0" w:line="240" w:lineRule="auto"/>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2 slides for Assignment #2</w:t>
            </w:r>
          </w:p>
          <w:p w14:paraId="79120CAB" w14:textId="5D2BECAC" w:rsidR="00510126" w:rsidRPr="0082376E" w:rsidRDefault="0006149A" w:rsidP="0006149A">
            <w:pPr>
              <w:spacing w:after="0" w:line="240" w:lineRule="auto"/>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1 slide for conclusions</w:t>
            </w:r>
          </w:p>
        </w:tc>
      </w:tr>
      <w:tr w:rsidR="00510126" w:rsidRPr="0082376E" w14:paraId="5DAEC932" w14:textId="77777777" w:rsidTr="008C2E9A">
        <w:trPr>
          <w:tblCellSpacing w:w="0" w:type="dxa"/>
        </w:trPr>
        <w:tc>
          <w:tcPr>
            <w:tcW w:w="676" w:type="pct"/>
            <w:tcBorders>
              <w:top w:val="outset" w:sz="6" w:space="0" w:color="auto"/>
              <w:left w:val="outset" w:sz="6" w:space="0" w:color="auto"/>
              <w:bottom w:val="outset" w:sz="6" w:space="0" w:color="auto"/>
              <w:right w:val="outset" w:sz="6" w:space="0" w:color="auto"/>
            </w:tcBorders>
            <w:hideMark/>
          </w:tcPr>
          <w:p w14:paraId="7819466B" w14:textId="29C63B47" w:rsidR="00510126" w:rsidRPr="0082376E" w:rsidRDefault="00EA7D52" w:rsidP="00510126">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13</w:t>
            </w:r>
          </w:p>
          <w:p w14:paraId="7CAF6E15" w14:textId="0CDEA998" w:rsidR="00510126" w:rsidRDefault="00EA7D52" w:rsidP="00510126">
            <w:pPr>
              <w:spacing w:after="0" w:line="240" w:lineRule="auto"/>
              <w:contextualSpacing/>
              <w:jc w:val="center"/>
              <w:rPr>
                <w:rFonts w:ascii="Times New Roman" w:eastAsia="Times New Roman" w:hAnsi="Times New Roman"/>
                <w:b/>
                <w:bCs/>
                <w:i/>
                <w:iCs/>
                <w:color w:val="000000"/>
                <w:sz w:val="24"/>
                <w:szCs w:val="24"/>
              </w:rPr>
            </w:pPr>
            <w:r>
              <w:rPr>
                <w:rFonts w:ascii="Times New Roman" w:eastAsia="Times New Roman" w:hAnsi="Times New Roman"/>
                <w:b/>
                <w:bCs/>
                <w:i/>
                <w:iCs/>
                <w:color w:val="000000"/>
                <w:sz w:val="24"/>
                <w:szCs w:val="24"/>
              </w:rPr>
              <w:t>Dec 5</w:t>
            </w:r>
          </w:p>
          <w:p w14:paraId="711F0C18" w14:textId="77777777" w:rsidR="00510126" w:rsidRPr="0082376E" w:rsidRDefault="00510126" w:rsidP="00EE72E3">
            <w:pPr>
              <w:spacing w:after="0" w:line="240" w:lineRule="auto"/>
              <w:contextualSpacing/>
              <w:jc w:val="center"/>
              <w:rPr>
                <w:rFonts w:ascii="Times New Roman" w:eastAsia="Times New Roman" w:hAnsi="Times New Roman"/>
                <w:color w:val="000000"/>
                <w:sz w:val="24"/>
                <w:szCs w:val="24"/>
              </w:rPr>
            </w:pPr>
          </w:p>
        </w:tc>
        <w:tc>
          <w:tcPr>
            <w:tcW w:w="381" w:type="pct"/>
            <w:tcBorders>
              <w:top w:val="outset" w:sz="6" w:space="0" w:color="auto"/>
              <w:left w:val="outset" w:sz="6" w:space="0" w:color="auto"/>
              <w:bottom w:val="outset" w:sz="6" w:space="0" w:color="auto"/>
              <w:right w:val="outset" w:sz="6" w:space="0" w:color="auto"/>
            </w:tcBorders>
          </w:tcPr>
          <w:p w14:paraId="4F1FE749" w14:textId="22C824CE" w:rsidR="00510126" w:rsidRPr="0082376E" w:rsidRDefault="00510126" w:rsidP="00510126">
            <w:pPr>
              <w:spacing w:after="0" w:line="240" w:lineRule="auto"/>
              <w:contextualSpacing/>
              <w:jc w:val="center"/>
              <w:rPr>
                <w:rFonts w:ascii="Times New Roman" w:eastAsia="Times New Roman" w:hAnsi="Times New Roman"/>
                <w:color w:val="000000"/>
                <w:sz w:val="24"/>
                <w:szCs w:val="24"/>
              </w:rPr>
            </w:pPr>
            <w:r w:rsidRPr="0082376E">
              <w:rPr>
                <w:rFonts w:ascii="Times New Roman" w:eastAsia="Times New Roman" w:hAnsi="Times New Roman"/>
                <w:color w:val="000000"/>
                <w:sz w:val="24"/>
                <w:szCs w:val="24"/>
              </w:rPr>
              <w:t>1</w:t>
            </w:r>
            <w:r w:rsidR="0006149A">
              <w:rPr>
                <w:rFonts w:ascii="Times New Roman" w:eastAsia="Times New Roman" w:hAnsi="Times New Roman"/>
                <w:color w:val="000000"/>
                <w:sz w:val="24"/>
                <w:szCs w:val="24"/>
              </w:rPr>
              <w:t>2</w:t>
            </w:r>
          </w:p>
        </w:tc>
        <w:tc>
          <w:tcPr>
            <w:tcW w:w="2137" w:type="pct"/>
            <w:tcBorders>
              <w:top w:val="outset" w:sz="6" w:space="0" w:color="auto"/>
              <w:left w:val="outset" w:sz="6" w:space="0" w:color="auto"/>
              <w:bottom w:val="outset" w:sz="6" w:space="0" w:color="auto"/>
              <w:right w:val="outset" w:sz="6" w:space="0" w:color="auto"/>
            </w:tcBorders>
            <w:hideMark/>
          </w:tcPr>
          <w:p w14:paraId="6C039B28" w14:textId="77777777" w:rsidR="00AC2ACA" w:rsidRPr="00C0531B" w:rsidRDefault="00AC2ACA" w:rsidP="00AC2ACA">
            <w:pPr>
              <w:spacing w:after="0" w:line="240" w:lineRule="auto"/>
              <w:contextualSpacing/>
              <w:rPr>
                <w:rFonts w:ascii="Times New Roman" w:eastAsia="Times New Roman" w:hAnsi="Times New Roman"/>
                <w:b/>
                <w:bCs/>
                <w:i/>
                <w:iCs/>
                <w:color w:val="0070C0"/>
                <w:sz w:val="24"/>
                <w:szCs w:val="24"/>
              </w:rPr>
            </w:pPr>
            <w:r w:rsidRPr="00C0531B">
              <w:rPr>
                <w:rFonts w:ascii="Times New Roman" w:eastAsia="Times New Roman" w:hAnsi="Times New Roman"/>
                <w:b/>
                <w:bCs/>
                <w:i/>
                <w:iCs/>
                <w:color w:val="0070C0"/>
                <w:sz w:val="24"/>
                <w:szCs w:val="24"/>
              </w:rPr>
              <w:t>In class session</w:t>
            </w:r>
          </w:p>
          <w:p w14:paraId="383F35E6" w14:textId="77777777" w:rsidR="00AC2ACA" w:rsidRDefault="00AC2ACA" w:rsidP="00EE72E3">
            <w:pPr>
              <w:spacing w:after="0" w:line="240" w:lineRule="auto"/>
              <w:contextualSpacing/>
              <w:rPr>
                <w:rFonts w:ascii="Times New Roman" w:eastAsia="Times New Roman" w:hAnsi="Times New Roman"/>
                <w:b/>
                <w:bCs/>
                <w:i/>
                <w:iCs/>
                <w:sz w:val="24"/>
                <w:szCs w:val="24"/>
                <w:u w:val="single"/>
              </w:rPr>
            </w:pPr>
          </w:p>
          <w:p w14:paraId="07265A1D" w14:textId="3BE0C054" w:rsidR="00510126" w:rsidRPr="00EE72E3" w:rsidRDefault="00510126" w:rsidP="00EE72E3">
            <w:pPr>
              <w:spacing w:after="0" w:line="240" w:lineRule="auto"/>
              <w:contextualSpacing/>
              <w:rPr>
                <w:rFonts w:ascii="Times New Roman" w:eastAsia="Times New Roman" w:hAnsi="Times New Roman"/>
                <w:b/>
                <w:bCs/>
                <w:i/>
                <w:iCs/>
                <w:color w:val="000000"/>
                <w:sz w:val="24"/>
                <w:szCs w:val="24"/>
              </w:rPr>
            </w:pPr>
            <w:r w:rsidRPr="00647194">
              <w:rPr>
                <w:rFonts w:ascii="Times New Roman" w:eastAsia="Times New Roman" w:hAnsi="Times New Roman"/>
                <w:b/>
                <w:bCs/>
                <w:i/>
                <w:iCs/>
                <w:sz w:val="24"/>
                <w:szCs w:val="24"/>
                <w:u w:val="single"/>
              </w:rPr>
              <w:t>Final exam</w:t>
            </w:r>
            <w:r w:rsidR="00EE72E3" w:rsidRPr="00EE72E3">
              <w:rPr>
                <w:rFonts w:ascii="Times New Roman" w:eastAsia="Times New Roman" w:hAnsi="Times New Roman"/>
                <w:b/>
                <w:bCs/>
                <w:i/>
                <w:iCs/>
                <w:sz w:val="24"/>
                <w:szCs w:val="24"/>
              </w:rPr>
              <w:t xml:space="preserve">, </w:t>
            </w:r>
            <w:r w:rsidR="00EE72E3" w:rsidRPr="00EE72E3">
              <w:rPr>
                <w:rFonts w:ascii="Times New Roman" w:eastAsia="Times New Roman" w:hAnsi="Times New Roman"/>
                <w:b/>
                <w:bCs/>
                <w:i/>
                <w:iCs/>
                <w:color w:val="000000"/>
                <w:sz w:val="24"/>
                <w:szCs w:val="24"/>
              </w:rPr>
              <w:t>4:00 to 5:30 pm</w:t>
            </w:r>
            <w:r w:rsidR="00EE72E3">
              <w:rPr>
                <w:rFonts w:ascii="Times New Roman" w:eastAsia="Times New Roman" w:hAnsi="Times New Roman"/>
                <w:b/>
                <w:bCs/>
                <w:i/>
                <w:iCs/>
                <w:color w:val="000000"/>
                <w:sz w:val="24"/>
                <w:szCs w:val="24"/>
              </w:rPr>
              <w:t xml:space="preserve">: </w:t>
            </w:r>
            <w:r w:rsidR="006816E1">
              <w:rPr>
                <w:rFonts w:ascii="Times New Roman" w:eastAsia="Times New Roman" w:hAnsi="Times New Roman"/>
                <w:sz w:val="24"/>
                <w:szCs w:val="24"/>
              </w:rPr>
              <w:t>In class</w:t>
            </w:r>
          </w:p>
          <w:p w14:paraId="655BB072" w14:textId="77777777" w:rsidR="00510126" w:rsidRDefault="00510126" w:rsidP="00510126">
            <w:pPr>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Multiple Choice Questions</w:t>
            </w:r>
          </w:p>
          <w:p w14:paraId="15F8AB05" w14:textId="098D022C" w:rsidR="00510126" w:rsidRPr="0082376E" w:rsidRDefault="00510126" w:rsidP="00510126">
            <w:pPr>
              <w:spacing w:after="0" w:line="240" w:lineRule="auto"/>
              <w:contextualSpacing/>
              <w:rPr>
                <w:sz w:val="24"/>
                <w:szCs w:val="24"/>
                <w:lang w:val="en-CA"/>
              </w:rPr>
            </w:pPr>
            <w:r>
              <w:rPr>
                <w:rFonts w:ascii="Times New Roman" w:eastAsia="Times New Roman" w:hAnsi="Times New Roman"/>
                <w:sz w:val="24"/>
                <w:szCs w:val="24"/>
              </w:rPr>
              <w:t>All material covered from Ch. 7 to Ch.15</w:t>
            </w:r>
          </w:p>
        </w:tc>
        <w:tc>
          <w:tcPr>
            <w:tcW w:w="1806" w:type="pct"/>
            <w:tcBorders>
              <w:top w:val="outset" w:sz="6" w:space="0" w:color="auto"/>
              <w:left w:val="outset" w:sz="6" w:space="0" w:color="auto"/>
              <w:bottom w:val="outset" w:sz="6" w:space="0" w:color="auto"/>
              <w:right w:val="outset" w:sz="6" w:space="0" w:color="auto"/>
            </w:tcBorders>
            <w:hideMark/>
          </w:tcPr>
          <w:p w14:paraId="2D7884D7" w14:textId="77777777" w:rsidR="00510126" w:rsidRPr="00807969" w:rsidRDefault="00510126" w:rsidP="00510126">
            <w:pPr>
              <w:spacing w:after="0" w:line="240" w:lineRule="auto"/>
              <w:contextualSpacing/>
              <w:rPr>
                <w:rFonts w:ascii="Times New Roman" w:eastAsia="Times New Roman" w:hAnsi="Times New Roman"/>
                <w:b/>
                <w:bCs/>
                <w:color w:val="000000"/>
                <w:sz w:val="24"/>
                <w:szCs w:val="24"/>
              </w:rPr>
            </w:pPr>
            <w:r w:rsidRPr="00807969">
              <w:rPr>
                <w:rFonts w:ascii="Times New Roman" w:eastAsia="Times New Roman" w:hAnsi="Times New Roman"/>
                <w:b/>
                <w:bCs/>
                <w:color w:val="000000"/>
                <w:sz w:val="24"/>
                <w:szCs w:val="24"/>
              </w:rPr>
              <w:t>Final exam – (20%)</w:t>
            </w:r>
            <w:r w:rsidRPr="00807969">
              <w:rPr>
                <w:rFonts w:ascii="Times New Roman" w:eastAsia="Times New Roman" w:hAnsi="Times New Roman"/>
                <w:b/>
                <w:bCs/>
                <w:color w:val="000000"/>
                <w:sz w:val="24"/>
                <w:szCs w:val="24"/>
              </w:rPr>
              <w:br/>
            </w:r>
            <w:r>
              <w:rPr>
                <w:rFonts w:ascii="Times New Roman" w:eastAsia="Times New Roman" w:hAnsi="Times New Roman"/>
                <w:sz w:val="24"/>
                <w:szCs w:val="24"/>
              </w:rPr>
              <w:t>Topics covered from Ch. 7 to Ch. 15</w:t>
            </w:r>
          </w:p>
          <w:p w14:paraId="7FC5ADF0" w14:textId="77777777" w:rsidR="00510126" w:rsidRPr="0082376E" w:rsidRDefault="00510126" w:rsidP="00510126">
            <w:pPr>
              <w:spacing w:after="0" w:line="240" w:lineRule="auto"/>
              <w:contextualSpacing/>
              <w:rPr>
                <w:rFonts w:ascii="Times New Roman" w:eastAsia="Times New Roman" w:hAnsi="Times New Roman"/>
                <w:color w:val="000000"/>
                <w:sz w:val="24"/>
                <w:szCs w:val="24"/>
              </w:rPr>
            </w:pPr>
          </w:p>
        </w:tc>
      </w:tr>
    </w:tbl>
    <w:p w14:paraId="50F6CB62" w14:textId="77777777" w:rsidR="00EE735C" w:rsidRDefault="00EE735C"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p>
    <w:p w14:paraId="43F975A8" w14:textId="77777777" w:rsidR="00EE735C" w:rsidRDefault="00EE735C"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p>
    <w:p w14:paraId="4F6685A1" w14:textId="26E540F3" w:rsidR="00CD4FD3" w:rsidRDefault="006C3BEE"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r w:rsidRPr="006C3BEE">
        <w:rPr>
          <w:rFonts w:ascii="Times New Roman" w:eastAsia="Times New Roman" w:hAnsi="Times New Roman"/>
          <w:color w:val="000000"/>
          <w:sz w:val="24"/>
          <w:szCs w:val="24"/>
        </w:rPr>
        <w:t>Course Schedule has flexibility / topic delivery order may change according to class needs</w:t>
      </w:r>
      <w:r w:rsidR="00166F5E">
        <w:rPr>
          <w:rFonts w:ascii="Times New Roman" w:eastAsia="Times New Roman" w:hAnsi="Times New Roman"/>
          <w:color w:val="000000"/>
          <w:sz w:val="24"/>
          <w:szCs w:val="24"/>
        </w:rPr>
        <w:t>.</w:t>
      </w:r>
    </w:p>
    <w:p w14:paraId="36E94BF9" w14:textId="707146F4" w:rsidR="00395008" w:rsidRPr="000C76A4" w:rsidRDefault="006C3BEE" w:rsidP="000C76A4">
      <w:pPr>
        <w:spacing w:before="100" w:beforeAutospacing="1" w:after="100" w:afterAutospacing="1" w:line="240" w:lineRule="auto"/>
        <w:contextualSpacing/>
        <w:jc w:val="both"/>
        <w:rPr>
          <w:rFonts w:ascii="Times New Roman" w:eastAsia="Times New Roman" w:hAnsi="Times New Roman"/>
          <w:color w:val="000000"/>
          <w:sz w:val="24"/>
          <w:szCs w:val="24"/>
        </w:rPr>
      </w:pPr>
      <w:r w:rsidRPr="006C3BEE">
        <w:rPr>
          <w:rFonts w:ascii="Times New Roman" w:eastAsia="Times New Roman" w:hAnsi="Times New Roman"/>
          <w:color w:val="000000"/>
          <w:sz w:val="24"/>
          <w:szCs w:val="24"/>
        </w:rPr>
        <w:t xml:space="preserve">Additional case support material may be introduced with minimum </w:t>
      </w:r>
      <w:r w:rsidR="00156ACE" w:rsidRPr="006C3BEE">
        <w:rPr>
          <w:rFonts w:ascii="Times New Roman" w:eastAsia="Times New Roman" w:hAnsi="Times New Roman"/>
          <w:color w:val="000000"/>
          <w:sz w:val="24"/>
          <w:szCs w:val="24"/>
        </w:rPr>
        <w:t>one-week</w:t>
      </w:r>
      <w:r w:rsidRPr="006C3BEE">
        <w:rPr>
          <w:rFonts w:ascii="Times New Roman" w:eastAsia="Times New Roman" w:hAnsi="Times New Roman"/>
          <w:color w:val="000000"/>
          <w:sz w:val="24"/>
          <w:szCs w:val="24"/>
        </w:rPr>
        <w:t xml:space="preserve"> advance notice</w:t>
      </w:r>
      <w:r w:rsidR="00166F5E">
        <w:rPr>
          <w:rFonts w:ascii="Times New Roman" w:eastAsia="Times New Roman" w:hAnsi="Times New Roman"/>
          <w:color w:val="000000"/>
          <w:sz w:val="24"/>
          <w:szCs w:val="24"/>
        </w:rPr>
        <w:t>.</w:t>
      </w:r>
    </w:p>
    <w:p w14:paraId="1BA85A1E" w14:textId="77777777" w:rsidR="0079698D" w:rsidRDefault="0079698D" w:rsidP="0082376E">
      <w:pPr>
        <w:spacing w:after="0" w:line="240" w:lineRule="auto"/>
        <w:contextualSpacing/>
        <w:jc w:val="both"/>
        <w:rPr>
          <w:rFonts w:ascii="Times New Roman" w:eastAsia="Times New Roman" w:hAnsi="Times New Roman"/>
          <w:b/>
          <w:color w:val="000000"/>
          <w:sz w:val="24"/>
          <w:szCs w:val="24"/>
        </w:rPr>
      </w:pPr>
      <w:bookmarkStart w:id="8" w:name="General_Format"/>
    </w:p>
    <w:p w14:paraId="2783703C" w14:textId="77777777" w:rsidR="0079698D" w:rsidRDefault="0079698D" w:rsidP="0082376E">
      <w:pPr>
        <w:spacing w:after="0" w:line="240" w:lineRule="auto"/>
        <w:contextualSpacing/>
        <w:jc w:val="both"/>
        <w:rPr>
          <w:rFonts w:ascii="Times New Roman" w:eastAsia="Times New Roman" w:hAnsi="Times New Roman"/>
          <w:b/>
          <w:color w:val="000000"/>
          <w:sz w:val="24"/>
          <w:szCs w:val="24"/>
        </w:rPr>
      </w:pPr>
    </w:p>
    <w:p w14:paraId="2F1467E0" w14:textId="2495F276" w:rsidR="00395008" w:rsidRPr="00395008" w:rsidRDefault="00395008" w:rsidP="0082376E">
      <w:pPr>
        <w:spacing w:after="0" w:line="240" w:lineRule="auto"/>
        <w:contextualSpacing/>
        <w:jc w:val="both"/>
        <w:rPr>
          <w:rFonts w:ascii="Times New Roman" w:eastAsia="Times New Roman" w:hAnsi="Times New Roman"/>
          <w:b/>
          <w:color w:val="000000"/>
          <w:sz w:val="24"/>
          <w:szCs w:val="24"/>
        </w:rPr>
      </w:pPr>
      <w:r w:rsidRPr="00395008">
        <w:rPr>
          <w:rFonts w:ascii="Times New Roman" w:eastAsia="Times New Roman" w:hAnsi="Times New Roman"/>
          <w:b/>
          <w:color w:val="000000"/>
          <w:sz w:val="24"/>
          <w:szCs w:val="24"/>
        </w:rPr>
        <w:t>General Format</w:t>
      </w:r>
      <w:bookmarkEnd w:id="8"/>
      <w:r w:rsidRPr="00395008">
        <w:rPr>
          <w:rFonts w:ascii="Times New Roman" w:eastAsia="Times New Roman" w:hAnsi="Times New Roman"/>
          <w:b/>
          <w:color w:val="000000"/>
          <w:sz w:val="24"/>
          <w:szCs w:val="24"/>
        </w:rPr>
        <w:t xml:space="preserve"> for </w:t>
      </w:r>
      <w:r w:rsidR="000C76A4">
        <w:rPr>
          <w:rFonts w:ascii="Times New Roman" w:eastAsia="Times New Roman" w:hAnsi="Times New Roman"/>
          <w:b/>
          <w:color w:val="000000"/>
          <w:sz w:val="24"/>
          <w:szCs w:val="24"/>
        </w:rPr>
        <w:t>Assignment #1 and Assignment #</w:t>
      </w:r>
      <w:r w:rsidR="00EE735C">
        <w:rPr>
          <w:rFonts w:ascii="Times New Roman" w:eastAsia="Times New Roman" w:hAnsi="Times New Roman"/>
          <w:b/>
          <w:color w:val="000000"/>
          <w:sz w:val="24"/>
          <w:szCs w:val="24"/>
        </w:rPr>
        <w:t>2)</w:t>
      </w:r>
      <w:r w:rsidR="00156ACE">
        <w:rPr>
          <w:rFonts w:ascii="Times New Roman" w:eastAsia="Times New Roman" w:hAnsi="Times New Roman"/>
          <w:b/>
          <w:color w:val="000000"/>
          <w:sz w:val="24"/>
          <w:szCs w:val="24"/>
        </w:rPr>
        <w:t xml:space="preserve"> that</w:t>
      </w:r>
      <w:r w:rsidR="00D96B46">
        <w:rPr>
          <w:rFonts w:ascii="Times New Roman" w:eastAsia="Times New Roman" w:hAnsi="Times New Roman"/>
          <w:b/>
          <w:color w:val="000000"/>
          <w:sz w:val="24"/>
          <w:szCs w:val="24"/>
        </w:rPr>
        <w:t xml:space="preserve"> are making your </w:t>
      </w:r>
      <w:r w:rsidR="00AF7ADF">
        <w:rPr>
          <w:rFonts w:ascii="Times New Roman" w:eastAsia="Times New Roman" w:hAnsi="Times New Roman"/>
          <w:b/>
          <w:color w:val="000000"/>
          <w:sz w:val="24"/>
          <w:szCs w:val="24"/>
        </w:rPr>
        <w:t>g</w:t>
      </w:r>
      <w:r w:rsidR="00D96B46">
        <w:rPr>
          <w:rFonts w:ascii="Times New Roman" w:eastAsia="Times New Roman" w:hAnsi="Times New Roman"/>
          <w:b/>
          <w:color w:val="000000"/>
          <w:sz w:val="24"/>
          <w:szCs w:val="24"/>
        </w:rPr>
        <w:t xml:space="preserve">roup </w:t>
      </w:r>
      <w:r w:rsidR="0079698D">
        <w:rPr>
          <w:rFonts w:ascii="Times New Roman" w:eastAsia="Times New Roman" w:hAnsi="Times New Roman"/>
          <w:b/>
          <w:color w:val="000000"/>
          <w:sz w:val="24"/>
          <w:szCs w:val="24"/>
        </w:rPr>
        <w:t>assignment</w:t>
      </w:r>
      <w:r w:rsidR="00AF7ADF">
        <w:rPr>
          <w:rFonts w:ascii="Times New Roman" w:eastAsia="Times New Roman" w:hAnsi="Times New Roman"/>
          <w:b/>
          <w:color w:val="000000"/>
          <w:sz w:val="24"/>
          <w:szCs w:val="24"/>
        </w:rPr>
        <w:t xml:space="preserve"> </w:t>
      </w:r>
      <w:r w:rsidR="00D96B46">
        <w:rPr>
          <w:rFonts w:ascii="Times New Roman" w:eastAsia="Times New Roman" w:hAnsi="Times New Roman"/>
          <w:b/>
          <w:color w:val="000000"/>
          <w:sz w:val="24"/>
          <w:szCs w:val="24"/>
        </w:rPr>
        <w:t xml:space="preserve"> </w:t>
      </w:r>
    </w:p>
    <w:p w14:paraId="3CE1BCBD" w14:textId="4848ACDF" w:rsidR="00395008" w:rsidRPr="00395008" w:rsidRDefault="00395008" w:rsidP="0082376E">
      <w:pPr>
        <w:spacing w:after="0" w:line="240" w:lineRule="auto"/>
        <w:contextualSpacing/>
        <w:jc w:val="both"/>
        <w:rPr>
          <w:rFonts w:ascii="Times New Roman" w:eastAsia="Times New Roman" w:hAnsi="Times New Roman"/>
          <w:color w:val="000000"/>
          <w:sz w:val="24"/>
          <w:szCs w:val="24"/>
        </w:rPr>
      </w:pPr>
      <w:r w:rsidRPr="00395008">
        <w:rPr>
          <w:rFonts w:ascii="Arial" w:eastAsia="Times New Roman" w:hAnsi="Arial" w:cs="Arial"/>
          <w:b/>
          <w:bCs/>
          <w:color w:val="9B5E4F"/>
          <w:sz w:val="27"/>
          <w:szCs w:val="27"/>
        </w:rPr>
        <w:br/>
      </w:r>
      <w:r w:rsidRPr="00395008">
        <w:rPr>
          <w:rFonts w:ascii="Times New Roman" w:eastAsia="Times New Roman" w:hAnsi="Times New Roman"/>
          <w:color w:val="000000"/>
          <w:sz w:val="24"/>
          <w:szCs w:val="24"/>
        </w:rPr>
        <w:t xml:space="preserve">For each </w:t>
      </w:r>
      <w:r w:rsidR="000C76A4">
        <w:rPr>
          <w:rFonts w:ascii="Times New Roman" w:eastAsia="Times New Roman" w:hAnsi="Times New Roman"/>
          <w:color w:val="000000"/>
          <w:sz w:val="24"/>
          <w:szCs w:val="24"/>
        </w:rPr>
        <w:t>assignment</w:t>
      </w:r>
      <w:r w:rsidR="0079698D">
        <w:rPr>
          <w:rFonts w:ascii="Times New Roman" w:eastAsia="Times New Roman" w:hAnsi="Times New Roman"/>
          <w:color w:val="000000"/>
          <w:sz w:val="24"/>
          <w:szCs w:val="24"/>
        </w:rPr>
        <w:t xml:space="preserve"> </w:t>
      </w:r>
      <w:r w:rsidRPr="00395008">
        <w:rPr>
          <w:rFonts w:ascii="Times New Roman" w:eastAsia="Times New Roman" w:hAnsi="Times New Roman"/>
          <w:color w:val="000000"/>
          <w:sz w:val="24"/>
          <w:szCs w:val="24"/>
        </w:rPr>
        <w:t xml:space="preserve">you will </w:t>
      </w:r>
      <w:r w:rsidR="00A27CE9">
        <w:rPr>
          <w:rFonts w:ascii="Times New Roman" w:eastAsia="Times New Roman" w:hAnsi="Times New Roman"/>
          <w:color w:val="000000"/>
          <w:sz w:val="24"/>
          <w:szCs w:val="24"/>
        </w:rPr>
        <w:t>submit before</w:t>
      </w:r>
      <w:r w:rsidR="0079698D">
        <w:rPr>
          <w:rFonts w:ascii="Times New Roman" w:eastAsia="Times New Roman" w:hAnsi="Times New Roman"/>
          <w:color w:val="000000"/>
          <w:sz w:val="24"/>
          <w:szCs w:val="24"/>
        </w:rPr>
        <w:t xml:space="preserve"> </w:t>
      </w:r>
      <w:r w:rsidRPr="00395008">
        <w:rPr>
          <w:rFonts w:ascii="Times New Roman" w:eastAsia="Times New Roman" w:hAnsi="Times New Roman"/>
          <w:color w:val="000000"/>
          <w:sz w:val="24"/>
          <w:szCs w:val="24"/>
        </w:rPr>
        <w:t xml:space="preserve">class </w:t>
      </w:r>
      <w:r w:rsidR="0079698D">
        <w:rPr>
          <w:rFonts w:ascii="Times New Roman" w:eastAsia="Times New Roman" w:hAnsi="Times New Roman"/>
          <w:color w:val="000000"/>
          <w:sz w:val="24"/>
          <w:szCs w:val="24"/>
        </w:rPr>
        <w:t xml:space="preserve">(4:00 pm) </w:t>
      </w:r>
      <w:r w:rsidRPr="00395008">
        <w:rPr>
          <w:rFonts w:ascii="Times New Roman" w:eastAsia="Times New Roman" w:hAnsi="Times New Roman"/>
          <w:color w:val="000000"/>
          <w:sz w:val="24"/>
          <w:szCs w:val="24"/>
        </w:rPr>
        <w:t xml:space="preserve">on the day it is due, the required </w:t>
      </w:r>
      <w:r w:rsidRPr="00395008">
        <w:rPr>
          <w:rFonts w:ascii="Times New Roman" w:eastAsia="Times New Roman" w:hAnsi="Times New Roman"/>
          <w:color w:val="000000"/>
          <w:sz w:val="24"/>
          <w:szCs w:val="24"/>
        </w:rPr>
        <w:lastRenderedPageBreak/>
        <w:t>number of pages as stated below, typed in standard font - Times New Roman, Helvetica, or Ari</w:t>
      </w:r>
      <w:r w:rsidR="004A7388">
        <w:rPr>
          <w:rFonts w:ascii="Times New Roman" w:eastAsia="Times New Roman" w:hAnsi="Times New Roman"/>
          <w:color w:val="000000"/>
          <w:sz w:val="24"/>
          <w:szCs w:val="24"/>
        </w:rPr>
        <w:t>a</w:t>
      </w:r>
      <w:r w:rsidRPr="00395008">
        <w:rPr>
          <w:rFonts w:ascii="Times New Roman" w:eastAsia="Times New Roman" w:hAnsi="Times New Roman"/>
          <w:color w:val="000000"/>
          <w:sz w:val="24"/>
          <w:szCs w:val="24"/>
        </w:rPr>
        <w:t>l Regular (NOT Ari</w:t>
      </w:r>
      <w:r w:rsidR="004A7388">
        <w:rPr>
          <w:rFonts w:ascii="Times New Roman" w:eastAsia="Times New Roman" w:hAnsi="Times New Roman"/>
          <w:color w:val="000000"/>
          <w:sz w:val="24"/>
          <w:szCs w:val="24"/>
        </w:rPr>
        <w:t>a</w:t>
      </w:r>
      <w:r w:rsidRPr="00395008">
        <w:rPr>
          <w:rFonts w:ascii="Times New Roman" w:eastAsia="Times New Roman" w:hAnsi="Times New Roman"/>
          <w:color w:val="000000"/>
          <w:sz w:val="24"/>
          <w:szCs w:val="24"/>
        </w:rPr>
        <w:t xml:space="preserve">l Narrow), </w:t>
      </w:r>
      <w:r w:rsidR="00E4103A" w:rsidRPr="000C76A4">
        <w:rPr>
          <w:rFonts w:ascii="Times New Roman" w:eastAsia="Times New Roman" w:hAnsi="Times New Roman"/>
          <w:b/>
          <w:bCs/>
          <w:i/>
          <w:iCs/>
          <w:color w:val="000000"/>
          <w:sz w:val="24"/>
          <w:szCs w:val="24"/>
          <w:u w:val="single"/>
        </w:rPr>
        <w:t>double</w:t>
      </w:r>
      <w:r w:rsidRPr="000C76A4">
        <w:rPr>
          <w:rFonts w:ascii="Times New Roman" w:eastAsia="Times New Roman" w:hAnsi="Times New Roman"/>
          <w:b/>
          <w:bCs/>
          <w:i/>
          <w:iCs/>
          <w:color w:val="000000"/>
          <w:sz w:val="24"/>
          <w:szCs w:val="24"/>
          <w:u w:val="single"/>
        </w:rPr>
        <w:t>-spaced in not less than 1</w:t>
      </w:r>
      <w:r w:rsidR="00A85ECE" w:rsidRPr="000C76A4">
        <w:rPr>
          <w:rFonts w:ascii="Times New Roman" w:eastAsia="Times New Roman" w:hAnsi="Times New Roman"/>
          <w:b/>
          <w:bCs/>
          <w:i/>
          <w:iCs/>
          <w:color w:val="000000"/>
          <w:sz w:val="24"/>
          <w:szCs w:val="24"/>
          <w:u w:val="single"/>
        </w:rPr>
        <w:t>2</w:t>
      </w:r>
      <w:r w:rsidRPr="000C76A4">
        <w:rPr>
          <w:rFonts w:ascii="Times New Roman" w:eastAsia="Times New Roman" w:hAnsi="Times New Roman"/>
          <w:b/>
          <w:bCs/>
          <w:i/>
          <w:iCs/>
          <w:color w:val="000000"/>
          <w:sz w:val="24"/>
          <w:szCs w:val="24"/>
          <w:u w:val="single"/>
        </w:rPr>
        <w:t>-point type, with 1" margins all around.</w:t>
      </w:r>
      <w:r w:rsidRPr="00395008">
        <w:rPr>
          <w:rFonts w:ascii="Times New Roman" w:eastAsia="Times New Roman" w:hAnsi="Times New Roman"/>
          <w:color w:val="000000"/>
          <w:sz w:val="24"/>
          <w:szCs w:val="24"/>
        </w:rPr>
        <w:t xml:space="preserve"> </w:t>
      </w:r>
    </w:p>
    <w:p w14:paraId="3B1279A0" w14:textId="77777777" w:rsidR="0082376E" w:rsidRDefault="0082376E"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bookmarkStart w:id="9" w:name="CoverPage"/>
    </w:p>
    <w:p w14:paraId="4ED0B63B" w14:textId="77777777" w:rsidR="00395008" w:rsidRDefault="00A27CE9"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Use a </w:t>
      </w:r>
      <w:r w:rsidR="00395008" w:rsidRPr="00395008">
        <w:rPr>
          <w:rFonts w:ascii="Times New Roman" w:eastAsia="Times New Roman" w:hAnsi="Times New Roman"/>
          <w:color w:val="000000"/>
          <w:sz w:val="24"/>
          <w:szCs w:val="24"/>
        </w:rPr>
        <w:t>Cover Page</w:t>
      </w:r>
      <w:bookmarkEnd w:id="9"/>
      <w:r w:rsidR="00395008" w:rsidRPr="00395008">
        <w:rPr>
          <w:rFonts w:ascii="Times New Roman" w:eastAsia="Times New Roman" w:hAnsi="Times New Roman"/>
          <w:color w:val="000000"/>
          <w:sz w:val="24"/>
          <w:szCs w:val="24"/>
        </w:rPr>
        <w:t xml:space="preserve"> that includes: </w:t>
      </w:r>
    </w:p>
    <w:p w14:paraId="37EBDDBC" w14:textId="77777777" w:rsidR="0082376E" w:rsidRPr="00395008" w:rsidRDefault="0082376E" w:rsidP="0082376E">
      <w:pPr>
        <w:spacing w:before="100" w:beforeAutospacing="1" w:after="100" w:afterAutospacing="1" w:line="240" w:lineRule="auto"/>
        <w:contextualSpacing/>
        <w:jc w:val="both"/>
        <w:rPr>
          <w:rFonts w:ascii="Times New Roman" w:eastAsia="Times New Roman" w:hAnsi="Times New Roman"/>
          <w:color w:val="000000"/>
          <w:sz w:val="24"/>
          <w:szCs w:val="24"/>
        </w:rPr>
      </w:pPr>
    </w:p>
    <w:tbl>
      <w:tblPr>
        <w:tblW w:w="3880" w:type="pct"/>
        <w:jc w:val="center"/>
        <w:tblCellSpacing w:w="0" w:type="dxa"/>
        <w:tblBorders>
          <w:top w:val="outset" w:sz="6" w:space="0" w:color="9B5E4F"/>
          <w:left w:val="outset" w:sz="6" w:space="0" w:color="9B5E4F"/>
          <w:bottom w:val="outset" w:sz="6" w:space="0" w:color="9B5E4F"/>
          <w:right w:val="outset" w:sz="6" w:space="0" w:color="9B5E4F"/>
        </w:tblBorders>
        <w:tblCellMar>
          <w:top w:w="60" w:type="dxa"/>
          <w:left w:w="60" w:type="dxa"/>
          <w:bottom w:w="60" w:type="dxa"/>
          <w:right w:w="60" w:type="dxa"/>
        </w:tblCellMar>
        <w:tblLook w:val="04A0" w:firstRow="1" w:lastRow="0" w:firstColumn="1" w:lastColumn="0" w:noHBand="0" w:noVBand="1"/>
      </w:tblPr>
      <w:tblGrid>
        <w:gridCol w:w="7251"/>
      </w:tblGrid>
      <w:tr w:rsidR="00395008" w:rsidRPr="00395008" w14:paraId="7C50CDBB" w14:textId="77777777" w:rsidTr="00B8582A">
        <w:trPr>
          <w:tblCellSpacing w:w="0" w:type="dxa"/>
          <w:jc w:val="center"/>
        </w:trPr>
        <w:tc>
          <w:tcPr>
            <w:tcW w:w="5000" w:type="pct"/>
            <w:tcBorders>
              <w:top w:val="outset" w:sz="6" w:space="0" w:color="9B5E4F"/>
              <w:left w:val="outset" w:sz="6" w:space="0" w:color="9B5E4F"/>
              <w:bottom w:val="outset" w:sz="6" w:space="0" w:color="9B5E4F"/>
              <w:right w:val="outset" w:sz="6" w:space="0" w:color="9B5E4F"/>
            </w:tcBorders>
            <w:vAlign w:val="center"/>
            <w:hideMark/>
          </w:tcPr>
          <w:p w14:paraId="6EA64924" w14:textId="732E7B8F" w:rsidR="00395008" w:rsidRPr="00395008" w:rsidRDefault="000C76A4" w:rsidP="0082376E">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Assignment </w:t>
            </w:r>
            <w:r w:rsidR="00D51360" w:rsidRPr="00395008">
              <w:rPr>
                <w:rFonts w:ascii="Times New Roman" w:eastAsia="Times New Roman" w:hAnsi="Times New Roman"/>
                <w:color w:val="000000"/>
                <w:sz w:val="24"/>
                <w:szCs w:val="24"/>
              </w:rPr>
              <w:t>Number -</w:t>
            </w:r>
            <w:r w:rsidR="00395008" w:rsidRPr="00395008">
              <w:rPr>
                <w:rFonts w:ascii="Times New Roman" w:eastAsia="Times New Roman" w:hAnsi="Times New Roman"/>
                <w:color w:val="000000"/>
                <w:sz w:val="24"/>
                <w:szCs w:val="24"/>
              </w:rPr>
              <w:t xml:space="preserve"> Group Number</w:t>
            </w:r>
          </w:p>
        </w:tc>
      </w:tr>
      <w:tr w:rsidR="00395008" w:rsidRPr="00395008" w14:paraId="4345CEE1" w14:textId="77777777" w:rsidTr="00B8582A">
        <w:trPr>
          <w:tblCellSpacing w:w="0" w:type="dxa"/>
          <w:jc w:val="center"/>
        </w:trPr>
        <w:tc>
          <w:tcPr>
            <w:tcW w:w="5000" w:type="pct"/>
            <w:tcBorders>
              <w:top w:val="outset" w:sz="6" w:space="0" w:color="9B5E4F"/>
              <w:left w:val="outset" w:sz="6" w:space="0" w:color="9B5E4F"/>
              <w:bottom w:val="outset" w:sz="6" w:space="0" w:color="9B5E4F"/>
              <w:right w:val="outset" w:sz="6" w:space="0" w:color="9B5E4F"/>
            </w:tcBorders>
            <w:vAlign w:val="center"/>
            <w:hideMark/>
          </w:tcPr>
          <w:p w14:paraId="42F16F40" w14:textId="42F12925" w:rsidR="00395008" w:rsidRPr="00395008" w:rsidRDefault="00395008" w:rsidP="0082376E">
            <w:pPr>
              <w:spacing w:after="0" w:line="240" w:lineRule="auto"/>
              <w:contextualSpacing/>
              <w:jc w:val="center"/>
              <w:rPr>
                <w:rFonts w:ascii="Times New Roman" w:eastAsia="Times New Roman" w:hAnsi="Times New Roman"/>
                <w:color w:val="000000"/>
                <w:sz w:val="24"/>
                <w:szCs w:val="24"/>
              </w:rPr>
            </w:pPr>
            <w:r w:rsidRPr="00395008">
              <w:rPr>
                <w:rFonts w:ascii="Times New Roman" w:eastAsia="Times New Roman" w:hAnsi="Times New Roman"/>
                <w:color w:val="000000"/>
                <w:sz w:val="24"/>
                <w:szCs w:val="24"/>
              </w:rPr>
              <w:t xml:space="preserve">Title of </w:t>
            </w:r>
            <w:r w:rsidR="00AA6B5D">
              <w:rPr>
                <w:rFonts w:ascii="Times New Roman" w:eastAsia="Times New Roman" w:hAnsi="Times New Roman"/>
                <w:color w:val="000000"/>
                <w:sz w:val="24"/>
                <w:szCs w:val="24"/>
              </w:rPr>
              <w:t>Group</w:t>
            </w:r>
            <w:r w:rsidRPr="00395008">
              <w:rPr>
                <w:rFonts w:ascii="Times New Roman" w:eastAsia="Times New Roman" w:hAnsi="Times New Roman"/>
                <w:color w:val="000000"/>
                <w:sz w:val="24"/>
                <w:szCs w:val="24"/>
              </w:rPr>
              <w:br/>
              <w:t>(include company and new product name)</w:t>
            </w:r>
          </w:p>
        </w:tc>
      </w:tr>
      <w:tr w:rsidR="00395008" w:rsidRPr="00395008" w14:paraId="71250E2F" w14:textId="77777777" w:rsidTr="00B8582A">
        <w:trPr>
          <w:tblCellSpacing w:w="0" w:type="dxa"/>
          <w:jc w:val="center"/>
        </w:trPr>
        <w:tc>
          <w:tcPr>
            <w:tcW w:w="5000" w:type="pct"/>
            <w:tcBorders>
              <w:top w:val="outset" w:sz="6" w:space="0" w:color="9B5E4F"/>
              <w:left w:val="outset" w:sz="6" w:space="0" w:color="9B5E4F"/>
              <w:bottom w:val="outset" w:sz="6" w:space="0" w:color="9B5E4F"/>
              <w:right w:val="outset" w:sz="6" w:space="0" w:color="9B5E4F"/>
            </w:tcBorders>
            <w:vAlign w:val="center"/>
            <w:hideMark/>
          </w:tcPr>
          <w:p w14:paraId="681E6567" w14:textId="77777777" w:rsidR="00395008" w:rsidRPr="00395008" w:rsidRDefault="00395008" w:rsidP="0082376E">
            <w:pPr>
              <w:spacing w:after="0" w:line="240" w:lineRule="auto"/>
              <w:contextualSpacing/>
              <w:jc w:val="center"/>
              <w:rPr>
                <w:rFonts w:ascii="Times New Roman" w:eastAsia="Times New Roman" w:hAnsi="Times New Roman"/>
                <w:color w:val="000000"/>
                <w:sz w:val="24"/>
                <w:szCs w:val="24"/>
              </w:rPr>
            </w:pPr>
            <w:r w:rsidRPr="00395008">
              <w:rPr>
                <w:rFonts w:ascii="Times New Roman" w:eastAsia="Times New Roman" w:hAnsi="Times New Roman"/>
                <w:color w:val="000000"/>
                <w:sz w:val="24"/>
                <w:szCs w:val="24"/>
              </w:rPr>
              <w:t>Course Number and Title</w:t>
            </w:r>
            <w:r w:rsidRPr="00395008">
              <w:rPr>
                <w:rFonts w:ascii="Times New Roman" w:eastAsia="Times New Roman" w:hAnsi="Times New Roman"/>
                <w:color w:val="000000"/>
                <w:sz w:val="24"/>
                <w:szCs w:val="24"/>
              </w:rPr>
              <w:br/>
              <w:t>AP/ADMS</w:t>
            </w:r>
            <w:r w:rsidR="00E01ED7" w:rsidRPr="00395008">
              <w:rPr>
                <w:rFonts w:ascii="Times New Roman" w:eastAsia="Times New Roman" w:hAnsi="Times New Roman"/>
                <w:color w:val="000000"/>
                <w:sz w:val="24"/>
                <w:szCs w:val="24"/>
              </w:rPr>
              <w:t>32</w:t>
            </w:r>
            <w:r w:rsidR="00B109FD">
              <w:rPr>
                <w:rFonts w:ascii="Times New Roman" w:eastAsia="Times New Roman" w:hAnsi="Times New Roman"/>
                <w:color w:val="000000"/>
                <w:sz w:val="24"/>
                <w:szCs w:val="24"/>
              </w:rPr>
              <w:t>1</w:t>
            </w:r>
            <w:r w:rsidR="00E01ED7" w:rsidRPr="00395008">
              <w:rPr>
                <w:rFonts w:ascii="Times New Roman" w:eastAsia="Times New Roman" w:hAnsi="Times New Roman"/>
                <w:color w:val="000000"/>
                <w:sz w:val="24"/>
                <w:szCs w:val="24"/>
              </w:rPr>
              <w:t>0</w:t>
            </w:r>
            <w:r w:rsidR="00E01ED7">
              <w:rPr>
                <w:rFonts w:ascii="Times New Roman" w:eastAsia="Times New Roman" w:hAnsi="Times New Roman"/>
                <w:color w:val="000000"/>
                <w:sz w:val="24"/>
                <w:szCs w:val="24"/>
              </w:rPr>
              <w:t xml:space="preserve"> </w:t>
            </w:r>
            <w:r w:rsidR="00E01ED7" w:rsidRPr="00395008">
              <w:rPr>
                <w:rFonts w:ascii="Times New Roman" w:eastAsia="Times New Roman" w:hAnsi="Times New Roman"/>
                <w:color w:val="000000"/>
                <w:sz w:val="24"/>
                <w:szCs w:val="24"/>
              </w:rPr>
              <w:t>Consumer</w:t>
            </w:r>
            <w:r w:rsidRPr="00395008">
              <w:rPr>
                <w:rFonts w:ascii="Times New Roman" w:eastAsia="Times New Roman" w:hAnsi="Times New Roman"/>
                <w:color w:val="000000"/>
                <w:sz w:val="24"/>
                <w:szCs w:val="24"/>
              </w:rPr>
              <w:t xml:space="preserve"> Behavior</w:t>
            </w:r>
          </w:p>
        </w:tc>
      </w:tr>
      <w:tr w:rsidR="00395008" w:rsidRPr="00395008" w14:paraId="0F07CB9D" w14:textId="77777777" w:rsidTr="00B8582A">
        <w:trPr>
          <w:tblCellSpacing w:w="0" w:type="dxa"/>
          <w:jc w:val="center"/>
        </w:trPr>
        <w:tc>
          <w:tcPr>
            <w:tcW w:w="5000" w:type="pct"/>
            <w:tcBorders>
              <w:top w:val="outset" w:sz="6" w:space="0" w:color="9B5E4F"/>
              <w:left w:val="outset" w:sz="6" w:space="0" w:color="9B5E4F"/>
              <w:bottom w:val="outset" w:sz="6" w:space="0" w:color="9B5E4F"/>
              <w:right w:val="outset" w:sz="6" w:space="0" w:color="9B5E4F"/>
            </w:tcBorders>
            <w:vAlign w:val="center"/>
            <w:hideMark/>
          </w:tcPr>
          <w:p w14:paraId="359E2540" w14:textId="77777777" w:rsidR="00395008" w:rsidRPr="00395008" w:rsidRDefault="00395008" w:rsidP="0082376E">
            <w:pPr>
              <w:spacing w:after="0" w:line="240" w:lineRule="auto"/>
              <w:contextualSpacing/>
              <w:jc w:val="center"/>
              <w:rPr>
                <w:rFonts w:ascii="Times New Roman" w:eastAsia="Times New Roman" w:hAnsi="Times New Roman"/>
                <w:color w:val="000000"/>
                <w:sz w:val="24"/>
                <w:szCs w:val="24"/>
              </w:rPr>
            </w:pPr>
            <w:r w:rsidRPr="00395008">
              <w:rPr>
                <w:rFonts w:ascii="Times New Roman" w:eastAsia="Times New Roman" w:hAnsi="Times New Roman"/>
                <w:color w:val="000000"/>
                <w:sz w:val="24"/>
                <w:szCs w:val="24"/>
              </w:rPr>
              <w:t>Professor's Name</w:t>
            </w:r>
          </w:p>
        </w:tc>
      </w:tr>
      <w:tr w:rsidR="00395008" w:rsidRPr="00395008" w14:paraId="5C94F4BB" w14:textId="77777777" w:rsidTr="00B8582A">
        <w:trPr>
          <w:tblCellSpacing w:w="0" w:type="dxa"/>
          <w:jc w:val="center"/>
        </w:trPr>
        <w:tc>
          <w:tcPr>
            <w:tcW w:w="5000" w:type="pct"/>
            <w:tcBorders>
              <w:top w:val="outset" w:sz="6" w:space="0" w:color="9B5E4F"/>
              <w:left w:val="outset" w:sz="6" w:space="0" w:color="9B5E4F"/>
              <w:bottom w:val="outset" w:sz="6" w:space="0" w:color="9B5E4F"/>
              <w:right w:val="outset" w:sz="6" w:space="0" w:color="9B5E4F"/>
            </w:tcBorders>
            <w:vAlign w:val="center"/>
            <w:hideMark/>
          </w:tcPr>
          <w:p w14:paraId="391B04D3" w14:textId="77777777" w:rsidR="00395008" w:rsidRPr="00395008" w:rsidRDefault="00395008" w:rsidP="0082376E">
            <w:pPr>
              <w:spacing w:after="0" w:line="240" w:lineRule="auto"/>
              <w:contextualSpacing/>
              <w:jc w:val="center"/>
              <w:rPr>
                <w:rFonts w:ascii="Times New Roman" w:eastAsia="Times New Roman" w:hAnsi="Times New Roman"/>
                <w:color w:val="000000"/>
                <w:sz w:val="24"/>
                <w:szCs w:val="24"/>
              </w:rPr>
            </w:pPr>
            <w:r w:rsidRPr="00395008">
              <w:rPr>
                <w:rFonts w:ascii="Times New Roman" w:eastAsia="Times New Roman" w:hAnsi="Times New Roman"/>
                <w:color w:val="000000"/>
                <w:sz w:val="24"/>
                <w:szCs w:val="24"/>
              </w:rPr>
              <w:t>Date Due</w:t>
            </w:r>
          </w:p>
        </w:tc>
      </w:tr>
      <w:tr w:rsidR="00395008" w:rsidRPr="00395008" w14:paraId="439EC1C7" w14:textId="77777777" w:rsidTr="00B8582A">
        <w:trPr>
          <w:tblCellSpacing w:w="0" w:type="dxa"/>
          <w:jc w:val="center"/>
        </w:trPr>
        <w:tc>
          <w:tcPr>
            <w:tcW w:w="5000" w:type="pct"/>
            <w:tcBorders>
              <w:top w:val="outset" w:sz="6" w:space="0" w:color="9B5E4F"/>
              <w:left w:val="outset" w:sz="6" w:space="0" w:color="9B5E4F"/>
              <w:bottom w:val="outset" w:sz="6" w:space="0" w:color="9B5E4F"/>
              <w:right w:val="outset" w:sz="6" w:space="0" w:color="9B5E4F"/>
            </w:tcBorders>
            <w:vAlign w:val="center"/>
            <w:hideMark/>
          </w:tcPr>
          <w:p w14:paraId="597DA138" w14:textId="5DEC73FA" w:rsidR="00395008" w:rsidRPr="00395008" w:rsidRDefault="00395008" w:rsidP="0082376E">
            <w:pPr>
              <w:spacing w:after="0" w:line="240" w:lineRule="auto"/>
              <w:contextualSpacing/>
              <w:jc w:val="center"/>
              <w:rPr>
                <w:rFonts w:ascii="Times New Roman" w:eastAsia="Times New Roman" w:hAnsi="Times New Roman"/>
                <w:color w:val="000000"/>
                <w:sz w:val="24"/>
                <w:szCs w:val="24"/>
              </w:rPr>
            </w:pPr>
            <w:r w:rsidRPr="00395008">
              <w:rPr>
                <w:rFonts w:ascii="Times New Roman" w:eastAsia="Times New Roman" w:hAnsi="Times New Roman"/>
                <w:color w:val="000000"/>
                <w:sz w:val="24"/>
                <w:szCs w:val="24"/>
              </w:rPr>
              <w:t>Group Members</w:t>
            </w:r>
            <w:r w:rsidRPr="00395008">
              <w:rPr>
                <w:rFonts w:ascii="Times New Roman" w:eastAsia="Times New Roman" w:hAnsi="Times New Roman"/>
                <w:color w:val="000000"/>
                <w:sz w:val="24"/>
                <w:szCs w:val="24"/>
              </w:rPr>
              <w:br/>
              <w:t>ALPHABETICAL ORDER</w:t>
            </w:r>
            <w:r w:rsidRPr="00395008">
              <w:rPr>
                <w:rFonts w:ascii="Times New Roman" w:eastAsia="Times New Roman" w:hAnsi="Times New Roman"/>
                <w:color w:val="000000"/>
                <w:sz w:val="24"/>
                <w:szCs w:val="24"/>
              </w:rPr>
              <w:br/>
              <w:t>Last Name, First Name</w:t>
            </w:r>
            <w:r w:rsidRPr="00395008">
              <w:rPr>
                <w:rFonts w:ascii="Times New Roman" w:eastAsia="Times New Roman" w:hAnsi="Times New Roman"/>
                <w:color w:val="000000"/>
                <w:sz w:val="24"/>
                <w:szCs w:val="24"/>
              </w:rPr>
              <w:br/>
              <w:t xml:space="preserve">Put the </w:t>
            </w:r>
            <w:r w:rsidR="0079698D" w:rsidRPr="0079698D">
              <w:rPr>
                <w:rFonts w:ascii="Times New Roman" w:eastAsia="Times New Roman" w:hAnsi="Times New Roman"/>
                <w:i/>
                <w:iCs/>
                <w:color w:val="000000"/>
                <w:sz w:val="24"/>
                <w:szCs w:val="24"/>
                <w:u w:val="single"/>
              </w:rPr>
              <w:t xml:space="preserve">legal </w:t>
            </w:r>
            <w:r w:rsidRPr="0079698D">
              <w:rPr>
                <w:rFonts w:ascii="Times New Roman" w:eastAsia="Times New Roman" w:hAnsi="Times New Roman"/>
                <w:i/>
                <w:iCs/>
                <w:color w:val="000000"/>
                <w:sz w:val="24"/>
                <w:szCs w:val="24"/>
                <w:u w:val="single"/>
              </w:rPr>
              <w:t>names</w:t>
            </w:r>
            <w:r w:rsidRPr="00395008">
              <w:rPr>
                <w:rFonts w:ascii="Times New Roman" w:eastAsia="Times New Roman" w:hAnsi="Times New Roman"/>
                <w:color w:val="000000"/>
                <w:sz w:val="24"/>
                <w:szCs w:val="24"/>
              </w:rPr>
              <w:t xml:space="preserve"> of all those who contributed their fair share on that part </w:t>
            </w:r>
            <w:r w:rsidRPr="00395008">
              <w:rPr>
                <w:rFonts w:ascii="Times New Roman" w:eastAsia="Times New Roman" w:hAnsi="Times New Roman"/>
                <w:color w:val="000000"/>
                <w:sz w:val="24"/>
                <w:szCs w:val="24"/>
              </w:rPr>
              <w:br/>
            </w:r>
            <w:r w:rsidRPr="0079698D">
              <w:rPr>
                <w:rFonts w:ascii="Times New Roman" w:eastAsia="Times New Roman" w:hAnsi="Times New Roman"/>
                <w:i/>
                <w:iCs/>
                <w:color w:val="000000"/>
                <w:sz w:val="24"/>
                <w:szCs w:val="24"/>
                <w:u w:val="single"/>
              </w:rPr>
              <w:t>(Do Not put student numbers on any papers)</w:t>
            </w:r>
          </w:p>
        </w:tc>
      </w:tr>
    </w:tbl>
    <w:p w14:paraId="3C7CC05E" w14:textId="77777777" w:rsidR="00C17662" w:rsidRDefault="00C17662" w:rsidP="0082376E">
      <w:pPr>
        <w:spacing w:before="100" w:beforeAutospacing="1" w:after="0" w:line="240" w:lineRule="auto"/>
        <w:ind w:left="75"/>
        <w:contextualSpacing/>
        <w:jc w:val="both"/>
        <w:outlineLvl w:val="1"/>
        <w:rPr>
          <w:rFonts w:ascii="Times New Roman" w:eastAsia="Times New Roman" w:hAnsi="Times New Roman"/>
          <w:b/>
          <w:bCs/>
          <w:color w:val="000000"/>
          <w:sz w:val="36"/>
          <w:szCs w:val="36"/>
        </w:rPr>
      </w:pPr>
    </w:p>
    <w:p w14:paraId="18EC9E28" w14:textId="77777777" w:rsidR="009D2C26" w:rsidRPr="00D51360" w:rsidRDefault="009D2C26" w:rsidP="0082376E">
      <w:pPr>
        <w:widowControl w:val="0"/>
        <w:autoSpaceDE w:val="0"/>
        <w:autoSpaceDN w:val="0"/>
        <w:adjustRightInd w:val="0"/>
        <w:spacing w:before="240" w:line="240" w:lineRule="auto"/>
        <w:contextualSpacing/>
        <w:jc w:val="both"/>
        <w:rPr>
          <w:rFonts w:ascii="Times New Roman" w:hAnsi="Times New Roman"/>
          <w:b/>
          <w:bCs/>
          <w:sz w:val="28"/>
          <w:szCs w:val="28"/>
          <w:u w:val="single"/>
        </w:rPr>
      </w:pPr>
      <w:r w:rsidRPr="00D51360">
        <w:rPr>
          <w:rFonts w:ascii="Times New Roman" w:hAnsi="Times New Roman"/>
          <w:b/>
          <w:bCs/>
          <w:sz w:val="28"/>
          <w:szCs w:val="28"/>
          <w:u w:val="single"/>
        </w:rPr>
        <w:t>RELEVANT UNIVERSITY REGULATIONS</w:t>
      </w:r>
    </w:p>
    <w:p w14:paraId="487C2D5D" w14:textId="77777777" w:rsidR="0082376E" w:rsidRDefault="0082376E" w:rsidP="0082376E">
      <w:pPr>
        <w:widowControl w:val="0"/>
        <w:autoSpaceDE w:val="0"/>
        <w:autoSpaceDN w:val="0"/>
        <w:adjustRightInd w:val="0"/>
        <w:spacing w:before="240" w:line="240" w:lineRule="auto"/>
        <w:contextualSpacing/>
        <w:jc w:val="both"/>
        <w:rPr>
          <w:rFonts w:ascii="Times New Roman" w:eastAsia="Times New Roman" w:hAnsi="Times New Roman"/>
          <w:b/>
          <w:color w:val="000000"/>
          <w:sz w:val="24"/>
          <w:szCs w:val="24"/>
        </w:rPr>
      </w:pPr>
    </w:p>
    <w:p w14:paraId="5EE5118A" w14:textId="261447A1" w:rsidR="00A27CE9" w:rsidRDefault="009D2C26" w:rsidP="0082376E">
      <w:pPr>
        <w:widowControl w:val="0"/>
        <w:autoSpaceDE w:val="0"/>
        <w:autoSpaceDN w:val="0"/>
        <w:adjustRightInd w:val="0"/>
        <w:spacing w:before="240" w:line="240" w:lineRule="auto"/>
        <w:contextualSpacing/>
        <w:jc w:val="both"/>
        <w:rPr>
          <w:rFonts w:ascii="Times New Roman" w:eastAsia="Times New Roman" w:hAnsi="Times New Roman"/>
          <w:color w:val="000000"/>
          <w:sz w:val="24"/>
          <w:szCs w:val="24"/>
        </w:rPr>
      </w:pPr>
      <w:r w:rsidRPr="00D51360">
        <w:rPr>
          <w:rFonts w:ascii="Times New Roman" w:eastAsia="Times New Roman" w:hAnsi="Times New Roman"/>
          <w:b/>
          <w:color w:val="000000"/>
          <w:sz w:val="24"/>
          <w:szCs w:val="24"/>
        </w:rPr>
        <w:t>Deferred Exams:</w:t>
      </w:r>
      <w:r w:rsidRPr="00D51360">
        <w:rPr>
          <w:rFonts w:ascii="Times New Roman" w:eastAsia="Times New Roman" w:hAnsi="Times New Roman"/>
          <w:color w:val="000000"/>
          <w:sz w:val="24"/>
          <w:szCs w:val="24"/>
        </w:rPr>
        <w:t xml:space="preserve"> Deferred standing may be granted to students who are unable to write their final examination at the scheduled time or to submit their outstanding course work on the last day of classes. Details can be found at </w:t>
      </w:r>
      <w:hyperlink r:id="rId8" w:history="1">
        <w:r w:rsidRPr="00D51360">
          <w:rPr>
            <w:rFonts w:ascii="Times New Roman" w:eastAsia="Times New Roman" w:hAnsi="Times New Roman"/>
            <w:color w:val="000000"/>
            <w:sz w:val="24"/>
            <w:szCs w:val="24"/>
          </w:rPr>
          <w:t>http://myacademicrecord.students.yorku.ca/deferred-standing</w:t>
        </w:r>
      </w:hyperlink>
      <w:r w:rsidR="00A27CE9">
        <w:rPr>
          <w:rFonts w:ascii="Times New Roman" w:eastAsia="Times New Roman" w:hAnsi="Times New Roman"/>
          <w:color w:val="000000"/>
          <w:sz w:val="24"/>
          <w:szCs w:val="24"/>
        </w:rPr>
        <w:t xml:space="preserve">. </w:t>
      </w:r>
      <w:r w:rsidR="00B56761">
        <w:rPr>
          <w:rFonts w:ascii="Times New Roman" w:eastAsia="Times New Roman" w:hAnsi="Times New Roman"/>
          <w:color w:val="000000"/>
          <w:sz w:val="24"/>
          <w:szCs w:val="24"/>
        </w:rPr>
        <w:t>S</w:t>
      </w:r>
      <w:r w:rsidR="00A27CE9">
        <w:rPr>
          <w:rFonts w:ascii="Times New Roman" w:eastAsia="Times New Roman" w:hAnsi="Times New Roman"/>
          <w:color w:val="000000"/>
          <w:sz w:val="24"/>
          <w:szCs w:val="24"/>
        </w:rPr>
        <w:t xml:space="preserve">tudents that are missing the regular mid-term exam, could write the </w:t>
      </w:r>
      <w:r w:rsidR="0083485F">
        <w:rPr>
          <w:rFonts w:ascii="Times New Roman" w:eastAsia="Times New Roman" w:hAnsi="Times New Roman"/>
          <w:color w:val="000000"/>
          <w:sz w:val="24"/>
          <w:szCs w:val="24"/>
        </w:rPr>
        <w:t>make-up midterm</w:t>
      </w:r>
      <w:r w:rsidR="00A27CE9">
        <w:rPr>
          <w:rFonts w:ascii="Times New Roman" w:eastAsia="Times New Roman" w:hAnsi="Times New Roman"/>
          <w:color w:val="000000"/>
          <w:sz w:val="24"/>
          <w:szCs w:val="24"/>
        </w:rPr>
        <w:t>, one week after the regular one.</w:t>
      </w:r>
    </w:p>
    <w:p w14:paraId="14DEC349" w14:textId="730CBE6E" w:rsidR="009D2C26" w:rsidRPr="00D51360" w:rsidRDefault="009D2C26" w:rsidP="0082376E">
      <w:pPr>
        <w:widowControl w:val="0"/>
        <w:autoSpaceDE w:val="0"/>
        <w:autoSpaceDN w:val="0"/>
        <w:adjustRightInd w:val="0"/>
        <w:spacing w:before="240" w:line="240" w:lineRule="auto"/>
        <w:contextualSpacing/>
        <w:jc w:val="both"/>
        <w:rPr>
          <w:rFonts w:ascii="Times New Roman" w:eastAsia="Times New Roman" w:hAnsi="Times New Roman"/>
          <w:color w:val="000000"/>
          <w:sz w:val="24"/>
          <w:szCs w:val="24"/>
        </w:rPr>
      </w:pPr>
    </w:p>
    <w:p w14:paraId="40F68D6E" w14:textId="77777777" w:rsidR="0082376E" w:rsidRDefault="0082376E" w:rsidP="0082376E">
      <w:pPr>
        <w:widowControl w:val="0"/>
        <w:autoSpaceDE w:val="0"/>
        <w:autoSpaceDN w:val="0"/>
        <w:adjustRightInd w:val="0"/>
        <w:spacing w:before="240" w:line="240" w:lineRule="auto"/>
        <w:contextualSpacing/>
        <w:jc w:val="both"/>
        <w:rPr>
          <w:rFonts w:ascii="Times New Roman" w:eastAsia="Times New Roman" w:hAnsi="Times New Roman"/>
          <w:b/>
          <w:color w:val="000000"/>
          <w:sz w:val="24"/>
          <w:szCs w:val="24"/>
        </w:rPr>
      </w:pPr>
    </w:p>
    <w:p w14:paraId="7AFA46A7" w14:textId="77777777" w:rsidR="0082376E" w:rsidRDefault="0082376E" w:rsidP="0082376E">
      <w:pPr>
        <w:widowControl w:val="0"/>
        <w:autoSpaceDE w:val="0"/>
        <w:autoSpaceDN w:val="0"/>
        <w:adjustRightInd w:val="0"/>
        <w:spacing w:before="240" w:line="240" w:lineRule="auto"/>
        <w:contextualSpacing/>
        <w:jc w:val="both"/>
        <w:rPr>
          <w:rFonts w:ascii="Times New Roman" w:eastAsia="Times New Roman" w:hAnsi="Times New Roman"/>
          <w:b/>
          <w:color w:val="000000"/>
          <w:sz w:val="24"/>
          <w:szCs w:val="24"/>
        </w:rPr>
      </w:pPr>
    </w:p>
    <w:p w14:paraId="6E756210" w14:textId="77777777" w:rsidR="009D2C26" w:rsidRPr="00D51360" w:rsidRDefault="009D2C26" w:rsidP="0082376E">
      <w:pPr>
        <w:widowControl w:val="0"/>
        <w:autoSpaceDE w:val="0"/>
        <w:autoSpaceDN w:val="0"/>
        <w:adjustRightInd w:val="0"/>
        <w:spacing w:before="240" w:line="240" w:lineRule="auto"/>
        <w:contextualSpacing/>
        <w:jc w:val="both"/>
        <w:rPr>
          <w:rFonts w:ascii="Times New Roman" w:eastAsia="Times New Roman" w:hAnsi="Times New Roman"/>
          <w:color w:val="000000"/>
          <w:sz w:val="24"/>
          <w:szCs w:val="24"/>
        </w:rPr>
      </w:pPr>
      <w:r w:rsidRPr="00D51360">
        <w:rPr>
          <w:rFonts w:ascii="Times New Roman" w:eastAsia="Times New Roman" w:hAnsi="Times New Roman"/>
          <w:b/>
          <w:color w:val="000000"/>
          <w:sz w:val="24"/>
          <w:szCs w:val="24"/>
        </w:rPr>
        <w:t>Academic Honesty:</w:t>
      </w:r>
      <w:r w:rsidRPr="00D51360">
        <w:rPr>
          <w:rFonts w:ascii="Times New Roman" w:eastAsia="Times New Roman" w:hAnsi="Times New Roman"/>
          <w:color w:val="000000"/>
          <w:sz w:val="24"/>
          <w:szCs w:val="24"/>
        </w:rPr>
        <w:t xml:space="preserve"> The Faculty of Liberal Arts and Professional Studies considers breaches of the Senate Policy on Academic Honesty to be serious matters. The Senate Policy on Academic Honesty is an affirmation and clarification for members of the University of the general obligation to maintain the highest standards of academic honesty. As a clear sense of academic honesty and responsibility is fundamental to good scholarship, the policy recognizes the general responsibility of all faculty members to foster acceptable standards of academic conduct and of the student to be mindful of and abide by such standards. Suspected breaches of academic honesty will be </w:t>
      </w:r>
      <w:r w:rsidR="00A85ECE" w:rsidRPr="00D51360">
        <w:rPr>
          <w:rFonts w:ascii="Times New Roman" w:eastAsia="Times New Roman" w:hAnsi="Times New Roman"/>
          <w:color w:val="000000"/>
          <w:sz w:val="24"/>
          <w:szCs w:val="24"/>
        </w:rPr>
        <w:t>investigated,</w:t>
      </w:r>
      <w:r w:rsidRPr="00D51360">
        <w:rPr>
          <w:rFonts w:ascii="Times New Roman" w:eastAsia="Times New Roman" w:hAnsi="Times New Roman"/>
          <w:color w:val="000000"/>
          <w:sz w:val="24"/>
          <w:szCs w:val="24"/>
        </w:rPr>
        <w:t xml:space="preserve"> and charges shall be laid if reasonable and probable grounds exist.</w:t>
      </w:r>
    </w:p>
    <w:p w14:paraId="283FE125" w14:textId="77777777" w:rsidR="009D2C26" w:rsidRPr="00D51360" w:rsidRDefault="009D2C26" w:rsidP="0082376E">
      <w:pPr>
        <w:widowControl w:val="0"/>
        <w:autoSpaceDE w:val="0"/>
        <w:autoSpaceDN w:val="0"/>
        <w:adjustRightInd w:val="0"/>
        <w:spacing w:before="240" w:line="240" w:lineRule="auto"/>
        <w:contextualSpacing/>
        <w:jc w:val="both"/>
        <w:rPr>
          <w:rFonts w:ascii="Times New Roman" w:eastAsia="Times New Roman" w:hAnsi="Times New Roman"/>
          <w:color w:val="000000"/>
          <w:sz w:val="24"/>
          <w:szCs w:val="24"/>
        </w:rPr>
      </w:pPr>
      <w:r w:rsidRPr="00D51360">
        <w:rPr>
          <w:rFonts w:ascii="Times New Roman" w:eastAsia="Times New Roman" w:hAnsi="Times New Roman"/>
          <w:color w:val="000000"/>
          <w:sz w:val="24"/>
          <w:szCs w:val="24"/>
        </w:rPr>
        <w:t>Students should review the York Academic Honesty policy for themselves at:</w:t>
      </w:r>
    </w:p>
    <w:p w14:paraId="35AD207C" w14:textId="77777777" w:rsidR="009D2C26" w:rsidRPr="00D51360" w:rsidRDefault="003950A4" w:rsidP="0082376E">
      <w:pPr>
        <w:widowControl w:val="0"/>
        <w:autoSpaceDE w:val="0"/>
        <w:autoSpaceDN w:val="0"/>
        <w:adjustRightInd w:val="0"/>
        <w:spacing w:before="240" w:line="240" w:lineRule="auto"/>
        <w:contextualSpacing/>
        <w:jc w:val="both"/>
        <w:rPr>
          <w:rFonts w:ascii="Times New Roman" w:eastAsia="Times New Roman" w:hAnsi="Times New Roman"/>
          <w:color w:val="000000"/>
          <w:sz w:val="24"/>
          <w:szCs w:val="24"/>
        </w:rPr>
      </w:pPr>
      <w:hyperlink r:id="rId9" w:history="1">
        <w:r w:rsidR="009D2C26" w:rsidRPr="00D51360">
          <w:rPr>
            <w:rFonts w:ascii="Times New Roman" w:eastAsia="Times New Roman" w:hAnsi="Times New Roman"/>
            <w:color w:val="000000"/>
            <w:sz w:val="24"/>
            <w:szCs w:val="24"/>
          </w:rPr>
          <w:t>http://www.yorku.ca/secretariat/policies/document.php?document=69</w:t>
        </w:r>
      </w:hyperlink>
    </w:p>
    <w:p w14:paraId="4DC3F8EE" w14:textId="77777777" w:rsidR="009D2C26" w:rsidRPr="00D51360" w:rsidRDefault="009D2C26" w:rsidP="0082376E">
      <w:pPr>
        <w:widowControl w:val="0"/>
        <w:autoSpaceDE w:val="0"/>
        <w:autoSpaceDN w:val="0"/>
        <w:adjustRightInd w:val="0"/>
        <w:spacing w:before="240" w:line="240" w:lineRule="auto"/>
        <w:contextualSpacing/>
        <w:jc w:val="both"/>
        <w:rPr>
          <w:rFonts w:ascii="Times New Roman" w:eastAsia="Times New Roman" w:hAnsi="Times New Roman"/>
          <w:color w:val="000000"/>
          <w:sz w:val="24"/>
          <w:szCs w:val="24"/>
        </w:rPr>
      </w:pPr>
      <w:r w:rsidRPr="00D51360">
        <w:rPr>
          <w:rFonts w:ascii="Times New Roman" w:eastAsia="Times New Roman" w:hAnsi="Times New Roman"/>
          <w:color w:val="000000"/>
          <w:sz w:val="24"/>
          <w:szCs w:val="24"/>
        </w:rPr>
        <w:t xml:space="preserve">Students might also wish to review the interactive on-line Tutorial for students on academic integrity, at: </w:t>
      </w:r>
    </w:p>
    <w:p w14:paraId="7231B207" w14:textId="77777777" w:rsidR="009D2C26" w:rsidRPr="00D51360" w:rsidRDefault="003950A4" w:rsidP="0082376E">
      <w:pPr>
        <w:widowControl w:val="0"/>
        <w:autoSpaceDE w:val="0"/>
        <w:autoSpaceDN w:val="0"/>
        <w:adjustRightInd w:val="0"/>
        <w:spacing w:before="240" w:line="240" w:lineRule="auto"/>
        <w:contextualSpacing/>
        <w:jc w:val="both"/>
        <w:rPr>
          <w:rFonts w:ascii="Times New Roman" w:eastAsia="Times New Roman" w:hAnsi="Times New Roman"/>
          <w:color w:val="000000"/>
          <w:sz w:val="24"/>
          <w:szCs w:val="24"/>
        </w:rPr>
      </w:pPr>
      <w:hyperlink r:id="rId10" w:history="1">
        <w:r w:rsidR="009D2C26" w:rsidRPr="00D51360">
          <w:rPr>
            <w:rFonts w:ascii="Times New Roman" w:eastAsia="Times New Roman" w:hAnsi="Times New Roman"/>
            <w:color w:val="000000"/>
            <w:sz w:val="24"/>
            <w:szCs w:val="24"/>
          </w:rPr>
          <w:t>https://spark.library.yorku.ca/academic-integrity-what-is-academic-integrity/</w:t>
        </w:r>
      </w:hyperlink>
    </w:p>
    <w:p w14:paraId="7787A223" w14:textId="77777777" w:rsidR="00F905F1" w:rsidRDefault="00F905F1" w:rsidP="0082376E">
      <w:pPr>
        <w:widowControl w:val="0"/>
        <w:autoSpaceDE w:val="0"/>
        <w:autoSpaceDN w:val="0"/>
        <w:adjustRightInd w:val="0"/>
        <w:spacing w:before="240" w:line="240" w:lineRule="auto"/>
        <w:contextualSpacing/>
        <w:jc w:val="both"/>
        <w:rPr>
          <w:rFonts w:ascii="Times New Roman" w:eastAsia="Times New Roman" w:hAnsi="Times New Roman"/>
          <w:b/>
          <w:color w:val="000000"/>
          <w:sz w:val="24"/>
          <w:szCs w:val="24"/>
        </w:rPr>
      </w:pPr>
    </w:p>
    <w:p w14:paraId="296412A0" w14:textId="77777777" w:rsidR="009D2C26" w:rsidRPr="00D51360" w:rsidRDefault="009D2C26" w:rsidP="0082376E">
      <w:pPr>
        <w:widowControl w:val="0"/>
        <w:autoSpaceDE w:val="0"/>
        <w:autoSpaceDN w:val="0"/>
        <w:adjustRightInd w:val="0"/>
        <w:spacing w:before="240" w:line="240" w:lineRule="auto"/>
        <w:contextualSpacing/>
        <w:jc w:val="both"/>
        <w:rPr>
          <w:rFonts w:ascii="Times New Roman" w:eastAsia="Times New Roman" w:hAnsi="Times New Roman"/>
          <w:color w:val="000000"/>
          <w:sz w:val="24"/>
          <w:szCs w:val="24"/>
        </w:rPr>
      </w:pPr>
      <w:r w:rsidRPr="00D51360">
        <w:rPr>
          <w:rFonts w:ascii="Times New Roman" w:eastAsia="Times New Roman" w:hAnsi="Times New Roman"/>
          <w:b/>
          <w:color w:val="000000"/>
          <w:sz w:val="24"/>
          <w:szCs w:val="24"/>
        </w:rPr>
        <w:t>Grading Scheme and Feedback Policy:</w:t>
      </w:r>
      <w:r w:rsidRPr="00D51360">
        <w:rPr>
          <w:rFonts w:ascii="Times New Roman" w:eastAsia="Times New Roman" w:hAnsi="Times New Roman"/>
          <w:color w:val="000000"/>
          <w:sz w:val="24"/>
          <w:szCs w:val="24"/>
        </w:rPr>
        <w:t xml:space="preserve"> The grading scheme (i.e. kinds and weights of assignments, essays, exams, etc.) shall be announced, and be available in writing, within the first two weeks of class, and, under normal circumstances, graded feedback worth at least 15% of the final grade for Fall, Winter or Summer Term, and 30% for ‘full year’courses offered in the Fall/Winter Term be received by students in all courses prior to the final withdrawal date from a course without receiving a grade, with the following exceptions: </w:t>
      </w:r>
    </w:p>
    <w:p w14:paraId="7F2B4BFA" w14:textId="77777777" w:rsidR="009D2C26" w:rsidRPr="00D51360" w:rsidRDefault="009D2C26" w:rsidP="0082376E">
      <w:pPr>
        <w:widowControl w:val="0"/>
        <w:autoSpaceDE w:val="0"/>
        <w:autoSpaceDN w:val="0"/>
        <w:adjustRightInd w:val="0"/>
        <w:spacing w:before="240" w:line="240" w:lineRule="auto"/>
        <w:contextualSpacing/>
        <w:jc w:val="both"/>
        <w:rPr>
          <w:rFonts w:ascii="Times New Roman" w:eastAsia="Times New Roman" w:hAnsi="Times New Roman"/>
          <w:color w:val="000000"/>
          <w:sz w:val="24"/>
          <w:szCs w:val="24"/>
        </w:rPr>
      </w:pPr>
      <w:r w:rsidRPr="00D51360">
        <w:rPr>
          <w:rFonts w:ascii="Times New Roman" w:eastAsia="Times New Roman" w:hAnsi="Times New Roman"/>
          <w:color w:val="000000"/>
          <w:sz w:val="24"/>
          <w:szCs w:val="24"/>
        </w:rPr>
        <w:t xml:space="preserve">Note: Under unusual and/or unforeseeable circumstances which disrupt the academic norm, instructors are expected to provide grading schemes and academic feedback in the spirit of these regulations, as soon as possible. For more information on the Grading Scheme and Feedback Policy, please visit: </w:t>
      </w:r>
      <w:hyperlink r:id="rId11" w:history="1">
        <w:r w:rsidRPr="00D51360">
          <w:rPr>
            <w:rFonts w:ascii="Times New Roman" w:eastAsia="Times New Roman" w:hAnsi="Times New Roman"/>
            <w:color w:val="000000"/>
            <w:sz w:val="24"/>
            <w:szCs w:val="24"/>
          </w:rPr>
          <w:t>http://www.yorku.ca/univsec/policies/document.php?document=86</w:t>
        </w:r>
      </w:hyperlink>
    </w:p>
    <w:p w14:paraId="3B0EBD71" w14:textId="77777777" w:rsidR="0082376E" w:rsidRDefault="0082376E" w:rsidP="0082376E">
      <w:pPr>
        <w:widowControl w:val="0"/>
        <w:autoSpaceDE w:val="0"/>
        <w:autoSpaceDN w:val="0"/>
        <w:adjustRightInd w:val="0"/>
        <w:spacing w:before="240" w:line="240" w:lineRule="auto"/>
        <w:contextualSpacing/>
        <w:jc w:val="both"/>
        <w:rPr>
          <w:rFonts w:ascii="Times New Roman" w:eastAsia="Times New Roman" w:hAnsi="Times New Roman"/>
          <w:b/>
          <w:color w:val="000000"/>
          <w:sz w:val="24"/>
          <w:szCs w:val="24"/>
        </w:rPr>
      </w:pPr>
    </w:p>
    <w:p w14:paraId="3F866933" w14:textId="77777777" w:rsidR="009D2C26" w:rsidRPr="00D51360" w:rsidRDefault="009D2C26" w:rsidP="0082376E">
      <w:pPr>
        <w:widowControl w:val="0"/>
        <w:autoSpaceDE w:val="0"/>
        <w:autoSpaceDN w:val="0"/>
        <w:adjustRightInd w:val="0"/>
        <w:spacing w:before="240" w:line="240" w:lineRule="auto"/>
        <w:contextualSpacing/>
        <w:jc w:val="both"/>
        <w:rPr>
          <w:rFonts w:ascii="Times New Roman" w:eastAsia="Times New Roman" w:hAnsi="Times New Roman"/>
          <w:color w:val="000000"/>
          <w:sz w:val="24"/>
          <w:szCs w:val="24"/>
        </w:rPr>
      </w:pPr>
      <w:r w:rsidRPr="00D51360">
        <w:rPr>
          <w:rFonts w:ascii="Times New Roman" w:eastAsia="Times New Roman" w:hAnsi="Times New Roman"/>
          <w:b/>
          <w:color w:val="000000"/>
          <w:sz w:val="24"/>
          <w:szCs w:val="24"/>
        </w:rPr>
        <w:t xml:space="preserve">In-Class Tests and Exams - the 20% Rule: </w:t>
      </w:r>
      <w:r w:rsidRPr="00D51360">
        <w:rPr>
          <w:rFonts w:ascii="Times New Roman" w:eastAsia="Times New Roman" w:hAnsi="Times New Roman"/>
          <w:color w:val="000000"/>
          <w:sz w:val="24"/>
          <w:szCs w:val="24"/>
        </w:rPr>
        <w:t xml:space="preserve">For all Undergraduate courses, except those which regularly meet on Friday evening or on a weekend, tests or exams worth more than 20% will not be held in the two weeks prior to the beginning of the official examination period. For further information on the 20% Rule, please visit: </w:t>
      </w:r>
      <w:hyperlink r:id="rId12" w:history="1">
        <w:r w:rsidRPr="00D51360">
          <w:rPr>
            <w:rFonts w:ascii="Times New Roman" w:eastAsia="Times New Roman" w:hAnsi="Times New Roman"/>
            <w:color w:val="000000"/>
            <w:sz w:val="24"/>
            <w:szCs w:val="24"/>
          </w:rPr>
          <w:t>http://secretariat-policies.info.yorku.ca/policies/limits-on-the-worth-of-examinations-in-the-final-classes-of-a-term-policy/</w:t>
        </w:r>
      </w:hyperlink>
    </w:p>
    <w:p w14:paraId="227E9881" w14:textId="77777777" w:rsidR="0082376E" w:rsidRDefault="0082376E" w:rsidP="0082376E">
      <w:pPr>
        <w:widowControl w:val="0"/>
        <w:autoSpaceDE w:val="0"/>
        <w:autoSpaceDN w:val="0"/>
        <w:adjustRightInd w:val="0"/>
        <w:spacing w:before="240" w:line="240" w:lineRule="auto"/>
        <w:contextualSpacing/>
        <w:jc w:val="both"/>
        <w:rPr>
          <w:rFonts w:ascii="Times New Roman" w:eastAsia="Times New Roman" w:hAnsi="Times New Roman"/>
          <w:b/>
          <w:color w:val="000000"/>
          <w:sz w:val="24"/>
          <w:szCs w:val="24"/>
        </w:rPr>
      </w:pPr>
    </w:p>
    <w:p w14:paraId="6DAD5192" w14:textId="77777777" w:rsidR="009D2C26" w:rsidRPr="00D51360" w:rsidRDefault="009D2C26" w:rsidP="0082376E">
      <w:pPr>
        <w:widowControl w:val="0"/>
        <w:autoSpaceDE w:val="0"/>
        <w:autoSpaceDN w:val="0"/>
        <w:adjustRightInd w:val="0"/>
        <w:spacing w:before="240" w:line="240" w:lineRule="auto"/>
        <w:contextualSpacing/>
        <w:jc w:val="both"/>
        <w:rPr>
          <w:rFonts w:ascii="Times New Roman" w:eastAsia="Times New Roman" w:hAnsi="Times New Roman"/>
          <w:color w:val="000000"/>
          <w:sz w:val="24"/>
          <w:szCs w:val="24"/>
        </w:rPr>
      </w:pPr>
      <w:r w:rsidRPr="00D51360">
        <w:rPr>
          <w:rFonts w:ascii="Times New Roman" w:eastAsia="Times New Roman" w:hAnsi="Times New Roman"/>
          <w:b/>
          <w:color w:val="000000"/>
          <w:sz w:val="24"/>
          <w:szCs w:val="24"/>
        </w:rPr>
        <w:t>Reappraisals:</w:t>
      </w:r>
      <w:r w:rsidRPr="00D51360">
        <w:rPr>
          <w:rFonts w:ascii="Times New Roman" w:eastAsia="Times New Roman" w:hAnsi="Times New Roman"/>
          <w:color w:val="000000"/>
          <w:sz w:val="24"/>
          <w:szCs w:val="24"/>
        </w:rPr>
        <w:t xml:space="preserve"> Students may, with sufficient academic grounds, request that a final grade in a course be reappraised (which may mean the review of specific pieces of tangible work). Non-academic grounds are not relevant for grade reappraisals; in such cases, students are advised to petition to their home Faculty. Students are normally expected to first contact the course director to discuss the grade received and to request that their tangible work be reviewed. Tangible work may include written, graphic, digitized, modeled, video recording or audio recording formats, but not oral work.  Students need to be aware that a request for a grade reappraisal may result in the original grade being raised, lowered or confirmed. For reappraisal procedures and information, please visit the Office of the Registrar site at: </w:t>
      </w:r>
      <w:hyperlink r:id="rId13" w:history="1">
        <w:r w:rsidRPr="00D51360">
          <w:rPr>
            <w:rFonts w:ascii="Times New Roman" w:eastAsia="Times New Roman" w:hAnsi="Times New Roman"/>
            <w:color w:val="000000"/>
            <w:sz w:val="24"/>
            <w:szCs w:val="24"/>
          </w:rPr>
          <w:t>http://myacademicrecord.students.yorku.ca/grade-reappraisal-policy</w:t>
        </w:r>
      </w:hyperlink>
    </w:p>
    <w:p w14:paraId="2D1F3D89" w14:textId="77777777" w:rsidR="0082376E" w:rsidRDefault="0082376E" w:rsidP="0082376E">
      <w:pPr>
        <w:widowControl w:val="0"/>
        <w:autoSpaceDE w:val="0"/>
        <w:autoSpaceDN w:val="0"/>
        <w:adjustRightInd w:val="0"/>
        <w:spacing w:before="240" w:line="240" w:lineRule="auto"/>
        <w:contextualSpacing/>
        <w:jc w:val="both"/>
        <w:rPr>
          <w:rFonts w:ascii="Times New Roman" w:eastAsia="Times New Roman" w:hAnsi="Times New Roman"/>
          <w:b/>
          <w:color w:val="000000"/>
          <w:sz w:val="24"/>
          <w:szCs w:val="24"/>
        </w:rPr>
      </w:pPr>
    </w:p>
    <w:p w14:paraId="22886F09" w14:textId="77777777" w:rsidR="009D2C26" w:rsidRPr="00D51360" w:rsidRDefault="009D2C26" w:rsidP="0082376E">
      <w:pPr>
        <w:widowControl w:val="0"/>
        <w:autoSpaceDE w:val="0"/>
        <w:autoSpaceDN w:val="0"/>
        <w:adjustRightInd w:val="0"/>
        <w:spacing w:before="240" w:line="240" w:lineRule="auto"/>
        <w:contextualSpacing/>
        <w:jc w:val="both"/>
        <w:rPr>
          <w:rFonts w:ascii="Times New Roman" w:eastAsia="Times New Roman" w:hAnsi="Times New Roman"/>
          <w:color w:val="000000"/>
          <w:sz w:val="24"/>
          <w:szCs w:val="24"/>
        </w:rPr>
      </w:pPr>
      <w:r w:rsidRPr="00D51360">
        <w:rPr>
          <w:rFonts w:ascii="Times New Roman" w:eastAsia="Times New Roman" w:hAnsi="Times New Roman"/>
          <w:b/>
          <w:color w:val="000000"/>
          <w:sz w:val="24"/>
          <w:szCs w:val="24"/>
        </w:rPr>
        <w:t>Accommodation Procedures:</w:t>
      </w:r>
      <w:r w:rsidRPr="00D51360">
        <w:rPr>
          <w:rFonts w:ascii="Times New Roman" w:eastAsia="Times New Roman" w:hAnsi="Times New Roman"/>
          <w:color w:val="000000"/>
          <w:sz w:val="24"/>
          <w:szCs w:val="24"/>
        </w:rPr>
        <w:t xml:space="preserve"> LA&amp;PS students who have experienced a misfortune or who are too ill to attend the final examination in an ADMS course should not attempt to do so; they must pursue deferred standing. Other students should contact their home Faculty for information. For further information, please visit: </w:t>
      </w:r>
      <w:hyperlink r:id="rId14" w:history="1">
        <w:r w:rsidRPr="00D51360">
          <w:rPr>
            <w:rFonts w:ascii="Times New Roman" w:eastAsia="Times New Roman" w:hAnsi="Times New Roman"/>
            <w:color w:val="000000"/>
            <w:sz w:val="24"/>
            <w:szCs w:val="24"/>
          </w:rPr>
          <w:t>http://ds.info.yorku.ca/academic-support-accomodations/</w:t>
        </w:r>
      </w:hyperlink>
    </w:p>
    <w:p w14:paraId="671883EF" w14:textId="77777777" w:rsidR="0082376E" w:rsidRDefault="0082376E" w:rsidP="0082376E">
      <w:pPr>
        <w:widowControl w:val="0"/>
        <w:autoSpaceDE w:val="0"/>
        <w:autoSpaceDN w:val="0"/>
        <w:adjustRightInd w:val="0"/>
        <w:spacing w:before="240" w:line="240" w:lineRule="auto"/>
        <w:contextualSpacing/>
        <w:jc w:val="both"/>
        <w:rPr>
          <w:rFonts w:ascii="Times New Roman" w:eastAsia="Times New Roman" w:hAnsi="Times New Roman"/>
          <w:b/>
          <w:color w:val="000000"/>
          <w:sz w:val="24"/>
          <w:szCs w:val="24"/>
        </w:rPr>
      </w:pPr>
    </w:p>
    <w:p w14:paraId="328A5598" w14:textId="73975746" w:rsidR="009D2C26" w:rsidRPr="00D51360" w:rsidRDefault="009D2C26" w:rsidP="0082376E">
      <w:pPr>
        <w:widowControl w:val="0"/>
        <w:autoSpaceDE w:val="0"/>
        <w:autoSpaceDN w:val="0"/>
        <w:adjustRightInd w:val="0"/>
        <w:spacing w:before="240" w:line="240" w:lineRule="auto"/>
        <w:contextualSpacing/>
        <w:jc w:val="both"/>
        <w:rPr>
          <w:rFonts w:ascii="Times New Roman" w:eastAsia="Times New Roman" w:hAnsi="Times New Roman"/>
          <w:color w:val="000000"/>
          <w:sz w:val="24"/>
          <w:szCs w:val="24"/>
        </w:rPr>
      </w:pPr>
      <w:r w:rsidRPr="00D51360">
        <w:rPr>
          <w:rFonts w:ascii="Times New Roman" w:eastAsia="Times New Roman" w:hAnsi="Times New Roman"/>
          <w:b/>
          <w:color w:val="000000"/>
          <w:sz w:val="24"/>
          <w:szCs w:val="24"/>
        </w:rPr>
        <w:t>Religious Accommodation:</w:t>
      </w:r>
      <w:r w:rsidRPr="00D51360">
        <w:rPr>
          <w:rFonts w:ascii="Times New Roman" w:eastAsia="Times New Roman" w:hAnsi="Times New Roman"/>
          <w:color w:val="000000"/>
          <w:sz w:val="24"/>
          <w:szCs w:val="24"/>
        </w:rPr>
        <w:t xml:space="preserve"> York University is committed to respecting the religious beliefs and practices of all members of the </w:t>
      </w:r>
      <w:r w:rsidR="00F1627B" w:rsidRPr="00D51360">
        <w:rPr>
          <w:rFonts w:ascii="Times New Roman" w:eastAsia="Times New Roman" w:hAnsi="Times New Roman"/>
          <w:color w:val="000000"/>
          <w:sz w:val="24"/>
          <w:szCs w:val="24"/>
        </w:rPr>
        <w:t>community and</w:t>
      </w:r>
      <w:r w:rsidRPr="00D51360">
        <w:rPr>
          <w:rFonts w:ascii="Times New Roman" w:eastAsia="Times New Roman" w:hAnsi="Times New Roman"/>
          <w:color w:val="000000"/>
          <w:sz w:val="24"/>
          <w:szCs w:val="24"/>
        </w:rPr>
        <w:t xml:space="preserve"> making accommodations for observances of special significance to adherents. For more information on religious accommodation, please visit:</w:t>
      </w:r>
      <w:r w:rsidRPr="00D51360">
        <w:rPr>
          <w:rFonts w:ascii="Times New Roman" w:eastAsia="Times New Roman" w:hAnsi="Times New Roman"/>
          <w:color w:val="000000"/>
          <w:sz w:val="24"/>
          <w:szCs w:val="24"/>
        </w:rPr>
        <w:br/>
      </w:r>
      <w:hyperlink r:id="rId15" w:history="1">
        <w:r w:rsidRPr="00D51360">
          <w:rPr>
            <w:rFonts w:ascii="Times New Roman" w:eastAsia="Times New Roman" w:hAnsi="Times New Roman"/>
            <w:color w:val="000000"/>
            <w:sz w:val="24"/>
            <w:szCs w:val="24"/>
          </w:rPr>
          <w:t>https://w2prod.sis.yorku.ca/Apps/WebObjects/cdm.woa/wa/regobs</w:t>
        </w:r>
      </w:hyperlink>
      <w:r w:rsidRPr="00D51360">
        <w:rPr>
          <w:rFonts w:ascii="Times New Roman" w:eastAsia="Times New Roman" w:hAnsi="Times New Roman"/>
          <w:color w:val="000000"/>
          <w:sz w:val="24"/>
          <w:szCs w:val="24"/>
        </w:rPr>
        <w:t xml:space="preserve"> </w:t>
      </w:r>
    </w:p>
    <w:p w14:paraId="7BDCA443" w14:textId="77777777" w:rsidR="009D2C26" w:rsidRPr="00D51360" w:rsidRDefault="009D2C26" w:rsidP="0082376E">
      <w:pPr>
        <w:widowControl w:val="0"/>
        <w:autoSpaceDE w:val="0"/>
        <w:autoSpaceDN w:val="0"/>
        <w:adjustRightInd w:val="0"/>
        <w:spacing w:before="240" w:line="240" w:lineRule="auto"/>
        <w:contextualSpacing/>
        <w:jc w:val="both"/>
        <w:rPr>
          <w:rFonts w:ascii="Times New Roman" w:eastAsia="Times New Roman" w:hAnsi="Times New Roman"/>
          <w:b/>
          <w:color w:val="000000"/>
          <w:sz w:val="24"/>
          <w:szCs w:val="24"/>
        </w:rPr>
      </w:pPr>
      <w:r w:rsidRPr="00D51360">
        <w:rPr>
          <w:rFonts w:ascii="Times New Roman" w:eastAsia="Times New Roman" w:hAnsi="Times New Roman"/>
          <w:color w:val="000000"/>
          <w:sz w:val="24"/>
          <w:szCs w:val="24"/>
        </w:rPr>
        <w:br/>
      </w:r>
      <w:r w:rsidRPr="00D51360">
        <w:rPr>
          <w:rFonts w:ascii="Times New Roman" w:eastAsia="Times New Roman" w:hAnsi="Times New Roman"/>
          <w:b/>
          <w:color w:val="000000"/>
          <w:sz w:val="24"/>
          <w:szCs w:val="24"/>
        </w:rPr>
        <w:t>Academic Accommodation for Students with Disabilities (Senate Policy)</w:t>
      </w:r>
    </w:p>
    <w:p w14:paraId="5A96A9DB" w14:textId="77777777" w:rsidR="009D2C26" w:rsidRPr="00D51360" w:rsidRDefault="009D2C26" w:rsidP="0082376E">
      <w:pPr>
        <w:widowControl w:val="0"/>
        <w:autoSpaceDE w:val="0"/>
        <w:autoSpaceDN w:val="0"/>
        <w:adjustRightInd w:val="0"/>
        <w:spacing w:before="240" w:line="240" w:lineRule="auto"/>
        <w:contextualSpacing/>
        <w:jc w:val="both"/>
        <w:rPr>
          <w:rFonts w:ascii="Times New Roman" w:eastAsia="Times New Roman" w:hAnsi="Times New Roman"/>
          <w:color w:val="000000"/>
          <w:sz w:val="24"/>
          <w:szCs w:val="24"/>
        </w:rPr>
      </w:pPr>
      <w:r w:rsidRPr="00D51360">
        <w:rPr>
          <w:rFonts w:ascii="Times New Roman" w:eastAsia="Times New Roman" w:hAnsi="Times New Roman"/>
          <w:color w:val="000000"/>
          <w:sz w:val="24"/>
          <w:szCs w:val="24"/>
        </w:rPr>
        <w:t xml:space="preserve">The nature and extent of accommodations shall be consistent with and supportive of the integrity of the curriculum and of the academic standards of programs or courses. Provided that students have given sufficient notice about their accommodation needs, instructors shall take reasonable steps to accommodate these needs in a manner consistent with the guidelines established hereunder. For more information, please visit the Counselling and Disability Services website at </w:t>
      </w:r>
      <w:hyperlink r:id="rId16" w:history="1">
        <w:r w:rsidRPr="00D51360">
          <w:rPr>
            <w:rFonts w:ascii="Times New Roman" w:eastAsia="Times New Roman" w:hAnsi="Times New Roman"/>
            <w:color w:val="000000"/>
            <w:sz w:val="24"/>
            <w:szCs w:val="24"/>
          </w:rPr>
          <w:t>http://www.yorku.ca/dshub/</w:t>
        </w:r>
      </w:hyperlink>
    </w:p>
    <w:p w14:paraId="60FF2693" w14:textId="77777777" w:rsidR="0082376E" w:rsidRDefault="0082376E" w:rsidP="0082376E">
      <w:pPr>
        <w:widowControl w:val="0"/>
        <w:autoSpaceDE w:val="0"/>
        <w:autoSpaceDN w:val="0"/>
        <w:adjustRightInd w:val="0"/>
        <w:spacing w:before="240" w:line="240" w:lineRule="auto"/>
        <w:contextualSpacing/>
        <w:jc w:val="both"/>
        <w:rPr>
          <w:rFonts w:ascii="Times New Roman" w:eastAsia="Times New Roman" w:hAnsi="Times New Roman"/>
          <w:color w:val="000000"/>
          <w:sz w:val="24"/>
          <w:szCs w:val="24"/>
        </w:rPr>
      </w:pPr>
    </w:p>
    <w:p w14:paraId="3777C472" w14:textId="77777777" w:rsidR="009D2C26" w:rsidRPr="00D51360" w:rsidRDefault="009D2C26" w:rsidP="0082376E">
      <w:pPr>
        <w:widowControl w:val="0"/>
        <w:autoSpaceDE w:val="0"/>
        <w:autoSpaceDN w:val="0"/>
        <w:adjustRightInd w:val="0"/>
        <w:spacing w:before="240" w:line="240" w:lineRule="auto"/>
        <w:contextualSpacing/>
        <w:jc w:val="both"/>
        <w:rPr>
          <w:rFonts w:ascii="Times New Roman" w:eastAsia="Times New Roman" w:hAnsi="Times New Roman"/>
          <w:color w:val="000000"/>
          <w:sz w:val="24"/>
          <w:szCs w:val="24"/>
        </w:rPr>
      </w:pPr>
      <w:r w:rsidRPr="00D51360">
        <w:rPr>
          <w:rFonts w:ascii="Times New Roman" w:eastAsia="Times New Roman" w:hAnsi="Times New Roman"/>
          <w:color w:val="000000"/>
          <w:sz w:val="24"/>
          <w:szCs w:val="24"/>
        </w:rPr>
        <w:t xml:space="preserve">York’s disabilities offices and the Registrar’s Office work in partnership to support alternate exam and test accommodation services for students with disabilities at the Keele campus. For more information on alternate exams and tests please visit </w:t>
      </w:r>
      <w:hyperlink r:id="rId17" w:history="1">
        <w:r w:rsidRPr="00D51360">
          <w:rPr>
            <w:rFonts w:ascii="Times New Roman" w:eastAsia="Times New Roman" w:hAnsi="Times New Roman"/>
            <w:color w:val="000000"/>
            <w:sz w:val="24"/>
            <w:szCs w:val="24"/>
          </w:rPr>
          <w:t>http://www.yorku.ca/altexams/</w:t>
        </w:r>
      </w:hyperlink>
      <w:r w:rsidRPr="00D51360">
        <w:rPr>
          <w:rFonts w:ascii="Times New Roman" w:eastAsia="Times New Roman" w:hAnsi="Times New Roman"/>
          <w:color w:val="000000"/>
          <w:sz w:val="24"/>
          <w:szCs w:val="24"/>
        </w:rPr>
        <w:t xml:space="preserve"> </w:t>
      </w:r>
    </w:p>
    <w:p w14:paraId="1C46F99D" w14:textId="1C8111DF" w:rsidR="009D2C26" w:rsidRPr="00D51360" w:rsidRDefault="009D2C26" w:rsidP="00294933">
      <w:pPr>
        <w:spacing w:line="240" w:lineRule="auto"/>
        <w:contextualSpacing/>
        <w:jc w:val="both"/>
        <w:rPr>
          <w:rFonts w:ascii="Times New Roman" w:eastAsia="Times New Roman" w:hAnsi="Times New Roman"/>
          <w:color w:val="000000"/>
          <w:sz w:val="24"/>
          <w:szCs w:val="24"/>
        </w:rPr>
      </w:pPr>
      <w:r w:rsidRPr="00D51360">
        <w:rPr>
          <w:rFonts w:ascii="Times New Roman" w:eastAsia="Times New Roman" w:hAnsi="Times New Roman"/>
          <w:color w:val="000000"/>
          <w:sz w:val="24"/>
          <w:szCs w:val="24"/>
        </w:rPr>
        <w:t>Please alert the Course Director as soon as possible should you require special accommodations.</w:t>
      </w:r>
    </w:p>
    <w:p w14:paraId="3B1A67BE" w14:textId="066238B2" w:rsidR="00F835EB" w:rsidRPr="00D1388A" w:rsidRDefault="009D2C26" w:rsidP="00294933">
      <w:pPr>
        <w:spacing w:line="240" w:lineRule="auto"/>
        <w:contextualSpacing/>
        <w:jc w:val="both"/>
        <w:rPr>
          <w:rFonts w:ascii="Times New Roman" w:eastAsia="Times New Roman" w:hAnsi="Times New Roman"/>
          <w:sz w:val="24"/>
          <w:szCs w:val="24"/>
        </w:rPr>
      </w:pPr>
      <w:r w:rsidRPr="00294933">
        <w:rPr>
          <w:rFonts w:ascii="Times New Roman" w:eastAsia="Times New Roman" w:hAnsi="Times New Roman"/>
          <w:b/>
          <w:bCs/>
          <w:i/>
          <w:iCs/>
          <w:color w:val="000000"/>
          <w:sz w:val="24"/>
          <w:szCs w:val="24"/>
        </w:rPr>
        <w:t xml:space="preserve">Effective Date: </w:t>
      </w:r>
      <w:r w:rsidR="003D11F1">
        <w:rPr>
          <w:rFonts w:ascii="Times New Roman" w:eastAsia="Times New Roman" w:hAnsi="Times New Roman"/>
          <w:b/>
          <w:bCs/>
          <w:i/>
          <w:iCs/>
          <w:color w:val="000000"/>
          <w:sz w:val="24"/>
          <w:szCs w:val="24"/>
        </w:rPr>
        <w:t>August 1</w:t>
      </w:r>
      <w:r w:rsidR="00490AFB">
        <w:rPr>
          <w:rFonts w:ascii="Times New Roman" w:eastAsia="Times New Roman" w:hAnsi="Times New Roman"/>
          <w:b/>
          <w:bCs/>
          <w:i/>
          <w:iCs/>
          <w:color w:val="000000"/>
          <w:sz w:val="24"/>
          <w:szCs w:val="24"/>
        </w:rPr>
        <w:t>5</w:t>
      </w:r>
      <w:r w:rsidRPr="00294933">
        <w:rPr>
          <w:rFonts w:ascii="Times New Roman" w:eastAsia="Times New Roman" w:hAnsi="Times New Roman"/>
          <w:b/>
          <w:bCs/>
          <w:i/>
          <w:iCs/>
          <w:color w:val="000000"/>
          <w:sz w:val="24"/>
          <w:szCs w:val="24"/>
        </w:rPr>
        <w:t>, 20</w:t>
      </w:r>
      <w:r w:rsidR="003A4F67" w:rsidRPr="00294933">
        <w:rPr>
          <w:rFonts w:ascii="Times New Roman" w:eastAsia="Times New Roman" w:hAnsi="Times New Roman"/>
          <w:b/>
          <w:bCs/>
          <w:i/>
          <w:iCs/>
          <w:color w:val="000000"/>
          <w:sz w:val="24"/>
          <w:szCs w:val="24"/>
        </w:rPr>
        <w:t>2</w:t>
      </w:r>
      <w:r w:rsidR="00246142" w:rsidRPr="00294933">
        <w:rPr>
          <w:rFonts w:ascii="Times New Roman" w:eastAsia="Times New Roman" w:hAnsi="Times New Roman"/>
          <w:b/>
          <w:bCs/>
          <w:i/>
          <w:iCs/>
          <w:color w:val="000000"/>
          <w:sz w:val="24"/>
          <w:szCs w:val="24"/>
        </w:rPr>
        <w:t>2</w:t>
      </w:r>
    </w:p>
    <w:sectPr w:rsidR="00F835EB" w:rsidRPr="00D1388A" w:rsidSect="00BF57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CE7947"/>
    <w:multiLevelType w:val="multilevel"/>
    <w:tmpl w:val="C89A3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43276D"/>
    <w:multiLevelType w:val="multilevel"/>
    <w:tmpl w:val="573CF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AC7919"/>
    <w:multiLevelType w:val="hybridMultilevel"/>
    <w:tmpl w:val="015EE6B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591B1EBB"/>
    <w:multiLevelType w:val="multilevel"/>
    <w:tmpl w:val="53868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855705"/>
    <w:multiLevelType w:val="multilevel"/>
    <w:tmpl w:val="59DA6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012B02"/>
    <w:multiLevelType w:val="multilevel"/>
    <w:tmpl w:val="5896D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D76A2A"/>
    <w:multiLevelType w:val="multilevel"/>
    <w:tmpl w:val="1234D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8C4357"/>
    <w:multiLevelType w:val="multilevel"/>
    <w:tmpl w:val="2FFAF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2B11D7"/>
    <w:multiLevelType w:val="multilevel"/>
    <w:tmpl w:val="10C23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0831427">
    <w:abstractNumId w:val="5"/>
  </w:num>
  <w:num w:numId="2" w16cid:durableId="1369183361">
    <w:abstractNumId w:val="0"/>
  </w:num>
  <w:num w:numId="3" w16cid:durableId="602542460">
    <w:abstractNumId w:val="6"/>
  </w:num>
  <w:num w:numId="4" w16cid:durableId="887107709">
    <w:abstractNumId w:val="1"/>
  </w:num>
  <w:num w:numId="5" w16cid:durableId="851266839">
    <w:abstractNumId w:val="7"/>
  </w:num>
  <w:num w:numId="6" w16cid:durableId="834995791">
    <w:abstractNumId w:val="3"/>
  </w:num>
  <w:num w:numId="7" w16cid:durableId="14120214">
    <w:abstractNumId w:val="4"/>
  </w:num>
  <w:num w:numId="8" w16cid:durableId="536352267">
    <w:abstractNumId w:val="8"/>
  </w:num>
  <w:num w:numId="9" w16cid:durableId="9949879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fr-FR" w:vendorID="64" w:dllVersion="0" w:nlCheck="1" w:checkStyle="0"/>
  <w:activeWritingStyle w:appName="MSWord" w:lang="en-US" w:vendorID="64" w:dllVersion="0" w:nlCheck="1" w:checkStyle="0"/>
  <w:activeWritingStyle w:appName="MSWord" w:lang="en-CA" w:vendorID="64" w:dllVersion="0" w:nlCheck="1" w:checkStyle="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BEE"/>
    <w:rsid w:val="000013B6"/>
    <w:rsid w:val="00001E08"/>
    <w:rsid w:val="00010B8D"/>
    <w:rsid w:val="000262B6"/>
    <w:rsid w:val="00026646"/>
    <w:rsid w:val="00030B04"/>
    <w:rsid w:val="00031587"/>
    <w:rsid w:val="00046226"/>
    <w:rsid w:val="00046544"/>
    <w:rsid w:val="0006149A"/>
    <w:rsid w:val="000A07D8"/>
    <w:rsid w:val="000A1409"/>
    <w:rsid w:val="000C02A2"/>
    <w:rsid w:val="000C76A4"/>
    <w:rsid w:val="000C7A3D"/>
    <w:rsid w:val="000D5794"/>
    <w:rsid w:val="000E609D"/>
    <w:rsid w:val="000F02EB"/>
    <w:rsid w:val="000F2703"/>
    <w:rsid w:val="000F3CFD"/>
    <w:rsid w:val="000F633B"/>
    <w:rsid w:val="001007B4"/>
    <w:rsid w:val="00113756"/>
    <w:rsid w:val="0012023D"/>
    <w:rsid w:val="00121DAE"/>
    <w:rsid w:val="001368B6"/>
    <w:rsid w:val="0014615A"/>
    <w:rsid w:val="00150A34"/>
    <w:rsid w:val="00155233"/>
    <w:rsid w:val="00156ACE"/>
    <w:rsid w:val="00166F5E"/>
    <w:rsid w:val="00174D1A"/>
    <w:rsid w:val="00181E98"/>
    <w:rsid w:val="001B05FD"/>
    <w:rsid w:val="001C27B4"/>
    <w:rsid w:val="001C722D"/>
    <w:rsid w:val="001D1222"/>
    <w:rsid w:val="001E6B05"/>
    <w:rsid w:val="001F5632"/>
    <w:rsid w:val="001F6EF7"/>
    <w:rsid w:val="00204A62"/>
    <w:rsid w:val="00223DF4"/>
    <w:rsid w:val="002261CA"/>
    <w:rsid w:val="00227BD5"/>
    <w:rsid w:val="00246142"/>
    <w:rsid w:val="002520C3"/>
    <w:rsid w:val="00257C4F"/>
    <w:rsid w:val="00263603"/>
    <w:rsid w:val="002743F8"/>
    <w:rsid w:val="0028241A"/>
    <w:rsid w:val="00287FD9"/>
    <w:rsid w:val="00294933"/>
    <w:rsid w:val="002A2480"/>
    <w:rsid w:val="002E4825"/>
    <w:rsid w:val="00303379"/>
    <w:rsid w:val="00305D74"/>
    <w:rsid w:val="003117F5"/>
    <w:rsid w:val="00352C07"/>
    <w:rsid w:val="00361630"/>
    <w:rsid w:val="003720E1"/>
    <w:rsid w:val="003823FC"/>
    <w:rsid w:val="00395008"/>
    <w:rsid w:val="003950A4"/>
    <w:rsid w:val="003A4F67"/>
    <w:rsid w:val="003B7C8D"/>
    <w:rsid w:val="003C1BFA"/>
    <w:rsid w:val="003D11F1"/>
    <w:rsid w:val="003D367C"/>
    <w:rsid w:val="003E1FF3"/>
    <w:rsid w:val="003F05D9"/>
    <w:rsid w:val="003F2F6B"/>
    <w:rsid w:val="003F32C7"/>
    <w:rsid w:val="003F4A09"/>
    <w:rsid w:val="00412916"/>
    <w:rsid w:val="00450F81"/>
    <w:rsid w:val="00480B41"/>
    <w:rsid w:val="0048555C"/>
    <w:rsid w:val="00490534"/>
    <w:rsid w:val="00490AFB"/>
    <w:rsid w:val="00495E94"/>
    <w:rsid w:val="004A7388"/>
    <w:rsid w:val="004C2E65"/>
    <w:rsid w:val="004C3BCE"/>
    <w:rsid w:val="004D665B"/>
    <w:rsid w:val="00510126"/>
    <w:rsid w:val="00513AFC"/>
    <w:rsid w:val="00516E70"/>
    <w:rsid w:val="0053130F"/>
    <w:rsid w:val="00541A66"/>
    <w:rsid w:val="00543916"/>
    <w:rsid w:val="00544EB6"/>
    <w:rsid w:val="0056101D"/>
    <w:rsid w:val="00562A7D"/>
    <w:rsid w:val="005755F2"/>
    <w:rsid w:val="005932E8"/>
    <w:rsid w:val="00593CCC"/>
    <w:rsid w:val="00595751"/>
    <w:rsid w:val="005F0C5F"/>
    <w:rsid w:val="005F3E29"/>
    <w:rsid w:val="005F77AC"/>
    <w:rsid w:val="006102A3"/>
    <w:rsid w:val="00611822"/>
    <w:rsid w:val="00620EEA"/>
    <w:rsid w:val="00624566"/>
    <w:rsid w:val="00626BA4"/>
    <w:rsid w:val="00647194"/>
    <w:rsid w:val="00656E3D"/>
    <w:rsid w:val="006816E1"/>
    <w:rsid w:val="00693F4E"/>
    <w:rsid w:val="006C3BEE"/>
    <w:rsid w:val="006D7081"/>
    <w:rsid w:val="007127CB"/>
    <w:rsid w:val="00747413"/>
    <w:rsid w:val="00752EDE"/>
    <w:rsid w:val="007657CA"/>
    <w:rsid w:val="007666C3"/>
    <w:rsid w:val="00766B0A"/>
    <w:rsid w:val="00773E2D"/>
    <w:rsid w:val="0079698D"/>
    <w:rsid w:val="00797BCF"/>
    <w:rsid w:val="007E6E42"/>
    <w:rsid w:val="007F5E46"/>
    <w:rsid w:val="007F6DC9"/>
    <w:rsid w:val="00805BBE"/>
    <w:rsid w:val="00807969"/>
    <w:rsid w:val="00820A4F"/>
    <w:rsid w:val="0082376E"/>
    <w:rsid w:val="0082580C"/>
    <w:rsid w:val="0083485F"/>
    <w:rsid w:val="00852602"/>
    <w:rsid w:val="00856705"/>
    <w:rsid w:val="008721B6"/>
    <w:rsid w:val="008737F5"/>
    <w:rsid w:val="00893F65"/>
    <w:rsid w:val="008B3D81"/>
    <w:rsid w:val="008C00DF"/>
    <w:rsid w:val="008C14BA"/>
    <w:rsid w:val="008C2E9A"/>
    <w:rsid w:val="008D1BD1"/>
    <w:rsid w:val="008D5F68"/>
    <w:rsid w:val="008D7AA1"/>
    <w:rsid w:val="008E0668"/>
    <w:rsid w:val="00900355"/>
    <w:rsid w:val="00902DCA"/>
    <w:rsid w:val="00905044"/>
    <w:rsid w:val="00911540"/>
    <w:rsid w:val="00914BE2"/>
    <w:rsid w:val="00926FF7"/>
    <w:rsid w:val="0092778D"/>
    <w:rsid w:val="00931040"/>
    <w:rsid w:val="00940A63"/>
    <w:rsid w:val="00947EE5"/>
    <w:rsid w:val="0095395C"/>
    <w:rsid w:val="009543CE"/>
    <w:rsid w:val="00956D74"/>
    <w:rsid w:val="009743F4"/>
    <w:rsid w:val="0098280B"/>
    <w:rsid w:val="00994162"/>
    <w:rsid w:val="009961E4"/>
    <w:rsid w:val="009A3AA8"/>
    <w:rsid w:val="009A7B92"/>
    <w:rsid w:val="009B56D9"/>
    <w:rsid w:val="009C07C4"/>
    <w:rsid w:val="009D0B1C"/>
    <w:rsid w:val="009D2C26"/>
    <w:rsid w:val="00A07435"/>
    <w:rsid w:val="00A200E2"/>
    <w:rsid w:val="00A27CE9"/>
    <w:rsid w:val="00A3361E"/>
    <w:rsid w:val="00A42589"/>
    <w:rsid w:val="00A52A06"/>
    <w:rsid w:val="00A5390E"/>
    <w:rsid w:val="00A562FF"/>
    <w:rsid w:val="00A56CB9"/>
    <w:rsid w:val="00A72357"/>
    <w:rsid w:val="00A73A98"/>
    <w:rsid w:val="00A85ECE"/>
    <w:rsid w:val="00A875A3"/>
    <w:rsid w:val="00AA55C9"/>
    <w:rsid w:val="00AA6B5D"/>
    <w:rsid w:val="00AA7C67"/>
    <w:rsid w:val="00AB0691"/>
    <w:rsid w:val="00AB20C5"/>
    <w:rsid w:val="00AB60A4"/>
    <w:rsid w:val="00AB7EDD"/>
    <w:rsid w:val="00AC2ACA"/>
    <w:rsid w:val="00AE07A1"/>
    <w:rsid w:val="00AE3E34"/>
    <w:rsid w:val="00AF4500"/>
    <w:rsid w:val="00AF7ADF"/>
    <w:rsid w:val="00B020EF"/>
    <w:rsid w:val="00B109FD"/>
    <w:rsid w:val="00B151E3"/>
    <w:rsid w:val="00B156DA"/>
    <w:rsid w:val="00B31265"/>
    <w:rsid w:val="00B3353C"/>
    <w:rsid w:val="00B345A6"/>
    <w:rsid w:val="00B36A50"/>
    <w:rsid w:val="00B44658"/>
    <w:rsid w:val="00B4502A"/>
    <w:rsid w:val="00B56761"/>
    <w:rsid w:val="00B60705"/>
    <w:rsid w:val="00B616A8"/>
    <w:rsid w:val="00B63DC2"/>
    <w:rsid w:val="00B8582A"/>
    <w:rsid w:val="00BA3A75"/>
    <w:rsid w:val="00BB6137"/>
    <w:rsid w:val="00BC2730"/>
    <w:rsid w:val="00BC2E6B"/>
    <w:rsid w:val="00BC52FC"/>
    <w:rsid w:val="00BD18E1"/>
    <w:rsid w:val="00BE4425"/>
    <w:rsid w:val="00BF535C"/>
    <w:rsid w:val="00BF57A0"/>
    <w:rsid w:val="00C07BFE"/>
    <w:rsid w:val="00C10CFF"/>
    <w:rsid w:val="00C1375A"/>
    <w:rsid w:val="00C17662"/>
    <w:rsid w:val="00C25BBA"/>
    <w:rsid w:val="00C44A2A"/>
    <w:rsid w:val="00C44A94"/>
    <w:rsid w:val="00C70D6A"/>
    <w:rsid w:val="00C90311"/>
    <w:rsid w:val="00CD4FD3"/>
    <w:rsid w:val="00CE6B1C"/>
    <w:rsid w:val="00D10C39"/>
    <w:rsid w:val="00D1388A"/>
    <w:rsid w:val="00D41636"/>
    <w:rsid w:val="00D44261"/>
    <w:rsid w:val="00D455CF"/>
    <w:rsid w:val="00D50946"/>
    <w:rsid w:val="00D51360"/>
    <w:rsid w:val="00D51400"/>
    <w:rsid w:val="00D51CF6"/>
    <w:rsid w:val="00D65184"/>
    <w:rsid w:val="00D67C9E"/>
    <w:rsid w:val="00D836F4"/>
    <w:rsid w:val="00D96B46"/>
    <w:rsid w:val="00DC0C8B"/>
    <w:rsid w:val="00DF2389"/>
    <w:rsid w:val="00DF6293"/>
    <w:rsid w:val="00E00FAD"/>
    <w:rsid w:val="00E01ED7"/>
    <w:rsid w:val="00E05FED"/>
    <w:rsid w:val="00E06084"/>
    <w:rsid w:val="00E2198F"/>
    <w:rsid w:val="00E4103A"/>
    <w:rsid w:val="00E55676"/>
    <w:rsid w:val="00E55D7C"/>
    <w:rsid w:val="00E65830"/>
    <w:rsid w:val="00E658B8"/>
    <w:rsid w:val="00E676D0"/>
    <w:rsid w:val="00E846B2"/>
    <w:rsid w:val="00EA6E98"/>
    <w:rsid w:val="00EA7D52"/>
    <w:rsid w:val="00EC5142"/>
    <w:rsid w:val="00EE72E3"/>
    <w:rsid w:val="00EE735C"/>
    <w:rsid w:val="00F06262"/>
    <w:rsid w:val="00F062C2"/>
    <w:rsid w:val="00F14B18"/>
    <w:rsid w:val="00F1627B"/>
    <w:rsid w:val="00F328DE"/>
    <w:rsid w:val="00F37817"/>
    <w:rsid w:val="00F57524"/>
    <w:rsid w:val="00F57576"/>
    <w:rsid w:val="00F660A5"/>
    <w:rsid w:val="00F726FE"/>
    <w:rsid w:val="00F72B43"/>
    <w:rsid w:val="00F811A8"/>
    <w:rsid w:val="00F835EB"/>
    <w:rsid w:val="00F905F1"/>
    <w:rsid w:val="00F9613C"/>
    <w:rsid w:val="00F9629B"/>
    <w:rsid w:val="00FA48A7"/>
    <w:rsid w:val="00FC7D4F"/>
    <w:rsid w:val="00FD4BBB"/>
    <w:rsid w:val="00FE1923"/>
    <w:rsid w:val="00FE1A01"/>
    <w:rsid w:val="00FE29C9"/>
    <w:rsid w:val="00FE3056"/>
    <w:rsid w:val="00FE4374"/>
    <w:rsid w:val="00FE5B8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BF103"/>
  <w15:chartTrackingRefBased/>
  <w15:docId w15:val="{47441C58-3151-4496-A7B6-9227432EA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7A0"/>
    <w:pPr>
      <w:spacing w:after="200" w:line="276" w:lineRule="auto"/>
    </w:pPr>
    <w:rPr>
      <w:sz w:val="22"/>
      <w:szCs w:val="22"/>
    </w:rPr>
  </w:style>
  <w:style w:type="paragraph" w:styleId="Heading1">
    <w:name w:val="heading 1"/>
    <w:basedOn w:val="Normal"/>
    <w:link w:val="Heading1Char"/>
    <w:uiPriority w:val="9"/>
    <w:qFormat/>
    <w:rsid w:val="006C3BEE"/>
    <w:pPr>
      <w:spacing w:before="100" w:beforeAutospacing="1" w:after="100" w:afterAutospacing="1" w:line="240" w:lineRule="auto"/>
      <w:outlineLvl w:val="0"/>
    </w:pPr>
    <w:rPr>
      <w:rFonts w:ascii="Times New Roman" w:eastAsia="Times New Roman" w:hAnsi="Times New Roman"/>
      <w:b/>
      <w:bCs/>
      <w:color w:val="000000"/>
      <w:kern w:val="36"/>
      <w:sz w:val="48"/>
      <w:szCs w:val="48"/>
      <w:lang w:val="x-none" w:eastAsia="x-none"/>
    </w:rPr>
  </w:style>
  <w:style w:type="paragraph" w:styleId="Heading2">
    <w:name w:val="heading 2"/>
    <w:basedOn w:val="Normal"/>
    <w:link w:val="Heading2Char"/>
    <w:uiPriority w:val="9"/>
    <w:qFormat/>
    <w:rsid w:val="006C3BEE"/>
    <w:pPr>
      <w:spacing w:before="100" w:beforeAutospacing="1" w:after="100" w:afterAutospacing="1" w:line="240" w:lineRule="auto"/>
      <w:outlineLvl w:val="1"/>
    </w:pPr>
    <w:rPr>
      <w:rFonts w:ascii="Times New Roman" w:eastAsia="Times New Roman" w:hAnsi="Times New Roman"/>
      <w:b/>
      <w:bCs/>
      <w:color w:val="000000"/>
      <w:sz w:val="36"/>
      <w:szCs w:val="3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C3BEE"/>
    <w:rPr>
      <w:rFonts w:ascii="Times New Roman" w:eastAsia="Times New Roman" w:hAnsi="Times New Roman" w:cs="Times New Roman"/>
      <w:b/>
      <w:bCs/>
      <w:color w:val="000000"/>
      <w:kern w:val="36"/>
      <w:sz w:val="48"/>
      <w:szCs w:val="48"/>
    </w:rPr>
  </w:style>
  <w:style w:type="character" w:customStyle="1" w:styleId="Heading2Char">
    <w:name w:val="Heading 2 Char"/>
    <w:link w:val="Heading2"/>
    <w:uiPriority w:val="9"/>
    <w:rsid w:val="006C3BEE"/>
    <w:rPr>
      <w:rFonts w:ascii="Times New Roman" w:eastAsia="Times New Roman" w:hAnsi="Times New Roman" w:cs="Times New Roman"/>
      <w:b/>
      <w:bCs/>
      <w:color w:val="000000"/>
      <w:sz w:val="36"/>
      <w:szCs w:val="36"/>
    </w:rPr>
  </w:style>
  <w:style w:type="paragraph" w:styleId="NormalWeb">
    <w:name w:val="Normal (Web)"/>
    <w:basedOn w:val="Normal"/>
    <w:uiPriority w:val="99"/>
    <w:unhideWhenUsed/>
    <w:rsid w:val="006C3BEE"/>
    <w:pPr>
      <w:spacing w:before="100" w:beforeAutospacing="1" w:after="100" w:afterAutospacing="1" w:line="240" w:lineRule="auto"/>
    </w:pPr>
    <w:rPr>
      <w:rFonts w:ascii="Times New Roman" w:eastAsia="Times New Roman" w:hAnsi="Times New Roman"/>
      <w:color w:val="000000"/>
      <w:sz w:val="24"/>
      <w:szCs w:val="24"/>
    </w:rPr>
  </w:style>
  <w:style w:type="character" w:styleId="Hyperlink">
    <w:name w:val="Hyperlink"/>
    <w:uiPriority w:val="99"/>
    <w:semiHidden/>
    <w:unhideWhenUsed/>
    <w:rsid w:val="006C3BEE"/>
    <w:rPr>
      <w:color w:val="0000FF"/>
      <w:u w:val="single"/>
    </w:rPr>
  </w:style>
  <w:style w:type="character" w:styleId="Strong">
    <w:name w:val="Strong"/>
    <w:uiPriority w:val="22"/>
    <w:qFormat/>
    <w:rsid w:val="006C3BEE"/>
    <w:rPr>
      <w:b/>
      <w:bCs/>
    </w:rPr>
  </w:style>
  <w:style w:type="character" w:customStyle="1" w:styleId="baec5a81-e4d6-4674-97f3-e9220f0136c1">
    <w:name w:val="baec5a81-e4d6-4674-97f3-e9220f0136c1"/>
    <w:basedOn w:val="DefaultParagraphFont"/>
    <w:rsid w:val="006C3BEE"/>
  </w:style>
  <w:style w:type="character" w:customStyle="1" w:styleId="auto-style22">
    <w:name w:val="auto-style22"/>
    <w:rsid w:val="00D1388A"/>
  </w:style>
  <w:style w:type="character" w:customStyle="1" w:styleId="auto-style16">
    <w:name w:val="auto-style16"/>
    <w:rsid w:val="00D1388A"/>
  </w:style>
  <w:style w:type="character" w:customStyle="1" w:styleId="auto-style14">
    <w:name w:val="auto-style14"/>
    <w:rsid w:val="00D1388A"/>
  </w:style>
  <w:style w:type="character" w:customStyle="1" w:styleId="auto-style19">
    <w:name w:val="auto-style19"/>
    <w:rsid w:val="00D1388A"/>
  </w:style>
  <w:style w:type="character" w:customStyle="1" w:styleId="auto-style26">
    <w:name w:val="auto-style26"/>
    <w:rsid w:val="00D1388A"/>
  </w:style>
  <w:style w:type="character" w:customStyle="1" w:styleId="auto-style17">
    <w:name w:val="auto-style17"/>
    <w:rsid w:val="00D1388A"/>
  </w:style>
  <w:style w:type="character" w:customStyle="1" w:styleId="auto-style2">
    <w:name w:val="auto-style2"/>
    <w:rsid w:val="00D1388A"/>
  </w:style>
  <w:style w:type="character" w:customStyle="1" w:styleId="auto-style39">
    <w:name w:val="auto-style39"/>
    <w:rsid w:val="00D1388A"/>
  </w:style>
  <w:style w:type="character" w:customStyle="1" w:styleId="auto-style13">
    <w:name w:val="auto-style13"/>
    <w:rsid w:val="00D1388A"/>
  </w:style>
  <w:style w:type="character" w:customStyle="1" w:styleId="auto-style20">
    <w:name w:val="auto-style20"/>
    <w:rsid w:val="00D1388A"/>
  </w:style>
  <w:style w:type="paragraph" w:customStyle="1" w:styleId="auto-style141">
    <w:name w:val="auto-style141"/>
    <w:basedOn w:val="Normal"/>
    <w:rsid w:val="00D1388A"/>
    <w:pPr>
      <w:spacing w:before="100" w:beforeAutospacing="1" w:after="100" w:afterAutospacing="1" w:line="240" w:lineRule="auto"/>
    </w:pPr>
    <w:rPr>
      <w:rFonts w:ascii="Times New Roman" w:eastAsia="Times New Roman" w:hAnsi="Times New Roman"/>
      <w:sz w:val="24"/>
      <w:szCs w:val="24"/>
    </w:rPr>
  </w:style>
  <w:style w:type="character" w:customStyle="1" w:styleId="style7">
    <w:name w:val="style7"/>
    <w:rsid w:val="00D1388A"/>
  </w:style>
  <w:style w:type="character" w:customStyle="1" w:styleId="auto-style15">
    <w:name w:val="auto-style15"/>
    <w:rsid w:val="00D1388A"/>
  </w:style>
  <w:style w:type="character" w:customStyle="1" w:styleId="auto-style31">
    <w:name w:val="auto-style31"/>
    <w:rsid w:val="00D1388A"/>
  </w:style>
  <w:style w:type="character" w:customStyle="1" w:styleId="style16">
    <w:name w:val="style16"/>
    <w:rsid w:val="00D1388A"/>
  </w:style>
  <w:style w:type="character" w:customStyle="1" w:styleId="auto-style23">
    <w:name w:val="auto-style23"/>
    <w:rsid w:val="00D1388A"/>
  </w:style>
  <w:style w:type="character" w:customStyle="1" w:styleId="auto-style33">
    <w:name w:val="auto-style33"/>
    <w:rsid w:val="00D1388A"/>
  </w:style>
  <w:style w:type="character" w:customStyle="1" w:styleId="auto-style28">
    <w:name w:val="auto-style28"/>
    <w:rsid w:val="00D1388A"/>
  </w:style>
  <w:style w:type="character" w:customStyle="1" w:styleId="auto-style101">
    <w:name w:val="auto-style101"/>
    <w:rsid w:val="0098280B"/>
    <w:rPr>
      <w:rFonts w:ascii="Arial" w:hAnsi="Arial" w:cs="Arial" w:hint="default"/>
    </w:rPr>
  </w:style>
  <w:style w:type="character" w:customStyle="1" w:styleId="auto-style121">
    <w:name w:val="auto-style121"/>
    <w:rsid w:val="0098280B"/>
    <w:rPr>
      <w:sz w:val="27"/>
      <w:szCs w:val="27"/>
    </w:rPr>
  </w:style>
  <w:style w:type="paragraph" w:customStyle="1" w:styleId="auto-style6">
    <w:name w:val="auto-style6"/>
    <w:basedOn w:val="Normal"/>
    <w:rsid w:val="00395008"/>
    <w:pPr>
      <w:spacing w:before="100" w:beforeAutospacing="1" w:after="100" w:afterAutospacing="1" w:line="240" w:lineRule="auto"/>
    </w:pPr>
    <w:rPr>
      <w:rFonts w:ascii="Arial" w:eastAsia="Times New Roman" w:hAnsi="Arial" w:cs="Arial"/>
      <w:color w:val="9B5E4F"/>
      <w:sz w:val="24"/>
      <w:szCs w:val="24"/>
    </w:rPr>
  </w:style>
  <w:style w:type="character" w:customStyle="1" w:styleId="auto-style151">
    <w:name w:val="auto-style151"/>
    <w:rsid w:val="00395008"/>
    <w:rPr>
      <w:rFonts w:ascii="Arial" w:hAnsi="Arial" w:cs="Arial" w:hint="default"/>
      <w:sz w:val="27"/>
      <w:szCs w:val="27"/>
    </w:rPr>
  </w:style>
  <w:style w:type="character" w:styleId="CommentReference">
    <w:name w:val="annotation reference"/>
    <w:uiPriority w:val="99"/>
    <w:semiHidden/>
    <w:unhideWhenUsed/>
    <w:rsid w:val="004C2E65"/>
    <w:rPr>
      <w:sz w:val="16"/>
      <w:szCs w:val="16"/>
    </w:rPr>
  </w:style>
  <w:style w:type="paragraph" w:styleId="CommentText">
    <w:name w:val="annotation text"/>
    <w:basedOn w:val="Normal"/>
    <w:link w:val="CommentTextChar"/>
    <w:uiPriority w:val="99"/>
    <w:semiHidden/>
    <w:unhideWhenUsed/>
    <w:rsid w:val="004C2E65"/>
    <w:rPr>
      <w:sz w:val="20"/>
      <w:szCs w:val="20"/>
    </w:rPr>
  </w:style>
  <w:style w:type="character" w:customStyle="1" w:styleId="CommentTextChar">
    <w:name w:val="Comment Text Char"/>
    <w:link w:val="CommentText"/>
    <w:uiPriority w:val="99"/>
    <w:semiHidden/>
    <w:rsid w:val="004C2E65"/>
    <w:rPr>
      <w:lang w:val="en-US" w:eastAsia="en-US"/>
    </w:rPr>
  </w:style>
  <w:style w:type="paragraph" w:styleId="CommentSubject">
    <w:name w:val="annotation subject"/>
    <w:basedOn w:val="CommentText"/>
    <w:next w:val="CommentText"/>
    <w:link w:val="CommentSubjectChar"/>
    <w:uiPriority w:val="99"/>
    <w:semiHidden/>
    <w:unhideWhenUsed/>
    <w:rsid w:val="004C2E65"/>
    <w:rPr>
      <w:b/>
      <w:bCs/>
    </w:rPr>
  </w:style>
  <w:style w:type="character" w:customStyle="1" w:styleId="CommentSubjectChar">
    <w:name w:val="Comment Subject Char"/>
    <w:link w:val="CommentSubject"/>
    <w:uiPriority w:val="99"/>
    <w:semiHidden/>
    <w:rsid w:val="004C2E65"/>
    <w:rPr>
      <w:b/>
      <w:bCs/>
      <w:lang w:val="en-US" w:eastAsia="en-US"/>
    </w:rPr>
  </w:style>
  <w:style w:type="paragraph" w:styleId="BalloonText">
    <w:name w:val="Balloon Text"/>
    <w:basedOn w:val="Normal"/>
    <w:link w:val="BalloonTextChar"/>
    <w:uiPriority w:val="99"/>
    <w:semiHidden/>
    <w:unhideWhenUsed/>
    <w:rsid w:val="004C2E6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C2E65"/>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5762113">
      <w:bodyDiv w:val="1"/>
      <w:marLeft w:val="0"/>
      <w:marRight w:val="0"/>
      <w:marTop w:val="0"/>
      <w:marBottom w:val="0"/>
      <w:divBdr>
        <w:top w:val="none" w:sz="0" w:space="0" w:color="auto"/>
        <w:left w:val="none" w:sz="0" w:space="0" w:color="auto"/>
        <w:bottom w:val="none" w:sz="0" w:space="0" w:color="auto"/>
        <w:right w:val="none" w:sz="0" w:space="0" w:color="auto"/>
      </w:divBdr>
    </w:div>
    <w:div w:id="1074814994">
      <w:bodyDiv w:val="1"/>
      <w:marLeft w:val="0"/>
      <w:marRight w:val="0"/>
      <w:marTop w:val="0"/>
      <w:marBottom w:val="0"/>
      <w:divBdr>
        <w:top w:val="none" w:sz="0" w:space="0" w:color="auto"/>
        <w:left w:val="none" w:sz="0" w:space="0" w:color="auto"/>
        <w:bottom w:val="none" w:sz="0" w:space="0" w:color="auto"/>
        <w:right w:val="none" w:sz="0" w:space="0" w:color="auto"/>
      </w:divBdr>
    </w:div>
    <w:div w:id="1078358604">
      <w:bodyDiv w:val="1"/>
      <w:marLeft w:val="0"/>
      <w:marRight w:val="0"/>
      <w:marTop w:val="0"/>
      <w:marBottom w:val="0"/>
      <w:divBdr>
        <w:top w:val="none" w:sz="0" w:space="0" w:color="auto"/>
        <w:left w:val="none" w:sz="0" w:space="0" w:color="auto"/>
        <w:bottom w:val="none" w:sz="0" w:space="0" w:color="auto"/>
        <w:right w:val="none" w:sz="0" w:space="0" w:color="auto"/>
      </w:divBdr>
    </w:div>
    <w:div w:id="1275861603">
      <w:bodyDiv w:val="1"/>
      <w:marLeft w:val="0"/>
      <w:marRight w:val="0"/>
      <w:marTop w:val="0"/>
      <w:marBottom w:val="0"/>
      <w:divBdr>
        <w:top w:val="none" w:sz="0" w:space="0" w:color="auto"/>
        <w:left w:val="none" w:sz="0" w:space="0" w:color="auto"/>
        <w:bottom w:val="none" w:sz="0" w:space="0" w:color="auto"/>
        <w:right w:val="none" w:sz="0" w:space="0" w:color="auto"/>
      </w:divBdr>
    </w:div>
    <w:div w:id="1291132087">
      <w:bodyDiv w:val="1"/>
      <w:marLeft w:val="0"/>
      <w:marRight w:val="0"/>
      <w:marTop w:val="0"/>
      <w:marBottom w:val="0"/>
      <w:divBdr>
        <w:top w:val="none" w:sz="0" w:space="0" w:color="auto"/>
        <w:left w:val="none" w:sz="0" w:space="0" w:color="auto"/>
        <w:bottom w:val="none" w:sz="0" w:space="0" w:color="auto"/>
        <w:right w:val="none" w:sz="0" w:space="0" w:color="auto"/>
      </w:divBdr>
      <w:divsChild>
        <w:div w:id="1745882058">
          <w:marLeft w:val="0"/>
          <w:marRight w:val="0"/>
          <w:marTop w:val="0"/>
          <w:marBottom w:val="0"/>
          <w:divBdr>
            <w:top w:val="none" w:sz="0" w:space="0" w:color="auto"/>
            <w:left w:val="none" w:sz="0" w:space="0" w:color="auto"/>
            <w:bottom w:val="none" w:sz="0" w:space="0" w:color="auto"/>
            <w:right w:val="none" w:sz="0" w:space="0" w:color="auto"/>
          </w:divBdr>
          <w:divsChild>
            <w:div w:id="658078835">
              <w:marLeft w:val="0"/>
              <w:marRight w:val="0"/>
              <w:marTop w:val="0"/>
              <w:marBottom w:val="0"/>
              <w:divBdr>
                <w:top w:val="none" w:sz="0" w:space="0" w:color="auto"/>
                <w:left w:val="none" w:sz="0" w:space="0" w:color="auto"/>
                <w:bottom w:val="none" w:sz="0" w:space="0" w:color="auto"/>
                <w:right w:val="none" w:sz="0" w:space="0" w:color="auto"/>
              </w:divBdr>
              <w:divsChild>
                <w:div w:id="20211967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484195263">
      <w:bodyDiv w:val="1"/>
      <w:marLeft w:val="0"/>
      <w:marRight w:val="0"/>
      <w:marTop w:val="0"/>
      <w:marBottom w:val="0"/>
      <w:divBdr>
        <w:top w:val="none" w:sz="0" w:space="0" w:color="auto"/>
        <w:left w:val="none" w:sz="0" w:space="0" w:color="auto"/>
        <w:bottom w:val="none" w:sz="0" w:space="0" w:color="auto"/>
        <w:right w:val="none" w:sz="0" w:space="0" w:color="auto"/>
      </w:divBdr>
    </w:div>
    <w:div w:id="1826046367">
      <w:bodyDiv w:val="1"/>
      <w:marLeft w:val="0"/>
      <w:marRight w:val="0"/>
      <w:marTop w:val="0"/>
      <w:marBottom w:val="0"/>
      <w:divBdr>
        <w:top w:val="none" w:sz="0" w:space="0" w:color="auto"/>
        <w:left w:val="none" w:sz="0" w:space="0" w:color="auto"/>
        <w:bottom w:val="none" w:sz="0" w:space="0" w:color="auto"/>
        <w:right w:val="none" w:sz="0" w:space="0" w:color="auto"/>
      </w:divBdr>
    </w:div>
    <w:div w:id="2010058915">
      <w:bodyDiv w:val="1"/>
      <w:marLeft w:val="0"/>
      <w:marRight w:val="0"/>
      <w:marTop w:val="0"/>
      <w:marBottom w:val="0"/>
      <w:divBdr>
        <w:top w:val="none" w:sz="0" w:space="0" w:color="auto"/>
        <w:left w:val="none" w:sz="0" w:space="0" w:color="auto"/>
        <w:bottom w:val="none" w:sz="0" w:space="0" w:color="auto"/>
        <w:right w:val="none" w:sz="0" w:space="0" w:color="auto"/>
      </w:divBdr>
      <w:divsChild>
        <w:div w:id="1318612305">
          <w:marLeft w:val="0"/>
          <w:marRight w:val="0"/>
          <w:marTop w:val="0"/>
          <w:marBottom w:val="0"/>
          <w:divBdr>
            <w:top w:val="none" w:sz="0" w:space="0" w:color="auto"/>
            <w:left w:val="none" w:sz="0" w:space="0" w:color="auto"/>
            <w:bottom w:val="none" w:sz="0" w:space="0" w:color="auto"/>
            <w:right w:val="none" w:sz="0" w:space="0" w:color="auto"/>
          </w:divBdr>
          <w:divsChild>
            <w:div w:id="1774932860">
              <w:marLeft w:val="0"/>
              <w:marRight w:val="0"/>
              <w:marTop w:val="0"/>
              <w:marBottom w:val="0"/>
              <w:divBdr>
                <w:top w:val="none" w:sz="0" w:space="0" w:color="auto"/>
                <w:left w:val="none" w:sz="0" w:space="0" w:color="auto"/>
                <w:bottom w:val="none" w:sz="0" w:space="0" w:color="auto"/>
                <w:right w:val="none" w:sz="0" w:space="0" w:color="auto"/>
              </w:divBdr>
              <w:divsChild>
                <w:div w:id="1968920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yacademicrecord.students.yorku.ca/deferred-standing" TargetMode="External"/><Relationship Id="rId13" Type="http://schemas.openxmlformats.org/officeDocument/2006/relationships/hyperlink" Target="http://myacademicrecord.students.yorku.ca/grade-reappraisal-policy"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yorku.ca/lripley/cbassign.htm" TargetMode="External"/><Relationship Id="rId12" Type="http://schemas.openxmlformats.org/officeDocument/2006/relationships/hyperlink" Target="http://secretariat-policies.info.yorku.ca/policies/limits-on-the-worth-of-examinations-in-the-final-classes-of-a-term-policy/" TargetMode="External"/><Relationship Id="rId17" Type="http://schemas.openxmlformats.org/officeDocument/2006/relationships/hyperlink" Target="http://www.yorku.ca/altexams/" TargetMode="External"/><Relationship Id="rId2" Type="http://schemas.openxmlformats.org/officeDocument/2006/relationships/numbering" Target="numbering.xml"/><Relationship Id="rId16" Type="http://schemas.openxmlformats.org/officeDocument/2006/relationships/hyperlink" Target="http://www.yorku.ca/dshub/" TargetMode="External"/><Relationship Id="rId1" Type="http://schemas.openxmlformats.org/officeDocument/2006/relationships/customXml" Target="../customXml/item1.xml"/><Relationship Id="rId6" Type="http://schemas.openxmlformats.org/officeDocument/2006/relationships/hyperlink" Target="http://www.yorku.ca/lripley/cbassign.htm" TargetMode="External"/><Relationship Id="rId11" Type="http://schemas.openxmlformats.org/officeDocument/2006/relationships/hyperlink" Target="http://www.yorku.ca/univsec/policies/document.php?document=86" TargetMode="External"/><Relationship Id="rId5" Type="http://schemas.openxmlformats.org/officeDocument/2006/relationships/webSettings" Target="webSettings.xml"/><Relationship Id="rId15" Type="http://schemas.openxmlformats.org/officeDocument/2006/relationships/hyperlink" Target="https://w2prod.sis.yorku.ca/Apps/WebObjects/cdm.woa/wa/regobs" TargetMode="External"/><Relationship Id="rId10" Type="http://schemas.openxmlformats.org/officeDocument/2006/relationships/hyperlink" Target="https://spark.library.yorku.ca/academic-integrity-what-is-academic-integrity/"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yorku.ca/secretariat/policies/document.php?document=69" TargetMode="External"/><Relationship Id="rId14" Type="http://schemas.openxmlformats.org/officeDocument/2006/relationships/hyperlink" Target="http://ds.info.yorku.ca/academic-support-accomod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3BD8A-FBC3-48D4-BD3A-B18BAD281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3558</Words>
  <Characters>20281</Characters>
  <Application>Microsoft Office Word</Application>
  <DocSecurity>4</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Honeywell</Company>
  <LinksUpToDate>false</LinksUpToDate>
  <CharactersWithSpaces>23792</CharactersWithSpaces>
  <SharedDoc>false</SharedDoc>
  <HLinks>
    <vt:vector size="120" baseType="variant">
      <vt:variant>
        <vt:i4>131099</vt:i4>
      </vt:variant>
      <vt:variant>
        <vt:i4>57</vt:i4>
      </vt:variant>
      <vt:variant>
        <vt:i4>0</vt:i4>
      </vt:variant>
      <vt:variant>
        <vt:i4>5</vt:i4>
      </vt:variant>
      <vt:variant>
        <vt:lpwstr>http://www.yorku.ca/altexams/</vt:lpwstr>
      </vt:variant>
      <vt:variant>
        <vt:lpwstr/>
      </vt:variant>
      <vt:variant>
        <vt:i4>3145845</vt:i4>
      </vt:variant>
      <vt:variant>
        <vt:i4>54</vt:i4>
      </vt:variant>
      <vt:variant>
        <vt:i4>0</vt:i4>
      </vt:variant>
      <vt:variant>
        <vt:i4>5</vt:i4>
      </vt:variant>
      <vt:variant>
        <vt:lpwstr>http://www.yorku.ca/dshub/</vt:lpwstr>
      </vt:variant>
      <vt:variant>
        <vt:lpwstr/>
      </vt:variant>
      <vt:variant>
        <vt:i4>5308430</vt:i4>
      </vt:variant>
      <vt:variant>
        <vt:i4>51</vt:i4>
      </vt:variant>
      <vt:variant>
        <vt:i4>0</vt:i4>
      </vt:variant>
      <vt:variant>
        <vt:i4>5</vt:i4>
      </vt:variant>
      <vt:variant>
        <vt:lpwstr>https://w2prod.sis.yorku.ca/Apps/WebObjects/cdm.woa/wa/regobs</vt:lpwstr>
      </vt:variant>
      <vt:variant>
        <vt:lpwstr/>
      </vt:variant>
      <vt:variant>
        <vt:i4>2097262</vt:i4>
      </vt:variant>
      <vt:variant>
        <vt:i4>48</vt:i4>
      </vt:variant>
      <vt:variant>
        <vt:i4>0</vt:i4>
      </vt:variant>
      <vt:variant>
        <vt:i4>5</vt:i4>
      </vt:variant>
      <vt:variant>
        <vt:lpwstr>http://ds.info.yorku.ca/academic-support-accomodations/</vt:lpwstr>
      </vt:variant>
      <vt:variant>
        <vt:lpwstr/>
      </vt:variant>
      <vt:variant>
        <vt:i4>4063332</vt:i4>
      </vt:variant>
      <vt:variant>
        <vt:i4>45</vt:i4>
      </vt:variant>
      <vt:variant>
        <vt:i4>0</vt:i4>
      </vt:variant>
      <vt:variant>
        <vt:i4>5</vt:i4>
      </vt:variant>
      <vt:variant>
        <vt:lpwstr>http://myacademicrecord.students.yorku.ca/grade-reappraisal-policy</vt:lpwstr>
      </vt:variant>
      <vt:variant>
        <vt:lpwstr/>
      </vt:variant>
      <vt:variant>
        <vt:i4>131092</vt:i4>
      </vt:variant>
      <vt:variant>
        <vt:i4>42</vt:i4>
      </vt:variant>
      <vt:variant>
        <vt:i4>0</vt:i4>
      </vt:variant>
      <vt:variant>
        <vt:i4>5</vt:i4>
      </vt:variant>
      <vt:variant>
        <vt:lpwstr>http://secretariat-policies.info.yorku.ca/policies/limits-on-the-worth-of-examinations-in-the-final-classes-of-a-term-policy/</vt:lpwstr>
      </vt:variant>
      <vt:variant>
        <vt:lpwstr/>
      </vt:variant>
      <vt:variant>
        <vt:i4>1638416</vt:i4>
      </vt:variant>
      <vt:variant>
        <vt:i4>39</vt:i4>
      </vt:variant>
      <vt:variant>
        <vt:i4>0</vt:i4>
      </vt:variant>
      <vt:variant>
        <vt:i4>5</vt:i4>
      </vt:variant>
      <vt:variant>
        <vt:lpwstr>http://www.yorku.ca/univsec/policies/document.php?document=86</vt:lpwstr>
      </vt:variant>
      <vt:variant>
        <vt:lpwstr/>
      </vt:variant>
      <vt:variant>
        <vt:i4>720922</vt:i4>
      </vt:variant>
      <vt:variant>
        <vt:i4>36</vt:i4>
      </vt:variant>
      <vt:variant>
        <vt:i4>0</vt:i4>
      </vt:variant>
      <vt:variant>
        <vt:i4>5</vt:i4>
      </vt:variant>
      <vt:variant>
        <vt:lpwstr>https://spark.library.yorku.ca/academic-integrity-what-is-academic-integrity/</vt:lpwstr>
      </vt:variant>
      <vt:variant>
        <vt:lpwstr/>
      </vt:variant>
      <vt:variant>
        <vt:i4>1703957</vt:i4>
      </vt:variant>
      <vt:variant>
        <vt:i4>33</vt:i4>
      </vt:variant>
      <vt:variant>
        <vt:i4>0</vt:i4>
      </vt:variant>
      <vt:variant>
        <vt:i4>5</vt:i4>
      </vt:variant>
      <vt:variant>
        <vt:lpwstr>http://www.yorku.ca/secretariat/policies/document.php?document=69</vt:lpwstr>
      </vt:variant>
      <vt:variant>
        <vt:lpwstr/>
      </vt:variant>
      <vt:variant>
        <vt:i4>4259916</vt:i4>
      </vt:variant>
      <vt:variant>
        <vt:i4>30</vt:i4>
      </vt:variant>
      <vt:variant>
        <vt:i4>0</vt:i4>
      </vt:variant>
      <vt:variant>
        <vt:i4>5</vt:i4>
      </vt:variant>
      <vt:variant>
        <vt:lpwstr>http://apps.eso.yorku.ca/apps/adms/deferredexams.nsf</vt:lpwstr>
      </vt:variant>
      <vt:variant>
        <vt:lpwstr/>
      </vt:variant>
      <vt:variant>
        <vt:i4>1572885</vt:i4>
      </vt:variant>
      <vt:variant>
        <vt:i4>27</vt:i4>
      </vt:variant>
      <vt:variant>
        <vt:i4>0</vt:i4>
      </vt:variant>
      <vt:variant>
        <vt:i4>5</vt:i4>
      </vt:variant>
      <vt:variant>
        <vt:lpwstr>http://registrar.yorku.ca/pdf/attending-physicians-statement.pdf</vt:lpwstr>
      </vt:variant>
      <vt:variant>
        <vt:lpwstr/>
      </vt:variant>
      <vt:variant>
        <vt:i4>3014771</vt:i4>
      </vt:variant>
      <vt:variant>
        <vt:i4>24</vt:i4>
      </vt:variant>
      <vt:variant>
        <vt:i4>0</vt:i4>
      </vt:variant>
      <vt:variant>
        <vt:i4>5</vt:i4>
      </vt:variant>
      <vt:variant>
        <vt:lpwstr>http://www.registrar.yorku.ca/pdf/deferred_standing_agreement.pdf</vt:lpwstr>
      </vt:variant>
      <vt:variant>
        <vt:lpwstr/>
      </vt:variant>
      <vt:variant>
        <vt:i4>3538990</vt:i4>
      </vt:variant>
      <vt:variant>
        <vt:i4>21</vt:i4>
      </vt:variant>
      <vt:variant>
        <vt:i4>0</vt:i4>
      </vt:variant>
      <vt:variant>
        <vt:i4>5</vt:i4>
      </vt:variant>
      <vt:variant>
        <vt:lpwstr>http://myacademicrecord.students.yorku.ca/deferred-standing</vt:lpwstr>
      </vt:variant>
      <vt:variant>
        <vt:lpwstr/>
      </vt:variant>
      <vt:variant>
        <vt:i4>7667749</vt:i4>
      </vt:variant>
      <vt:variant>
        <vt:i4>18</vt:i4>
      </vt:variant>
      <vt:variant>
        <vt:i4>0</vt:i4>
      </vt:variant>
      <vt:variant>
        <vt:i4>5</vt:i4>
      </vt:variant>
      <vt:variant>
        <vt:lpwstr>http://www.yorku.ca/lripley/cbassign.htm</vt:lpwstr>
      </vt:variant>
      <vt:variant>
        <vt:lpwstr>General Format</vt:lpwstr>
      </vt:variant>
      <vt:variant>
        <vt:i4>7667749</vt:i4>
      </vt:variant>
      <vt:variant>
        <vt:i4>15</vt:i4>
      </vt:variant>
      <vt:variant>
        <vt:i4>0</vt:i4>
      </vt:variant>
      <vt:variant>
        <vt:i4>5</vt:i4>
      </vt:variant>
      <vt:variant>
        <vt:lpwstr>http://www.yorku.ca/lripley/cbassign.htm</vt:lpwstr>
      </vt:variant>
      <vt:variant>
        <vt:lpwstr>General Format</vt:lpwstr>
      </vt:variant>
      <vt:variant>
        <vt:i4>7667749</vt:i4>
      </vt:variant>
      <vt:variant>
        <vt:i4>12</vt:i4>
      </vt:variant>
      <vt:variant>
        <vt:i4>0</vt:i4>
      </vt:variant>
      <vt:variant>
        <vt:i4>5</vt:i4>
      </vt:variant>
      <vt:variant>
        <vt:lpwstr>http://www.yorku.ca/lripley/cbassign.htm</vt:lpwstr>
      </vt:variant>
      <vt:variant>
        <vt:lpwstr>General Format</vt:lpwstr>
      </vt:variant>
      <vt:variant>
        <vt:i4>5636176</vt:i4>
      </vt:variant>
      <vt:variant>
        <vt:i4>9</vt:i4>
      </vt:variant>
      <vt:variant>
        <vt:i4>0</vt:i4>
      </vt:variant>
      <vt:variant>
        <vt:i4>5</vt:i4>
      </vt:variant>
      <vt:variant>
        <vt:lpwstr>http://www.yorku.ca/lripley/cbassign.htm</vt:lpwstr>
      </vt:variant>
      <vt:variant>
        <vt:lpwstr>Part%203</vt:lpwstr>
      </vt:variant>
      <vt:variant>
        <vt:i4>7667749</vt:i4>
      </vt:variant>
      <vt:variant>
        <vt:i4>6</vt:i4>
      </vt:variant>
      <vt:variant>
        <vt:i4>0</vt:i4>
      </vt:variant>
      <vt:variant>
        <vt:i4>5</vt:i4>
      </vt:variant>
      <vt:variant>
        <vt:lpwstr>http://www.yorku.ca/lripley/cbassign.htm</vt:lpwstr>
      </vt:variant>
      <vt:variant>
        <vt:lpwstr>General Format</vt:lpwstr>
      </vt:variant>
      <vt:variant>
        <vt:i4>5701712</vt:i4>
      </vt:variant>
      <vt:variant>
        <vt:i4>3</vt:i4>
      </vt:variant>
      <vt:variant>
        <vt:i4>0</vt:i4>
      </vt:variant>
      <vt:variant>
        <vt:i4>5</vt:i4>
      </vt:variant>
      <vt:variant>
        <vt:lpwstr>http://www.yorku.ca/lripley/cbassign.htm</vt:lpwstr>
      </vt:variant>
      <vt:variant>
        <vt:lpwstr>Part%202</vt:lpwstr>
      </vt:variant>
      <vt:variant>
        <vt:i4>7667749</vt:i4>
      </vt:variant>
      <vt:variant>
        <vt:i4>0</vt:i4>
      </vt:variant>
      <vt:variant>
        <vt:i4>0</vt:i4>
      </vt:variant>
      <vt:variant>
        <vt:i4>5</vt:i4>
      </vt:variant>
      <vt:variant>
        <vt:lpwstr>http://www.yorku.ca/lripley/cbassign.htm</vt:lpwstr>
      </vt:variant>
      <vt:variant>
        <vt:lpwstr>General Format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Dobre</dc:creator>
  <cp:keywords/>
  <cp:lastModifiedBy>Despina Ikik Poposka</cp:lastModifiedBy>
  <cp:revision>2</cp:revision>
  <cp:lastPrinted>2021-05-07T15:06:00Z</cp:lastPrinted>
  <dcterms:created xsi:type="dcterms:W3CDTF">2022-08-15T15:07:00Z</dcterms:created>
  <dcterms:modified xsi:type="dcterms:W3CDTF">2022-08-15T15:07:00Z</dcterms:modified>
</cp:coreProperties>
</file>