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CD72" w14:textId="77777777" w:rsidR="00EE2DAD" w:rsidRDefault="00EE2DAD">
      <w:pPr>
        <w:pStyle w:val="Title"/>
        <w:rPr>
          <w:rFonts w:ascii="Times" w:hAnsi="Times"/>
          <w:smallCaps/>
        </w:rPr>
      </w:pPr>
      <w:r>
        <w:rPr>
          <w:rFonts w:ascii="Times" w:hAnsi="Times"/>
          <w:smallCaps/>
          <w:sz w:val="30"/>
        </w:rPr>
        <w:t>humanities</w:t>
      </w:r>
      <w:r>
        <w:rPr>
          <w:rFonts w:ascii="Times" w:hAnsi="Times"/>
          <w:smallCaps/>
          <w:sz w:val="26"/>
        </w:rPr>
        <w:t xml:space="preserve">  </w:t>
      </w:r>
      <w:proofErr w:type="gramStart"/>
      <w:r>
        <w:rPr>
          <w:rFonts w:ascii="Times" w:hAnsi="Times"/>
          <w:smallCaps/>
          <w:sz w:val="24"/>
        </w:rPr>
        <w:t>1840  9.0</w:t>
      </w:r>
      <w:r>
        <w:rPr>
          <w:rFonts w:ascii="Times" w:hAnsi="Times"/>
          <w:smallCaps/>
          <w:sz w:val="30"/>
        </w:rPr>
        <w:t>a</w:t>
      </w:r>
      <w:proofErr w:type="gramEnd"/>
    </w:p>
    <w:p w14:paraId="65986AA6" w14:textId="77777777" w:rsidR="00EE2DAD" w:rsidRDefault="00EE2DAD">
      <w:pPr>
        <w:jc w:val="center"/>
        <w:rPr>
          <w:rFonts w:ascii="Times" w:hAnsi="Times"/>
          <w:smallCaps/>
          <w:sz w:val="28"/>
        </w:rPr>
      </w:pPr>
    </w:p>
    <w:p w14:paraId="23405326" w14:textId="77777777" w:rsidR="00EE2DAD" w:rsidRDefault="00EE2DAD">
      <w:pPr>
        <w:jc w:val="center"/>
        <w:rPr>
          <w:rFonts w:ascii="Times" w:hAnsi="Times"/>
          <w:smallCaps/>
          <w:sz w:val="30"/>
        </w:rPr>
      </w:pPr>
      <w:proofErr w:type="gramStart"/>
      <w:r>
        <w:rPr>
          <w:rFonts w:ascii="Times" w:hAnsi="Times"/>
          <w:smallCaps/>
          <w:sz w:val="30"/>
        </w:rPr>
        <w:t>existence,  freedom</w:t>
      </w:r>
      <w:proofErr w:type="gramEnd"/>
      <w:r>
        <w:rPr>
          <w:rFonts w:ascii="Times" w:hAnsi="Times"/>
          <w:smallCaps/>
          <w:sz w:val="30"/>
        </w:rPr>
        <w:t>,  and  meaning</w:t>
      </w:r>
    </w:p>
    <w:p w14:paraId="75C2A168" w14:textId="77777777" w:rsidR="00EE2DAD" w:rsidRDefault="00EE2DAD">
      <w:pPr>
        <w:jc w:val="center"/>
        <w:rPr>
          <w:rFonts w:ascii="Times" w:hAnsi="Times"/>
          <w:smallCaps/>
          <w:sz w:val="28"/>
        </w:rPr>
      </w:pPr>
      <w:proofErr w:type="gramStart"/>
      <w:r>
        <w:rPr>
          <w:rFonts w:ascii="Times" w:hAnsi="Times"/>
          <w:smallCaps/>
          <w:sz w:val="30"/>
        </w:rPr>
        <w:t>the  idea</w:t>
      </w:r>
      <w:proofErr w:type="gramEnd"/>
      <w:r>
        <w:rPr>
          <w:rFonts w:ascii="Times" w:hAnsi="Times"/>
          <w:smallCaps/>
          <w:sz w:val="30"/>
        </w:rPr>
        <w:t xml:space="preserve">  of  the  human  in  european  thought</w:t>
      </w:r>
    </w:p>
    <w:p w14:paraId="46B7135C" w14:textId="77777777" w:rsidR="00EE2DAD" w:rsidRDefault="00EE2DAD">
      <w:pPr>
        <w:jc w:val="center"/>
        <w:rPr>
          <w:rFonts w:ascii="Times" w:hAnsi="Times"/>
          <w:smallCaps/>
          <w:sz w:val="28"/>
        </w:rPr>
      </w:pPr>
    </w:p>
    <w:p w14:paraId="786E7E92" w14:textId="77777777" w:rsidR="00EE2DAD" w:rsidRDefault="00EE2DAD">
      <w:pPr>
        <w:jc w:val="center"/>
        <w:rPr>
          <w:rFonts w:ascii="Times" w:hAnsi="Times"/>
          <w:smallCaps/>
          <w:sz w:val="30"/>
        </w:rPr>
      </w:pPr>
      <w:r>
        <w:rPr>
          <w:rFonts w:ascii="Times" w:hAnsi="Times"/>
          <w:smallCaps/>
          <w:sz w:val="30"/>
        </w:rPr>
        <w:t>york university</w:t>
      </w:r>
    </w:p>
    <w:p w14:paraId="41FA9230" w14:textId="77777777" w:rsidR="00EE2DAD" w:rsidRDefault="00EE2DAD">
      <w:pPr>
        <w:jc w:val="center"/>
        <w:rPr>
          <w:rFonts w:ascii="Times" w:hAnsi="Times"/>
          <w:smallCaps/>
          <w:sz w:val="30"/>
        </w:rPr>
      </w:pPr>
    </w:p>
    <w:p w14:paraId="44C70BB0" w14:textId="77777777" w:rsidR="00EE2DAD" w:rsidRDefault="00EE2DAD">
      <w:pPr>
        <w:jc w:val="center"/>
        <w:rPr>
          <w:rFonts w:ascii="Times" w:hAnsi="Times"/>
          <w:smallCaps/>
        </w:rPr>
      </w:pPr>
      <w:r>
        <w:rPr>
          <w:rFonts w:ascii="Times" w:hAnsi="Times"/>
          <w:smallCaps/>
          <w:sz w:val="30"/>
        </w:rPr>
        <w:t>toronto</w:t>
      </w:r>
    </w:p>
    <w:p w14:paraId="23182705" w14:textId="77777777" w:rsidR="00EE2DAD" w:rsidRDefault="00EE2DAD">
      <w:pPr>
        <w:jc w:val="center"/>
        <w:rPr>
          <w:rFonts w:ascii="Times" w:hAnsi="Times"/>
          <w:smallCaps/>
        </w:rPr>
      </w:pPr>
    </w:p>
    <w:p w14:paraId="709DBA9D" w14:textId="16A6E76C" w:rsidR="00EE2DAD" w:rsidRDefault="00DC228D">
      <w:pPr>
        <w:jc w:val="center"/>
        <w:rPr>
          <w:rFonts w:ascii="Times" w:hAnsi="Times"/>
          <w:smallCaps/>
        </w:rPr>
      </w:pPr>
      <w:r>
        <w:rPr>
          <w:rFonts w:ascii="Times" w:hAnsi="Times"/>
          <w:smallCaps/>
        </w:rPr>
        <w:t>20</w:t>
      </w:r>
      <w:r w:rsidR="00BD7146">
        <w:rPr>
          <w:rFonts w:ascii="Times" w:hAnsi="Times"/>
          <w:smallCaps/>
        </w:rPr>
        <w:t>22</w:t>
      </w:r>
      <w:r>
        <w:rPr>
          <w:rFonts w:ascii="Times" w:hAnsi="Times"/>
          <w:smallCaps/>
        </w:rPr>
        <w:t>-</w:t>
      </w:r>
      <w:r w:rsidR="00BD7146">
        <w:rPr>
          <w:rFonts w:ascii="Times" w:hAnsi="Times"/>
          <w:smallCaps/>
        </w:rPr>
        <w:t>23</w:t>
      </w:r>
    </w:p>
    <w:p w14:paraId="6E0D0408" w14:textId="77777777" w:rsidR="00EE2DAD" w:rsidRDefault="00EE2DAD">
      <w:pPr>
        <w:jc w:val="center"/>
        <w:rPr>
          <w:rFonts w:ascii="Times" w:hAnsi="Times"/>
          <w:sz w:val="28"/>
        </w:rPr>
      </w:pPr>
    </w:p>
    <w:p w14:paraId="04608F6F" w14:textId="77777777" w:rsidR="00EE2DAD" w:rsidRDefault="00EE2DAD" w:rsidP="00EE2DAD">
      <w:pPr>
        <w:jc w:val="center"/>
        <w:rPr>
          <w:rFonts w:ascii="Times" w:hAnsi="Times"/>
        </w:rPr>
      </w:pPr>
    </w:p>
    <w:p w14:paraId="076B57CA" w14:textId="77777777" w:rsidR="00EE2DAD" w:rsidRDefault="00EE2DAD" w:rsidP="00EE2DAD">
      <w:pPr>
        <w:jc w:val="center"/>
        <w:rPr>
          <w:rFonts w:ascii="Times" w:hAnsi="Times"/>
        </w:rPr>
      </w:pPr>
    </w:p>
    <w:p w14:paraId="3C139848" w14:textId="77777777" w:rsidR="00EE2DAD" w:rsidRDefault="00EE2DAD" w:rsidP="00EE2DAD">
      <w:pPr>
        <w:jc w:val="center"/>
        <w:rPr>
          <w:rFonts w:ascii="Times" w:hAnsi="Times"/>
        </w:rPr>
      </w:pPr>
    </w:p>
    <w:p w14:paraId="56C5C8F6" w14:textId="77777777" w:rsidR="00EE2DAD" w:rsidRDefault="00EE2DAD" w:rsidP="00EE2DAD">
      <w:pPr>
        <w:jc w:val="center"/>
        <w:rPr>
          <w:rFonts w:ascii="Times" w:hAnsi="Times"/>
        </w:rPr>
      </w:pPr>
      <w:r>
        <w:rPr>
          <w:rFonts w:ascii="Times" w:hAnsi="Times"/>
        </w:rPr>
        <w:t>___________________________________________________</w:t>
      </w:r>
    </w:p>
    <w:p w14:paraId="7CBB7827" w14:textId="77777777" w:rsidR="00EE2DAD" w:rsidRDefault="00EE2DAD" w:rsidP="00EE2DAD">
      <w:pPr>
        <w:jc w:val="center"/>
        <w:rPr>
          <w:rFonts w:ascii="Times" w:hAnsi="Times"/>
        </w:rPr>
      </w:pPr>
    </w:p>
    <w:p w14:paraId="3EFD7ADC" w14:textId="77777777" w:rsidR="00EE2DAD" w:rsidRDefault="00EE2DAD" w:rsidP="00EE2DAD">
      <w:pPr>
        <w:jc w:val="center"/>
        <w:rPr>
          <w:rFonts w:ascii="Times" w:hAnsi="Times"/>
        </w:rPr>
      </w:pPr>
    </w:p>
    <w:p w14:paraId="1D5F2C28" w14:textId="77777777" w:rsidR="00EE2DAD" w:rsidRDefault="00EE2DAD" w:rsidP="00EE2DAD">
      <w:pPr>
        <w:jc w:val="center"/>
        <w:rPr>
          <w:rFonts w:ascii="Times" w:hAnsi="Times"/>
        </w:rPr>
      </w:pPr>
    </w:p>
    <w:p w14:paraId="672DB306" w14:textId="77777777" w:rsidR="00EE2DAD" w:rsidRDefault="00EE2DAD" w:rsidP="00EE2DAD">
      <w:pPr>
        <w:jc w:val="center"/>
        <w:rPr>
          <w:rFonts w:ascii="Times" w:hAnsi="Times"/>
        </w:rPr>
      </w:pPr>
    </w:p>
    <w:p w14:paraId="5F39EBBB" w14:textId="77777777" w:rsidR="00EE2DAD" w:rsidRDefault="00EE2DAD" w:rsidP="00EE2DAD">
      <w:pPr>
        <w:jc w:val="center"/>
        <w:rPr>
          <w:rFonts w:ascii="Times" w:hAnsi="Times"/>
        </w:rPr>
      </w:pPr>
    </w:p>
    <w:p w14:paraId="4C155D1E" w14:textId="77777777" w:rsidR="00EE2DAD" w:rsidRDefault="00EE2DAD" w:rsidP="00EE2DAD">
      <w:pPr>
        <w:jc w:val="center"/>
        <w:rPr>
          <w:rFonts w:ascii="Times" w:hAnsi="Times"/>
        </w:rPr>
      </w:pPr>
      <w:r>
        <w:rPr>
          <w:rFonts w:ascii="Times" w:hAnsi="Times"/>
        </w:rPr>
        <w:t>Participating Faculty and Staff</w:t>
      </w:r>
    </w:p>
    <w:p w14:paraId="6AA22F39" w14:textId="77777777" w:rsidR="00EE2DAD" w:rsidRDefault="00EE2DAD" w:rsidP="00EE2DAD">
      <w:pPr>
        <w:jc w:val="both"/>
        <w:rPr>
          <w:rFonts w:ascii="Times" w:hAnsi="Times"/>
        </w:rPr>
      </w:pPr>
    </w:p>
    <w:p w14:paraId="6AFA8A0D" w14:textId="77777777" w:rsidR="00EE2DAD" w:rsidRDefault="00EE2DAD" w:rsidP="00EE2DAD">
      <w:pPr>
        <w:jc w:val="both"/>
        <w:rPr>
          <w:rFonts w:ascii="Times" w:hAnsi="Times"/>
        </w:rPr>
      </w:pPr>
    </w:p>
    <w:p w14:paraId="288F0797" w14:textId="77777777" w:rsidR="00EE2DAD" w:rsidRDefault="00EE2DAD" w:rsidP="00EE2DAD">
      <w:pPr>
        <w:jc w:val="both"/>
        <w:rPr>
          <w:rFonts w:ascii="Times" w:hAnsi="Times"/>
        </w:rPr>
      </w:pPr>
      <w:r>
        <w:rPr>
          <w:rFonts w:ascii="Times" w:hAnsi="Times"/>
        </w:rPr>
        <w:t>Faculty</w:t>
      </w:r>
      <w:r>
        <w:rPr>
          <w:rFonts w:ascii="Times" w:hAnsi="Times"/>
        </w:rPr>
        <w:tab/>
      </w:r>
      <w:r>
        <w:rPr>
          <w:rFonts w:ascii="Times" w:hAnsi="Times"/>
        </w:rPr>
        <w:tab/>
      </w:r>
      <w:r>
        <w:rPr>
          <w:rFonts w:ascii="Times" w:hAnsi="Times"/>
        </w:rPr>
        <w:tab/>
      </w:r>
      <w:r>
        <w:rPr>
          <w:rFonts w:ascii="Times" w:hAnsi="Times"/>
        </w:rPr>
        <w:tab/>
      </w:r>
    </w:p>
    <w:p w14:paraId="1222F0DE" w14:textId="77777777" w:rsidR="00EE2DAD" w:rsidRDefault="00EE2DAD" w:rsidP="00EE2DAD">
      <w:pPr>
        <w:jc w:val="both"/>
        <w:rPr>
          <w:rFonts w:ascii="Times" w:hAnsi="Times"/>
          <w:sz w:val="20"/>
        </w:rPr>
      </w:pPr>
    </w:p>
    <w:p w14:paraId="5F230D74" w14:textId="77777777" w:rsidR="004652B6" w:rsidRDefault="00EE2DAD" w:rsidP="004652B6">
      <w:pPr>
        <w:jc w:val="both"/>
        <w:rPr>
          <w:rFonts w:ascii="Times" w:hAnsi="Times"/>
        </w:rPr>
      </w:pPr>
      <w:r>
        <w:rPr>
          <w:rFonts w:ascii="Times" w:hAnsi="Times"/>
        </w:rPr>
        <w:tab/>
      </w:r>
      <w:r>
        <w:rPr>
          <w:rFonts w:ascii="Times" w:hAnsi="Times"/>
        </w:rPr>
        <w:tab/>
      </w:r>
      <w:r w:rsidR="004652B6">
        <w:rPr>
          <w:rFonts w:ascii="Times" w:hAnsi="Times"/>
        </w:rPr>
        <w:t>Avron Kulak (Course Director)</w:t>
      </w:r>
    </w:p>
    <w:p w14:paraId="5EC7F67A" w14:textId="77777777" w:rsidR="004652B6" w:rsidRDefault="004652B6" w:rsidP="004652B6">
      <w:pPr>
        <w:rPr>
          <w:rFonts w:ascii="Times" w:hAnsi="Times"/>
        </w:rPr>
      </w:pPr>
      <w:r>
        <w:rPr>
          <w:rFonts w:ascii="Times" w:hAnsi="Times"/>
        </w:rPr>
        <w:tab/>
      </w:r>
      <w:r>
        <w:rPr>
          <w:rFonts w:ascii="Times" w:hAnsi="Times"/>
        </w:rPr>
        <w:tab/>
        <w:t>219 Vanier College</w:t>
      </w:r>
    </w:p>
    <w:p w14:paraId="38479045" w14:textId="77777777" w:rsidR="004652B6" w:rsidRDefault="004652B6" w:rsidP="004652B6">
      <w:pPr>
        <w:rPr>
          <w:rFonts w:ascii="Times" w:hAnsi="Times"/>
        </w:rPr>
      </w:pPr>
      <w:r>
        <w:rPr>
          <w:rFonts w:ascii="Times" w:hAnsi="Times"/>
        </w:rPr>
        <w:tab/>
      </w:r>
      <w:r>
        <w:rPr>
          <w:rFonts w:ascii="Times" w:hAnsi="Times"/>
        </w:rPr>
        <w:tab/>
        <w:t>416-736-2100, ext. 66987</w:t>
      </w:r>
    </w:p>
    <w:p w14:paraId="720F7794" w14:textId="7DF0463D" w:rsidR="001D2E47" w:rsidRDefault="004652B6" w:rsidP="004652B6">
      <w:pPr>
        <w:rPr>
          <w:rFonts w:ascii="Times" w:hAnsi="Times"/>
        </w:rPr>
      </w:pPr>
      <w:r>
        <w:rPr>
          <w:rFonts w:ascii="Times" w:hAnsi="Times"/>
        </w:rPr>
        <w:t xml:space="preserve">   </w:t>
      </w:r>
      <w:r>
        <w:rPr>
          <w:rFonts w:ascii="Times" w:hAnsi="Times"/>
        </w:rPr>
        <w:tab/>
      </w:r>
      <w:r>
        <w:rPr>
          <w:rFonts w:ascii="Times" w:hAnsi="Times"/>
        </w:rPr>
        <w:tab/>
        <w:t xml:space="preserve">email: </w:t>
      </w:r>
      <w:hyperlink r:id="rId7" w:history="1">
        <w:r w:rsidR="001D2E47" w:rsidRPr="00595DB6">
          <w:rPr>
            <w:rStyle w:val="Hyperlink"/>
            <w:rFonts w:ascii="Times" w:hAnsi="Times"/>
          </w:rPr>
          <w:t>akulak@yorku.ca</w:t>
        </w:r>
      </w:hyperlink>
    </w:p>
    <w:p w14:paraId="51E64ACE" w14:textId="62AA3D75" w:rsidR="00EE2DAD" w:rsidRDefault="004652B6" w:rsidP="00EE2DAD">
      <w:pPr>
        <w:rPr>
          <w:rFonts w:ascii="Times" w:hAnsi="Times"/>
        </w:rPr>
      </w:pPr>
      <w:r>
        <w:rPr>
          <w:rFonts w:ascii="Times" w:hAnsi="Times"/>
        </w:rPr>
        <w:tab/>
      </w:r>
      <w:r>
        <w:rPr>
          <w:rFonts w:ascii="Times" w:hAnsi="Times"/>
        </w:rPr>
        <w:tab/>
      </w:r>
    </w:p>
    <w:p w14:paraId="3804923D" w14:textId="7C2EBD20" w:rsidR="004652B6" w:rsidRDefault="004652B6" w:rsidP="00EE2DAD">
      <w:pPr>
        <w:rPr>
          <w:rFonts w:ascii="Times" w:hAnsi="Times"/>
        </w:rPr>
      </w:pPr>
      <w:r>
        <w:rPr>
          <w:rFonts w:ascii="Times" w:hAnsi="Times"/>
        </w:rPr>
        <w:tab/>
      </w:r>
      <w:r>
        <w:rPr>
          <w:rFonts w:ascii="Times" w:hAnsi="Times"/>
        </w:rPr>
        <w:tab/>
        <w:t>Colin Lennard-White</w:t>
      </w:r>
    </w:p>
    <w:p w14:paraId="3AB60CD3" w14:textId="3CBA6333" w:rsidR="001D2E47" w:rsidRPr="001D2E47" w:rsidRDefault="004652B6" w:rsidP="00EE2DAD">
      <w:pPr>
        <w:jc w:val="both"/>
        <w:rPr>
          <w:rFonts w:ascii="Times" w:hAnsi="Times"/>
        </w:rPr>
      </w:pPr>
      <w:r>
        <w:rPr>
          <w:rFonts w:ascii="Times" w:hAnsi="Times"/>
          <w:sz w:val="20"/>
        </w:rPr>
        <w:tab/>
      </w:r>
      <w:r>
        <w:rPr>
          <w:rFonts w:ascii="Times" w:hAnsi="Times"/>
          <w:sz w:val="20"/>
        </w:rPr>
        <w:tab/>
      </w:r>
      <w:r>
        <w:rPr>
          <w:rFonts w:ascii="Times" w:hAnsi="Times"/>
        </w:rPr>
        <w:t xml:space="preserve">email: </w:t>
      </w:r>
      <w:hyperlink r:id="rId8" w:history="1">
        <w:r w:rsidR="001D2E47" w:rsidRPr="001D2E47">
          <w:rPr>
            <w:rStyle w:val="Hyperlink"/>
            <w:rFonts w:ascii="Times" w:hAnsi="Times"/>
          </w:rPr>
          <w:t>colinlw@yorku.ca</w:t>
        </w:r>
      </w:hyperlink>
    </w:p>
    <w:p w14:paraId="408C02F5" w14:textId="52861553" w:rsidR="004652B6" w:rsidRPr="001D2E47" w:rsidRDefault="004652B6" w:rsidP="00EE2DAD">
      <w:pPr>
        <w:jc w:val="both"/>
        <w:rPr>
          <w:rFonts w:ascii="Times" w:hAnsi="Times"/>
        </w:rPr>
      </w:pPr>
    </w:p>
    <w:p w14:paraId="7CECE598" w14:textId="58E6F54F" w:rsidR="004652B6" w:rsidRDefault="004652B6" w:rsidP="00EE2DAD">
      <w:pPr>
        <w:jc w:val="both"/>
        <w:rPr>
          <w:rFonts w:ascii="Times" w:hAnsi="Times"/>
        </w:rPr>
      </w:pPr>
      <w:r>
        <w:rPr>
          <w:rFonts w:ascii="Times" w:hAnsi="Times"/>
        </w:rPr>
        <w:tab/>
      </w:r>
      <w:r>
        <w:rPr>
          <w:rFonts w:ascii="Times" w:hAnsi="Times"/>
        </w:rPr>
        <w:tab/>
        <w:t xml:space="preserve">Nicholas </w:t>
      </w:r>
      <w:proofErr w:type="spellStart"/>
      <w:r>
        <w:rPr>
          <w:rFonts w:ascii="Times" w:hAnsi="Times"/>
        </w:rPr>
        <w:t>Valkanis</w:t>
      </w:r>
      <w:proofErr w:type="spellEnd"/>
    </w:p>
    <w:p w14:paraId="2F5DBA9B" w14:textId="61EB1AE1" w:rsidR="004652B6" w:rsidRDefault="004652B6" w:rsidP="00EE2DAD">
      <w:pPr>
        <w:jc w:val="both"/>
        <w:rPr>
          <w:rFonts w:ascii="Times" w:hAnsi="Times"/>
        </w:rPr>
      </w:pPr>
      <w:r>
        <w:rPr>
          <w:rFonts w:ascii="Times" w:hAnsi="Times"/>
        </w:rPr>
        <w:tab/>
      </w:r>
      <w:r>
        <w:rPr>
          <w:rFonts w:ascii="Times" w:hAnsi="Times"/>
        </w:rPr>
        <w:tab/>
        <w:t xml:space="preserve">email: </w:t>
      </w:r>
      <w:hyperlink r:id="rId9" w:history="1">
        <w:r w:rsidR="001D2E47" w:rsidRPr="00595DB6">
          <w:rPr>
            <w:rStyle w:val="Hyperlink"/>
            <w:rFonts w:ascii="Times" w:hAnsi="Times"/>
          </w:rPr>
          <w:t>nv99@my.yorku.ca</w:t>
        </w:r>
      </w:hyperlink>
    </w:p>
    <w:p w14:paraId="77C136EE" w14:textId="77777777" w:rsidR="001D2E47" w:rsidRDefault="001D2E47" w:rsidP="00EE2DAD">
      <w:pPr>
        <w:jc w:val="both"/>
        <w:rPr>
          <w:rFonts w:ascii="Times" w:hAnsi="Times"/>
          <w:sz w:val="20"/>
        </w:rPr>
      </w:pPr>
    </w:p>
    <w:p w14:paraId="60CE5AD6" w14:textId="4FED56AD" w:rsidR="00EE2DAD" w:rsidRDefault="00EE2DAD" w:rsidP="004652B6">
      <w:pPr>
        <w:jc w:val="both"/>
        <w:rPr>
          <w:rFonts w:ascii="Times" w:hAnsi="Times"/>
        </w:rPr>
      </w:pPr>
      <w:r>
        <w:rPr>
          <w:rFonts w:ascii="Times" w:hAnsi="Times"/>
        </w:rPr>
        <w:tab/>
      </w:r>
      <w:r>
        <w:rPr>
          <w:rFonts w:ascii="Times" w:hAnsi="Times"/>
        </w:rPr>
        <w:tab/>
      </w:r>
    </w:p>
    <w:p w14:paraId="677F9F61" w14:textId="77777777" w:rsidR="00EE2DAD" w:rsidRDefault="00EE2DAD" w:rsidP="00EE2DAD">
      <w:pPr>
        <w:rPr>
          <w:rFonts w:ascii="Times" w:hAnsi="Times"/>
        </w:rPr>
      </w:pPr>
      <w:r>
        <w:rPr>
          <w:rFonts w:ascii="Times" w:hAnsi="Times"/>
        </w:rPr>
        <w:t>Course Secretary</w:t>
      </w:r>
    </w:p>
    <w:p w14:paraId="26122BB3" w14:textId="77777777" w:rsidR="00EE2DAD" w:rsidRDefault="00EE2DAD">
      <w:pPr>
        <w:pStyle w:val="Header"/>
        <w:tabs>
          <w:tab w:val="clear" w:pos="4320"/>
          <w:tab w:val="clear" w:pos="8640"/>
        </w:tabs>
        <w:rPr>
          <w:rFonts w:ascii="Times" w:hAnsi="Times"/>
        </w:rPr>
      </w:pPr>
    </w:p>
    <w:p w14:paraId="2223353D" w14:textId="77777777" w:rsidR="00EE2DAD" w:rsidRDefault="00EE2DAD">
      <w:pPr>
        <w:rPr>
          <w:rFonts w:ascii="Times" w:hAnsi="Times"/>
        </w:rPr>
      </w:pPr>
      <w:r>
        <w:rPr>
          <w:rFonts w:ascii="Times" w:hAnsi="Times"/>
        </w:rPr>
        <w:tab/>
      </w:r>
      <w:r>
        <w:rPr>
          <w:rFonts w:ascii="Times" w:hAnsi="Times"/>
        </w:rPr>
        <w:tab/>
        <w:t>Elena Selevko</w:t>
      </w:r>
    </w:p>
    <w:p w14:paraId="3BBE3C61" w14:textId="77777777" w:rsidR="00EE2DAD" w:rsidRDefault="00EE2DAD">
      <w:pPr>
        <w:rPr>
          <w:rFonts w:ascii="Times" w:hAnsi="Times"/>
        </w:rPr>
      </w:pPr>
      <w:r>
        <w:rPr>
          <w:rFonts w:ascii="Times" w:hAnsi="Times"/>
        </w:rPr>
        <w:tab/>
      </w:r>
      <w:r>
        <w:rPr>
          <w:rFonts w:ascii="Times" w:hAnsi="Times"/>
        </w:rPr>
        <w:tab/>
        <w:t>209 Vanier College</w:t>
      </w:r>
    </w:p>
    <w:p w14:paraId="0C1F1934" w14:textId="77777777" w:rsidR="00EE2DAD" w:rsidRDefault="00EE2DAD">
      <w:pPr>
        <w:rPr>
          <w:rFonts w:ascii="Times" w:hAnsi="Times"/>
        </w:rPr>
      </w:pPr>
      <w:r>
        <w:rPr>
          <w:rFonts w:ascii="Times" w:hAnsi="Times"/>
        </w:rPr>
        <w:tab/>
      </w:r>
      <w:r>
        <w:rPr>
          <w:rFonts w:ascii="Times" w:hAnsi="Times"/>
        </w:rPr>
        <w:tab/>
        <w:t>416-736-2100, ext. 33214</w:t>
      </w:r>
    </w:p>
    <w:p w14:paraId="40A77C0E" w14:textId="48C2E4CA" w:rsidR="001D2E47" w:rsidRDefault="00EE2DAD" w:rsidP="00EE2DAD">
      <w:pPr>
        <w:rPr>
          <w:rFonts w:ascii="Times" w:hAnsi="Times"/>
          <w:color w:val="000000" w:themeColor="text1"/>
        </w:rPr>
      </w:pPr>
      <w:r w:rsidRPr="001D2E47">
        <w:rPr>
          <w:rFonts w:ascii="Times" w:hAnsi="Times"/>
        </w:rPr>
        <w:tab/>
      </w:r>
      <w:r w:rsidRPr="001D2E47">
        <w:rPr>
          <w:rFonts w:ascii="Times" w:hAnsi="Times"/>
        </w:rPr>
        <w:tab/>
        <w:t xml:space="preserve">email: </w:t>
      </w:r>
      <w:hyperlink r:id="rId10" w:history="1">
        <w:r w:rsidR="001D2E47" w:rsidRPr="00595DB6">
          <w:rPr>
            <w:rStyle w:val="Hyperlink"/>
            <w:rFonts w:ascii="Times" w:hAnsi="Times"/>
          </w:rPr>
          <w:t>eselevko@yorku.ca</w:t>
        </w:r>
      </w:hyperlink>
    </w:p>
    <w:p w14:paraId="0BD960F6" w14:textId="77777777" w:rsidR="001D2E47" w:rsidRPr="001D2E47" w:rsidRDefault="001D2E47" w:rsidP="00EE2DAD">
      <w:pPr>
        <w:rPr>
          <w:rFonts w:ascii="Times" w:hAnsi="Times"/>
          <w:color w:val="000000" w:themeColor="text1"/>
        </w:rPr>
      </w:pPr>
    </w:p>
    <w:p w14:paraId="53E3F388" w14:textId="77777777" w:rsidR="004652B6" w:rsidRDefault="004652B6" w:rsidP="00EE2DAD">
      <w:pPr>
        <w:rPr>
          <w:rFonts w:ascii="Times" w:hAnsi="Times"/>
        </w:rPr>
      </w:pPr>
    </w:p>
    <w:p w14:paraId="6A014BC8" w14:textId="7D81D10F" w:rsidR="00EE2DAD" w:rsidRPr="00223782" w:rsidRDefault="00EE2DAD" w:rsidP="002F3441">
      <w:pPr>
        <w:spacing w:after="120"/>
        <w:jc w:val="center"/>
        <w:rPr>
          <w:rFonts w:ascii="Times" w:hAnsi="Times"/>
          <w:u w:val="single"/>
        </w:rPr>
      </w:pPr>
      <w:r w:rsidRPr="009F27DD">
        <w:rPr>
          <w:rFonts w:ascii="Times" w:hAnsi="Times"/>
          <w:u w:val="single"/>
        </w:rPr>
        <w:lastRenderedPageBreak/>
        <w:t>COURSE DESCRIPTION</w:t>
      </w:r>
      <w:r>
        <w:rPr>
          <w:rFonts w:ascii="Times" w:hAnsi="Times"/>
          <w:u w:val="single"/>
        </w:rPr>
        <w:t xml:space="preserve">: </w:t>
      </w:r>
      <w:r w:rsidRPr="009F27DD">
        <w:rPr>
          <w:rFonts w:ascii="Times" w:hAnsi="Times"/>
          <w:u w:val="single"/>
        </w:rPr>
        <w:t>AIMS AND PURPOSES</w:t>
      </w:r>
    </w:p>
    <w:p w14:paraId="4EC52247" w14:textId="77777777" w:rsidR="00EE2DAD" w:rsidRDefault="00EE2DAD" w:rsidP="00EE2DAD">
      <w:pPr>
        <w:ind w:left="360" w:right="360"/>
        <w:jc w:val="both"/>
        <w:rPr>
          <w:rFonts w:ascii="Times" w:hAnsi="Times"/>
          <w:szCs w:val="24"/>
        </w:rPr>
      </w:pPr>
    </w:p>
    <w:p w14:paraId="53A96665" w14:textId="6944C791" w:rsidR="00223782" w:rsidRDefault="00223782" w:rsidP="002F3441">
      <w:pPr>
        <w:ind w:left="1440" w:right="1440"/>
        <w:jc w:val="both"/>
        <w:rPr>
          <w:rFonts w:ascii="Times" w:hAnsi="Times"/>
          <w:szCs w:val="24"/>
        </w:rPr>
      </w:pPr>
      <w:r>
        <w:rPr>
          <w:rFonts w:ascii="Times" w:hAnsi="Times"/>
          <w:szCs w:val="24"/>
        </w:rPr>
        <w:t>All experiences are moral experiences….</w:t>
      </w:r>
    </w:p>
    <w:p w14:paraId="78477AF3" w14:textId="2CF9BA06" w:rsidR="00223782" w:rsidRPr="00223782" w:rsidRDefault="00223782" w:rsidP="002F3441">
      <w:pPr>
        <w:ind w:left="1440" w:right="1440"/>
        <w:jc w:val="right"/>
        <w:rPr>
          <w:rFonts w:ascii="Times" w:hAnsi="Times"/>
          <w:i/>
          <w:szCs w:val="24"/>
        </w:rPr>
      </w:pPr>
      <w:r>
        <w:rPr>
          <w:rFonts w:ascii="Times" w:hAnsi="Times"/>
          <w:szCs w:val="24"/>
        </w:rPr>
        <w:t xml:space="preserve">-Nietzsche, </w:t>
      </w:r>
      <w:r>
        <w:rPr>
          <w:rFonts w:ascii="Times" w:hAnsi="Times"/>
          <w:i/>
          <w:szCs w:val="24"/>
        </w:rPr>
        <w:t>The Gay Science</w:t>
      </w:r>
    </w:p>
    <w:p w14:paraId="24CA19AB" w14:textId="77777777" w:rsidR="00223782" w:rsidRDefault="00223782" w:rsidP="002F3441">
      <w:pPr>
        <w:ind w:left="1440" w:right="1440"/>
        <w:jc w:val="both"/>
        <w:rPr>
          <w:rFonts w:ascii="Times" w:hAnsi="Times"/>
          <w:szCs w:val="24"/>
        </w:rPr>
      </w:pPr>
    </w:p>
    <w:p w14:paraId="7BC0E9D6" w14:textId="77777777" w:rsidR="00EE2DAD" w:rsidRDefault="00EE2DAD" w:rsidP="002F3441">
      <w:pPr>
        <w:ind w:left="1440" w:right="1440"/>
        <w:jc w:val="both"/>
        <w:rPr>
          <w:rFonts w:ascii="Times" w:hAnsi="Times"/>
          <w:szCs w:val="24"/>
        </w:rPr>
      </w:pPr>
      <w:r>
        <w:rPr>
          <w:rFonts w:ascii="Times" w:hAnsi="Times"/>
          <w:szCs w:val="24"/>
        </w:rPr>
        <w:t>W</w:t>
      </w:r>
      <w:r w:rsidRPr="008C0DD8">
        <w:rPr>
          <w:rFonts w:ascii="Times" w:hAnsi="Times"/>
          <w:szCs w:val="24"/>
        </w:rPr>
        <w:t xml:space="preserve">hat one sees depends upon how one sees; observation is </w:t>
      </w:r>
      <w:r>
        <w:rPr>
          <w:rFonts w:ascii="Times" w:hAnsi="Times"/>
          <w:szCs w:val="24"/>
        </w:rPr>
        <w:t xml:space="preserve">not </w:t>
      </w:r>
      <w:r w:rsidRPr="008C0DD8">
        <w:rPr>
          <w:rFonts w:ascii="Times" w:hAnsi="Times"/>
          <w:szCs w:val="24"/>
        </w:rPr>
        <w:t>just a receiving, a discovering, but also a bringing forth, and insofar as it is that, how the observer is constituted is indeed decisive.</w:t>
      </w:r>
      <w:r>
        <w:rPr>
          <w:rFonts w:ascii="Times" w:hAnsi="Times"/>
          <w:szCs w:val="24"/>
        </w:rPr>
        <w:t xml:space="preserve">  </w:t>
      </w:r>
    </w:p>
    <w:p w14:paraId="32D7B419" w14:textId="3ABDB1D8" w:rsidR="00EE2DAD" w:rsidRDefault="00EE2DAD" w:rsidP="00E769AE">
      <w:pPr>
        <w:ind w:left="2160" w:right="1440"/>
        <w:jc w:val="right"/>
        <w:rPr>
          <w:rFonts w:ascii="Times" w:hAnsi="Times"/>
          <w:i/>
          <w:szCs w:val="24"/>
        </w:rPr>
      </w:pPr>
      <w:r>
        <w:rPr>
          <w:rFonts w:ascii="Times" w:hAnsi="Times"/>
          <w:szCs w:val="24"/>
        </w:rPr>
        <w:t xml:space="preserve">-Kierkegaard, </w:t>
      </w:r>
      <w:r>
        <w:rPr>
          <w:rFonts w:ascii="Times" w:hAnsi="Times"/>
          <w:i/>
          <w:szCs w:val="24"/>
        </w:rPr>
        <w:t>Eighteen Upbuilding Discourses</w:t>
      </w:r>
    </w:p>
    <w:p w14:paraId="1A5C7F2B" w14:textId="77777777" w:rsidR="00E769AE" w:rsidRPr="00FD5CC7" w:rsidRDefault="00E769AE" w:rsidP="00E769AE">
      <w:pPr>
        <w:ind w:left="2160" w:right="1440"/>
        <w:jc w:val="right"/>
        <w:rPr>
          <w:rFonts w:ascii="Times" w:hAnsi="Times"/>
          <w:szCs w:val="24"/>
        </w:rPr>
      </w:pPr>
    </w:p>
    <w:p w14:paraId="5D6102E8" w14:textId="77777777" w:rsidR="00EE2DAD" w:rsidRDefault="00EE2DAD" w:rsidP="00EE2DAD">
      <w:pPr>
        <w:jc w:val="both"/>
        <w:rPr>
          <w:rFonts w:ascii="Times" w:hAnsi="Times"/>
        </w:rPr>
      </w:pPr>
    </w:p>
    <w:p w14:paraId="6DB96083" w14:textId="1ED005A4" w:rsidR="00EE2DAD" w:rsidRPr="007D445E" w:rsidRDefault="00EE2DAD">
      <w:pPr>
        <w:jc w:val="both"/>
        <w:rPr>
          <w:rFonts w:ascii="Times" w:hAnsi="Times"/>
        </w:rPr>
      </w:pPr>
      <w:r w:rsidRPr="007D445E">
        <w:rPr>
          <w:rFonts w:ascii="Times" w:hAnsi="Times"/>
        </w:rPr>
        <w:t xml:space="preserve">Humanities 1840 9.0 is dedicated to the reading and discussion of significant works of philosophy, religion, literature, and moral and social thought in the modern European intellectual tradition </w:t>
      </w:r>
      <w:r w:rsidR="003B144F">
        <w:rPr>
          <w:rFonts w:ascii="Times" w:hAnsi="Times"/>
        </w:rPr>
        <w:t>in order</w:t>
      </w:r>
      <w:r w:rsidRPr="007D445E">
        <w:rPr>
          <w:rFonts w:ascii="Times" w:hAnsi="Times"/>
        </w:rPr>
        <w:t xml:space="preserve"> that the idea of the human be made as intens</w:t>
      </w:r>
      <w:r>
        <w:rPr>
          <w:rFonts w:ascii="Times" w:hAnsi="Times"/>
        </w:rPr>
        <w:t>e and meaningful as possible.  Yet, t</w:t>
      </w:r>
      <w:r w:rsidRPr="007D445E">
        <w:rPr>
          <w:rFonts w:ascii="Times" w:hAnsi="Times"/>
        </w:rPr>
        <w:t xml:space="preserve">he course is concerned not only with studying a specific group of texts but also with engaging the very process of learning itself, so that, in keeping with the spirit of </w:t>
      </w:r>
      <w:r w:rsidR="00192C0D">
        <w:rPr>
          <w:rFonts w:ascii="Times" w:hAnsi="Times"/>
        </w:rPr>
        <w:t xml:space="preserve">Nietzsche and </w:t>
      </w:r>
      <w:r w:rsidRPr="007D445E">
        <w:rPr>
          <w:rFonts w:ascii="Times" w:hAnsi="Times"/>
        </w:rPr>
        <w:t xml:space="preserve">Kierkegaard, students in the course learn not only to see but also to see how they see.  Those who accept the commitment to learn offered by Humanities 1840 9.0 will thus find, time and again, that ideas, values, and goals once believed certain will be questioned.  Taken-for-granted beliefs will be critically examined and, where necessary, their unsupported grounds critically exposed.  </w:t>
      </w:r>
      <w:r>
        <w:rPr>
          <w:rFonts w:ascii="Times" w:hAnsi="Times"/>
        </w:rPr>
        <w:t>W</w:t>
      </w:r>
      <w:r w:rsidRPr="007D445E">
        <w:rPr>
          <w:rFonts w:ascii="Times" w:hAnsi="Times"/>
        </w:rPr>
        <w:t>e shall find</w:t>
      </w:r>
      <w:r>
        <w:rPr>
          <w:rFonts w:ascii="Times" w:hAnsi="Times"/>
        </w:rPr>
        <w:t>, however,</w:t>
      </w:r>
      <w:r w:rsidRPr="007D445E">
        <w:rPr>
          <w:rFonts w:ascii="Times" w:hAnsi="Times"/>
        </w:rPr>
        <w:t xml:space="preserve"> that criticism, when sustained within the larger context of a community devoted to human dignity, is one of our highest values.  For when one can offer and welcome it as a gift – when one can welcome </w:t>
      </w:r>
      <w:r>
        <w:rPr>
          <w:rFonts w:ascii="Times" w:hAnsi="Times"/>
        </w:rPr>
        <w:t>(</w:t>
      </w:r>
      <w:r w:rsidRPr="007D445E">
        <w:rPr>
          <w:rFonts w:ascii="Times" w:hAnsi="Times"/>
        </w:rPr>
        <w:t>being in</w:t>
      </w:r>
      <w:r>
        <w:rPr>
          <w:rFonts w:ascii="Times" w:hAnsi="Times"/>
        </w:rPr>
        <w:t>)</w:t>
      </w:r>
      <w:r w:rsidRPr="007D445E">
        <w:rPr>
          <w:rFonts w:ascii="Times" w:hAnsi="Times"/>
        </w:rPr>
        <w:t xml:space="preserve"> error with a good will – such critical insight can serve as a means of liberation, providing the very ground whereby individuals can lead each other out [</w:t>
      </w:r>
      <w:proofErr w:type="spellStart"/>
      <w:r w:rsidRPr="007D445E">
        <w:rPr>
          <w:rFonts w:ascii="Times" w:hAnsi="Times"/>
          <w:i/>
        </w:rPr>
        <w:t>educere</w:t>
      </w:r>
      <w:proofErr w:type="spellEnd"/>
      <w:r w:rsidRPr="007D445E">
        <w:rPr>
          <w:rFonts w:ascii="Times" w:hAnsi="Times"/>
        </w:rPr>
        <w:t>] of social and political oppression, through self-consciousness, into a community of free persons, each of whom is valued absolutely (each of whom is accorded absolute value).  What is most central, then, to Humanities 1840 9.0 is that those who participate in the course support each other as a community of learners – that we construct a context in which</w:t>
      </w:r>
      <w:r>
        <w:rPr>
          <w:rFonts w:ascii="Times" w:hAnsi="Times"/>
        </w:rPr>
        <w:t xml:space="preserve"> all are supported in testing their ideas and values, a context in which</w:t>
      </w:r>
      <w:r w:rsidRPr="007D445E">
        <w:rPr>
          <w:rFonts w:ascii="Times" w:hAnsi="Times"/>
        </w:rPr>
        <w:t xml:space="preserve"> </w:t>
      </w:r>
      <w:r>
        <w:rPr>
          <w:rFonts w:ascii="Times" w:hAnsi="Times"/>
        </w:rPr>
        <w:t>all are encouraged to learn</w:t>
      </w:r>
      <w:r w:rsidRPr="007D445E">
        <w:rPr>
          <w:rFonts w:ascii="Times" w:hAnsi="Times"/>
        </w:rPr>
        <w:t xml:space="preserve"> with and through each other.</w:t>
      </w:r>
    </w:p>
    <w:p w14:paraId="7BB86072" w14:textId="77777777" w:rsidR="00EE2DAD" w:rsidRDefault="00EE2DAD">
      <w:pPr>
        <w:jc w:val="both"/>
        <w:rPr>
          <w:rFonts w:ascii="Times" w:hAnsi="Times"/>
        </w:rPr>
      </w:pPr>
    </w:p>
    <w:p w14:paraId="6B58F41E" w14:textId="77777777" w:rsidR="00EE2DAD" w:rsidRDefault="00EE2DAD">
      <w:pPr>
        <w:jc w:val="both"/>
        <w:rPr>
          <w:rFonts w:ascii="Times" w:hAnsi="Times"/>
        </w:rPr>
      </w:pPr>
    </w:p>
    <w:p w14:paraId="4E9A02BB" w14:textId="77777777" w:rsidR="00EE2DAD" w:rsidRDefault="00EE2DAD">
      <w:pPr>
        <w:jc w:val="both"/>
        <w:rPr>
          <w:rFonts w:ascii="Times" w:hAnsi="Times"/>
        </w:rPr>
      </w:pPr>
      <w:r>
        <w:rPr>
          <w:rFonts w:ascii="Times" w:hAnsi="Times"/>
        </w:rPr>
        <w:t>As a first-year Foundations course, the mandate of Humanities 1840 9.0 is to assist students in becoming thoughtfully engaged in their university education by stressing the acquisition of critical skills in thinking, reading, writing, and speaking.  To this end, the course makes use of three different learning formats, each of which is required for all students:</w:t>
      </w:r>
    </w:p>
    <w:p w14:paraId="0567A611" w14:textId="77777777" w:rsidR="00EE2DAD" w:rsidRDefault="00EE2DAD">
      <w:pPr>
        <w:jc w:val="both"/>
        <w:rPr>
          <w:rFonts w:ascii="Times" w:hAnsi="Times"/>
        </w:rPr>
      </w:pPr>
    </w:p>
    <w:p w14:paraId="745A7D64" w14:textId="0C2AB7A1" w:rsidR="00EE2DAD" w:rsidRDefault="00EE2DAD" w:rsidP="00EE2DAD">
      <w:pPr>
        <w:spacing w:after="120"/>
        <w:ind w:left="630" w:hanging="270"/>
        <w:jc w:val="both"/>
        <w:rPr>
          <w:rFonts w:ascii="Times" w:hAnsi="Times"/>
        </w:rPr>
      </w:pPr>
      <w:r>
        <w:rPr>
          <w:rFonts w:ascii="Times" w:hAnsi="Times"/>
        </w:rPr>
        <w:t>1.</w:t>
      </w:r>
      <w:r w:rsidR="0069735B">
        <w:rPr>
          <w:rFonts w:ascii="Times" w:hAnsi="Times"/>
        </w:rPr>
        <w:t xml:space="preserve"> weekly two-hour colloquia (bringing together all students and instructors in the course</w:t>
      </w:r>
      <w:proofErr w:type="gramStart"/>
      <w:r w:rsidR="0069735B">
        <w:rPr>
          <w:rFonts w:ascii="Times" w:hAnsi="Times"/>
        </w:rPr>
        <w:t>);</w:t>
      </w:r>
      <w:proofErr w:type="gramEnd"/>
    </w:p>
    <w:p w14:paraId="4E894D67" w14:textId="5DD35F39" w:rsidR="00EE2DAD" w:rsidRDefault="002F3441" w:rsidP="00EE2DAD">
      <w:pPr>
        <w:spacing w:after="120"/>
        <w:ind w:left="630" w:hanging="270"/>
        <w:jc w:val="both"/>
        <w:rPr>
          <w:rFonts w:ascii="Times" w:hAnsi="Times"/>
        </w:rPr>
      </w:pPr>
      <w:r>
        <w:rPr>
          <w:rFonts w:ascii="Times" w:hAnsi="Times"/>
        </w:rPr>
        <w:t>2.</w:t>
      </w:r>
      <w:r w:rsidR="0069735B">
        <w:rPr>
          <w:rFonts w:ascii="Times" w:hAnsi="Times"/>
        </w:rPr>
        <w:t xml:space="preserve"> weekly two-hour </w:t>
      </w:r>
      <w:proofErr w:type="gramStart"/>
      <w:r w:rsidR="0069735B">
        <w:rPr>
          <w:rFonts w:ascii="Times" w:hAnsi="Times"/>
        </w:rPr>
        <w:t>tutorials;</w:t>
      </w:r>
      <w:proofErr w:type="gramEnd"/>
    </w:p>
    <w:p w14:paraId="046B4DCD" w14:textId="77777777" w:rsidR="00EE2DAD" w:rsidRDefault="00EE2DAD">
      <w:pPr>
        <w:ind w:left="720" w:hanging="360"/>
        <w:jc w:val="both"/>
        <w:rPr>
          <w:rFonts w:ascii="Times" w:hAnsi="Times"/>
        </w:rPr>
      </w:pPr>
      <w:r>
        <w:rPr>
          <w:rFonts w:ascii="Times" w:hAnsi="Times"/>
        </w:rPr>
        <w:t>3. regular meetings of students with their instructor.</w:t>
      </w:r>
    </w:p>
    <w:p w14:paraId="23945BBC" w14:textId="77777777" w:rsidR="00EE2DAD" w:rsidRDefault="00EE2DAD">
      <w:pPr>
        <w:pStyle w:val="BodyText"/>
        <w:rPr>
          <w:rFonts w:ascii="Times" w:hAnsi="Times"/>
        </w:rPr>
      </w:pPr>
    </w:p>
    <w:p w14:paraId="0D8FFFDC" w14:textId="77777777" w:rsidR="00EE2DAD" w:rsidRDefault="00EE2DAD">
      <w:pPr>
        <w:pStyle w:val="BodyText"/>
        <w:rPr>
          <w:rFonts w:ascii="Times" w:hAnsi="Times"/>
        </w:rPr>
      </w:pPr>
    </w:p>
    <w:p w14:paraId="6857561D" w14:textId="4134F0FA" w:rsidR="00EE2DAD" w:rsidRDefault="00EE2DAD">
      <w:pPr>
        <w:pStyle w:val="BodyText"/>
        <w:rPr>
          <w:rFonts w:ascii="Times" w:hAnsi="Times"/>
        </w:rPr>
      </w:pPr>
      <w:r>
        <w:rPr>
          <w:rFonts w:ascii="Times" w:hAnsi="Times"/>
        </w:rPr>
        <w:t xml:space="preserve">There are no </w:t>
      </w:r>
      <w:r w:rsidR="002F3441">
        <w:rPr>
          <w:rFonts w:ascii="Times" w:hAnsi="Times"/>
        </w:rPr>
        <w:t>formal lectures in the course: the</w:t>
      </w:r>
      <w:r>
        <w:rPr>
          <w:rFonts w:ascii="Times" w:hAnsi="Times"/>
        </w:rPr>
        <w:t xml:space="preserve"> colloqui</w:t>
      </w:r>
      <w:r w:rsidR="002F3441">
        <w:rPr>
          <w:rFonts w:ascii="Times" w:hAnsi="Times"/>
        </w:rPr>
        <w:t>a replace the lectures</w:t>
      </w:r>
      <w:r>
        <w:rPr>
          <w:rFonts w:ascii="Times" w:hAnsi="Times"/>
        </w:rPr>
        <w:t xml:space="preserve"> </w:t>
      </w:r>
      <w:r w:rsidR="002F3441">
        <w:rPr>
          <w:rFonts w:ascii="Times" w:hAnsi="Times"/>
        </w:rPr>
        <w:t>and provide an opportunity for students and</w:t>
      </w:r>
      <w:r>
        <w:rPr>
          <w:rFonts w:ascii="Times" w:hAnsi="Times"/>
        </w:rPr>
        <w:t xml:space="preserve"> instructors </w:t>
      </w:r>
      <w:r w:rsidR="002F3441">
        <w:rPr>
          <w:rFonts w:ascii="Times" w:hAnsi="Times"/>
        </w:rPr>
        <w:t xml:space="preserve">to </w:t>
      </w:r>
      <w:r w:rsidR="0069735B">
        <w:rPr>
          <w:rFonts w:ascii="Times" w:hAnsi="Times"/>
        </w:rPr>
        <w:t xml:space="preserve">initiate </w:t>
      </w:r>
      <w:r w:rsidR="002F3441">
        <w:rPr>
          <w:rFonts w:ascii="Times" w:hAnsi="Times"/>
        </w:rPr>
        <w:t>discussion of the assigned readings</w:t>
      </w:r>
      <w:r w:rsidR="0069735B">
        <w:rPr>
          <w:rFonts w:ascii="Times" w:hAnsi="Times"/>
        </w:rPr>
        <w:t xml:space="preserve"> and</w:t>
      </w:r>
      <w:r w:rsidR="002F3441">
        <w:rPr>
          <w:rFonts w:ascii="Times" w:hAnsi="Times"/>
        </w:rPr>
        <w:t xml:space="preserve"> to deepen one’s understanding of how to write essays at a university level</w:t>
      </w:r>
      <w:r>
        <w:rPr>
          <w:rFonts w:ascii="Times" w:hAnsi="Times"/>
        </w:rPr>
        <w:t>.</w:t>
      </w:r>
    </w:p>
    <w:p w14:paraId="270D909F" w14:textId="77777777" w:rsidR="0069735B" w:rsidRDefault="0069735B">
      <w:pPr>
        <w:pStyle w:val="BodyText"/>
        <w:rPr>
          <w:rFonts w:ascii="Times" w:hAnsi="Times"/>
        </w:rPr>
      </w:pPr>
    </w:p>
    <w:p w14:paraId="798F8367" w14:textId="77777777" w:rsidR="00EE2DAD" w:rsidRDefault="00EE2DAD">
      <w:pPr>
        <w:pStyle w:val="BodyText"/>
        <w:rPr>
          <w:rFonts w:ascii="Times" w:hAnsi="Times"/>
        </w:rPr>
      </w:pPr>
      <w:r>
        <w:rPr>
          <w:rFonts w:ascii="Times" w:hAnsi="Times"/>
        </w:rPr>
        <w:lastRenderedPageBreak/>
        <w:t>It is understood that students who are seriously engaged in their university education will take the responsibility of:</w:t>
      </w:r>
    </w:p>
    <w:p w14:paraId="11B103B4" w14:textId="77777777" w:rsidR="00EE2DAD" w:rsidRDefault="00EE2DAD">
      <w:pPr>
        <w:pStyle w:val="BodyText"/>
        <w:rPr>
          <w:rFonts w:ascii="Times" w:hAnsi="Times"/>
        </w:rPr>
      </w:pPr>
    </w:p>
    <w:p w14:paraId="4EE7B87A" w14:textId="1A71957B" w:rsidR="00EE2DAD" w:rsidRDefault="00EE2DAD" w:rsidP="00EE2DAD">
      <w:pPr>
        <w:spacing w:after="120"/>
        <w:ind w:left="630" w:hanging="270"/>
        <w:jc w:val="both"/>
        <w:rPr>
          <w:rFonts w:ascii="Times" w:hAnsi="Times"/>
        </w:rPr>
      </w:pPr>
      <w:r>
        <w:rPr>
          <w:rFonts w:ascii="Times" w:hAnsi="Times"/>
        </w:rPr>
        <w:t>1. attending all tutorials and colloquia</w:t>
      </w:r>
      <w:r w:rsidR="00192C0D">
        <w:rPr>
          <w:rFonts w:ascii="Times" w:hAnsi="Times"/>
        </w:rPr>
        <w:t xml:space="preserve">, </w:t>
      </w:r>
      <w:r>
        <w:rPr>
          <w:rFonts w:ascii="Times" w:hAnsi="Times"/>
        </w:rPr>
        <w:t xml:space="preserve">having carefully prepared the assigned reading ahead of time so as to be able to take part meaningfully in the </w:t>
      </w:r>
      <w:proofErr w:type="gramStart"/>
      <w:r w:rsidR="00192C0D">
        <w:rPr>
          <w:rFonts w:ascii="Times" w:hAnsi="Times"/>
        </w:rPr>
        <w:t>discussion</w:t>
      </w:r>
      <w:r>
        <w:rPr>
          <w:rFonts w:ascii="Times" w:hAnsi="Times"/>
        </w:rPr>
        <w:t>;</w:t>
      </w:r>
      <w:proofErr w:type="gramEnd"/>
    </w:p>
    <w:p w14:paraId="2A9D00FB" w14:textId="77777777" w:rsidR="00EE2DAD" w:rsidRDefault="00EE2DAD" w:rsidP="00EE2DAD">
      <w:pPr>
        <w:ind w:left="720" w:hanging="360"/>
        <w:jc w:val="both"/>
        <w:rPr>
          <w:rFonts w:ascii="Times" w:hAnsi="Times"/>
        </w:rPr>
      </w:pPr>
      <w:r>
        <w:rPr>
          <w:rFonts w:ascii="Times" w:hAnsi="Times"/>
        </w:rPr>
        <w:t>2. meeting on a regular basis with their instructor to discuss their reading and writing.</w:t>
      </w:r>
    </w:p>
    <w:p w14:paraId="643B5CCC" w14:textId="77777777" w:rsidR="00EE2DAD" w:rsidRDefault="00EE2DAD" w:rsidP="00EE2DAD">
      <w:pPr>
        <w:ind w:left="720" w:hanging="360"/>
        <w:jc w:val="both"/>
        <w:rPr>
          <w:rFonts w:ascii="Times" w:hAnsi="Times"/>
        </w:rPr>
      </w:pPr>
    </w:p>
    <w:p w14:paraId="5463E01D" w14:textId="77777777" w:rsidR="00EE2DAD" w:rsidRDefault="00EE2DAD" w:rsidP="00EE2DAD">
      <w:pPr>
        <w:ind w:left="720" w:hanging="360"/>
        <w:jc w:val="both"/>
        <w:rPr>
          <w:rFonts w:ascii="Times" w:hAnsi="Times"/>
        </w:rPr>
      </w:pPr>
    </w:p>
    <w:p w14:paraId="1699A8DB" w14:textId="62FF31DE" w:rsidR="00EE2DAD" w:rsidRDefault="00EE2DAD">
      <w:pPr>
        <w:pStyle w:val="BodyText"/>
        <w:rPr>
          <w:rFonts w:ascii="Times" w:hAnsi="Times"/>
        </w:rPr>
      </w:pPr>
      <w:r>
        <w:rPr>
          <w:rFonts w:ascii="Times" w:hAnsi="Times"/>
        </w:rPr>
        <w:t xml:space="preserve">Four essays (including the final, take-home essay-examination, which will be due during the </w:t>
      </w:r>
      <w:r w:rsidR="0069735B">
        <w:rPr>
          <w:rFonts w:ascii="Times" w:hAnsi="Times"/>
        </w:rPr>
        <w:t>April</w:t>
      </w:r>
      <w:r>
        <w:rPr>
          <w:rFonts w:ascii="Times" w:hAnsi="Times"/>
        </w:rPr>
        <w:t xml:space="preserve"> examination period) are required, each worth 25% of the course.  Students are expected to write their essays on a timely basis, for only then can they benefit from the integration of their reading and writing with the tutorials, colloquia, and individual meetings with their instructors.  </w:t>
      </w:r>
    </w:p>
    <w:p w14:paraId="1FEF97C0" w14:textId="77777777" w:rsidR="00EE2DAD" w:rsidRDefault="00EE2DAD">
      <w:pPr>
        <w:pStyle w:val="BodyText"/>
        <w:rPr>
          <w:rFonts w:ascii="Times" w:hAnsi="Times"/>
        </w:rPr>
      </w:pPr>
    </w:p>
    <w:p w14:paraId="459D7173" w14:textId="77777777" w:rsidR="00EE2DAD" w:rsidRDefault="00EE2DAD">
      <w:pPr>
        <w:pStyle w:val="BodyText"/>
        <w:rPr>
          <w:rFonts w:ascii="Times" w:hAnsi="Times"/>
        </w:rPr>
      </w:pPr>
    </w:p>
    <w:p w14:paraId="4416144E" w14:textId="77777777" w:rsidR="00EE2DAD" w:rsidRDefault="00EE2DAD">
      <w:pPr>
        <w:pStyle w:val="BodyText"/>
        <w:rPr>
          <w:rFonts w:ascii="Times" w:hAnsi="Times"/>
        </w:rPr>
      </w:pPr>
      <w:r>
        <w:rPr>
          <w:rFonts w:ascii="Times" w:hAnsi="Times"/>
        </w:rPr>
        <w:t>The course is carefully planned as a whole:</w:t>
      </w:r>
    </w:p>
    <w:p w14:paraId="1E15D1C6" w14:textId="77777777" w:rsidR="00EE2DAD" w:rsidRDefault="00EE2DAD">
      <w:pPr>
        <w:pStyle w:val="BodyText"/>
        <w:rPr>
          <w:rFonts w:ascii="Times" w:hAnsi="Times"/>
        </w:rPr>
      </w:pPr>
    </w:p>
    <w:p w14:paraId="461D5FD0" w14:textId="77777777" w:rsidR="00EE2DAD" w:rsidRDefault="00EE2DAD" w:rsidP="00EE2DAD">
      <w:pPr>
        <w:spacing w:after="120"/>
        <w:ind w:left="630" w:hanging="270"/>
        <w:jc w:val="both"/>
        <w:rPr>
          <w:rFonts w:ascii="Times" w:hAnsi="Times"/>
        </w:rPr>
      </w:pPr>
      <w:r>
        <w:rPr>
          <w:rFonts w:ascii="Times" w:hAnsi="Times"/>
        </w:rPr>
        <w:t xml:space="preserve">1. the assigned texts are read and discussed in a sequential order so as to assist students in working through, at an ever more sophisticated level, concepts basic to the central theme of the course, the idea of the human in European </w:t>
      </w:r>
      <w:proofErr w:type="gramStart"/>
      <w:r>
        <w:rPr>
          <w:rFonts w:ascii="Times" w:hAnsi="Times"/>
        </w:rPr>
        <w:t>thought;</w:t>
      </w:r>
      <w:proofErr w:type="gramEnd"/>
    </w:p>
    <w:p w14:paraId="6FF181F5" w14:textId="77777777" w:rsidR="00EE2DAD" w:rsidRDefault="00EE2DAD" w:rsidP="00EE2DAD">
      <w:pPr>
        <w:ind w:left="630" w:hanging="270"/>
        <w:jc w:val="both"/>
        <w:rPr>
          <w:rFonts w:ascii="Times" w:hAnsi="Times"/>
        </w:rPr>
      </w:pPr>
      <w:r>
        <w:rPr>
          <w:rFonts w:ascii="Times" w:hAnsi="Times"/>
        </w:rPr>
        <w:t>2. the assigned papers are intended to help students learn, through writing and by critically interacting with their instructor on a regular basis, to prepare university-level essays.</w:t>
      </w:r>
    </w:p>
    <w:p w14:paraId="1F137437" w14:textId="77777777" w:rsidR="00EE2DAD" w:rsidRDefault="00EE2DAD">
      <w:pPr>
        <w:jc w:val="both"/>
        <w:rPr>
          <w:rFonts w:ascii="Times" w:hAnsi="Times"/>
        </w:rPr>
      </w:pPr>
    </w:p>
    <w:p w14:paraId="485E1E26" w14:textId="77777777" w:rsidR="00EE2DAD" w:rsidRDefault="00EE2DAD">
      <w:pPr>
        <w:jc w:val="both"/>
        <w:rPr>
          <w:rFonts w:ascii="Times" w:hAnsi="Times"/>
        </w:rPr>
      </w:pPr>
    </w:p>
    <w:p w14:paraId="5DB76C2C" w14:textId="77777777" w:rsidR="00EE2DAD" w:rsidRDefault="00EE2DAD">
      <w:pPr>
        <w:pStyle w:val="BodyText"/>
        <w:rPr>
          <w:rFonts w:ascii="Times" w:hAnsi="Times"/>
        </w:rPr>
      </w:pPr>
      <w:r>
        <w:rPr>
          <w:rFonts w:ascii="Times" w:hAnsi="Times"/>
        </w:rPr>
        <w:t>Please note carefully the following:</w:t>
      </w:r>
    </w:p>
    <w:p w14:paraId="60BDC20D" w14:textId="77777777" w:rsidR="00EE2DAD" w:rsidRDefault="00EE2DAD">
      <w:pPr>
        <w:pStyle w:val="BodyText"/>
        <w:rPr>
          <w:rFonts w:ascii="Times" w:hAnsi="Times"/>
        </w:rPr>
      </w:pPr>
    </w:p>
    <w:p w14:paraId="6ACA6667" w14:textId="17B9E53B" w:rsidR="00EE2DAD" w:rsidRDefault="00EE2DAD" w:rsidP="00EE2DAD">
      <w:pPr>
        <w:spacing w:after="120"/>
        <w:ind w:left="630" w:hanging="270"/>
        <w:jc w:val="both"/>
        <w:rPr>
          <w:rFonts w:ascii="Times" w:hAnsi="Times"/>
        </w:rPr>
      </w:pPr>
      <w:r>
        <w:rPr>
          <w:rFonts w:ascii="Times" w:hAnsi="Times"/>
        </w:rPr>
        <w:t>1. While</w:t>
      </w:r>
      <w:r w:rsidR="0069735B">
        <w:rPr>
          <w:rFonts w:ascii="Times" w:hAnsi="Times"/>
        </w:rPr>
        <w:t xml:space="preserve"> participation in</w:t>
      </w:r>
      <w:r>
        <w:rPr>
          <w:rFonts w:ascii="Times" w:hAnsi="Times"/>
        </w:rPr>
        <w:t xml:space="preserve"> tutorial</w:t>
      </w:r>
      <w:r w:rsidR="0069735B">
        <w:rPr>
          <w:rFonts w:ascii="Times" w:hAnsi="Times"/>
        </w:rPr>
        <w:t>s</w:t>
      </w:r>
      <w:r>
        <w:rPr>
          <w:rFonts w:ascii="Times" w:hAnsi="Times"/>
        </w:rPr>
        <w:t xml:space="preserve"> </w:t>
      </w:r>
      <w:r w:rsidR="0069735B">
        <w:rPr>
          <w:rFonts w:ascii="Times" w:hAnsi="Times"/>
        </w:rPr>
        <w:t>and colloquia</w:t>
      </w:r>
      <w:r>
        <w:rPr>
          <w:rFonts w:ascii="Times" w:hAnsi="Times"/>
        </w:rPr>
        <w:t xml:space="preserve"> </w:t>
      </w:r>
      <w:r w:rsidR="0069735B">
        <w:rPr>
          <w:rFonts w:ascii="Times" w:hAnsi="Times"/>
        </w:rPr>
        <w:t>are</w:t>
      </w:r>
      <w:r>
        <w:rPr>
          <w:rFonts w:ascii="Times" w:hAnsi="Times"/>
        </w:rPr>
        <w:t xml:space="preserve"> not graded as such, students must understand that only if they attend the tutorials and colloquia and meet with their instructor on a regular basis can they expect to learn effectively in the course.</w:t>
      </w:r>
    </w:p>
    <w:p w14:paraId="71C77D05" w14:textId="5FA41E62" w:rsidR="00EE2DAD" w:rsidRDefault="00EE2DAD" w:rsidP="00EE2DAD">
      <w:pPr>
        <w:spacing w:after="120"/>
        <w:ind w:left="630" w:hanging="270"/>
        <w:jc w:val="both"/>
        <w:rPr>
          <w:rFonts w:ascii="Times" w:hAnsi="Times"/>
        </w:rPr>
      </w:pPr>
      <w:r>
        <w:rPr>
          <w:rFonts w:ascii="Times" w:hAnsi="Times"/>
        </w:rPr>
        <w:t>2. Students whose grades at the end of the year are borderline (when they fall, for example, between A and B+</w:t>
      </w:r>
      <w:r w:rsidR="0069735B">
        <w:rPr>
          <w:rFonts w:ascii="Times" w:hAnsi="Times"/>
        </w:rPr>
        <w:t>)</w:t>
      </w:r>
      <w:r>
        <w:rPr>
          <w:rFonts w:ascii="Times" w:hAnsi="Times"/>
        </w:rPr>
        <w:t xml:space="preserve"> and who have regularly attended their tutorials and made a significant contribution to the weekly learning process of the class will receive positive credit for class participation.</w:t>
      </w:r>
    </w:p>
    <w:p w14:paraId="0D140F8C" w14:textId="77777777" w:rsidR="00EE2DAD" w:rsidRDefault="00EE2DAD" w:rsidP="00EE2DAD">
      <w:pPr>
        <w:ind w:left="630" w:hanging="270"/>
        <w:jc w:val="both"/>
        <w:rPr>
          <w:rFonts w:ascii="Times" w:hAnsi="Times"/>
        </w:rPr>
      </w:pPr>
      <w:r>
        <w:rPr>
          <w:rFonts w:ascii="Times" w:hAnsi="Times"/>
        </w:rPr>
        <w:t>3. For students who show significant improvement in their writing, their later papers will be weighted more heavily in determining their final grade.</w:t>
      </w:r>
    </w:p>
    <w:p w14:paraId="55A52288" w14:textId="77777777" w:rsidR="00EE2DAD" w:rsidRDefault="00EE2DAD">
      <w:pPr>
        <w:jc w:val="both"/>
        <w:rPr>
          <w:rFonts w:ascii="Times" w:hAnsi="Times"/>
        </w:rPr>
      </w:pPr>
    </w:p>
    <w:p w14:paraId="3B2AAFD8" w14:textId="77777777" w:rsidR="00EE2DAD" w:rsidRDefault="00EE2DAD">
      <w:pPr>
        <w:jc w:val="both"/>
        <w:rPr>
          <w:rFonts w:ascii="Times" w:hAnsi="Times"/>
        </w:rPr>
      </w:pPr>
    </w:p>
    <w:p w14:paraId="27617B07" w14:textId="6960521F" w:rsidR="00767867" w:rsidRPr="00767867" w:rsidRDefault="00767867" w:rsidP="00767867">
      <w:pPr>
        <w:jc w:val="both"/>
        <w:rPr>
          <w:rFonts w:ascii="Times" w:hAnsi="Times"/>
          <w:szCs w:val="24"/>
        </w:rPr>
      </w:pPr>
      <w:r w:rsidRPr="00767867">
        <w:rPr>
          <w:rFonts w:ascii="Times" w:hAnsi="Times"/>
          <w:szCs w:val="24"/>
        </w:rPr>
        <w:t xml:space="preserve">Students in Humanities 1840 9.0 who engage seriously with the course’s assigned weekly readings, </w:t>
      </w:r>
      <w:r w:rsidR="0069735B">
        <w:rPr>
          <w:rFonts w:ascii="Times" w:hAnsi="Times"/>
          <w:szCs w:val="24"/>
        </w:rPr>
        <w:t xml:space="preserve">with </w:t>
      </w:r>
      <w:r w:rsidRPr="00767867">
        <w:rPr>
          <w:rFonts w:ascii="Times" w:hAnsi="Times"/>
          <w:szCs w:val="24"/>
        </w:rPr>
        <w:t>the discussion in tutorials and colloquia,</w:t>
      </w:r>
      <w:r w:rsidR="000C7187">
        <w:rPr>
          <w:rFonts w:ascii="Times" w:hAnsi="Times"/>
          <w:szCs w:val="24"/>
        </w:rPr>
        <w:t xml:space="preserve"> and</w:t>
      </w:r>
      <w:r w:rsidRPr="00767867">
        <w:rPr>
          <w:rFonts w:ascii="Times" w:hAnsi="Times"/>
          <w:szCs w:val="24"/>
        </w:rPr>
        <w:t xml:space="preserve"> </w:t>
      </w:r>
      <w:r w:rsidR="0069735B">
        <w:rPr>
          <w:rFonts w:ascii="Times" w:hAnsi="Times"/>
          <w:szCs w:val="24"/>
        </w:rPr>
        <w:t xml:space="preserve">with </w:t>
      </w:r>
      <w:r w:rsidRPr="00767867">
        <w:rPr>
          <w:rFonts w:ascii="Times" w:hAnsi="Times"/>
          <w:szCs w:val="24"/>
        </w:rPr>
        <w:t>the four scheduled sessions on essay writing can expect to emerge from the course with:</w:t>
      </w:r>
    </w:p>
    <w:p w14:paraId="61B982F3" w14:textId="77777777" w:rsidR="00767867" w:rsidRPr="00767867" w:rsidRDefault="00767867" w:rsidP="00767867">
      <w:pPr>
        <w:jc w:val="both"/>
        <w:rPr>
          <w:rFonts w:ascii="Times" w:hAnsi="Times"/>
          <w:szCs w:val="24"/>
        </w:rPr>
      </w:pPr>
    </w:p>
    <w:p w14:paraId="24E18217" w14:textId="63A3E58D" w:rsidR="00767867" w:rsidRPr="00767867" w:rsidRDefault="00767867" w:rsidP="00767867">
      <w:pPr>
        <w:pStyle w:val="ListParagraph"/>
        <w:numPr>
          <w:ilvl w:val="0"/>
          <w:numId w:val="14"/>
        </w:numPr>
      </w:pPr>
      <w:r w:rsidRPr="00767867">
        <w:t xml:space="preserve">an understanding of the values that underpin and allow them to establish the interconnections among the European traditions of philosophy, religious thought, and </w:t>
      </w:r>
      <w:proofErr w:type="gramStart"/>
      <w:r w:rsidRPr="00767867">
        <w:t>literature;</w:t>
      </w:r>
      <w:proofErr w:type="gramEnd"/>
      <w:r w:rsidR="00237564">
        <w:t xml:space="preserve"> </w:t>
      </w:r>
    </w:p>
    <w:p w14:paraId="7A486FB6" w14:textId="77777777" w:rsidR="00767867" w:rsidRPr="00767867" w:rsidRDefault="00767867" w:rsidP="00767867">
      <w:pPr>
        <w:pStyle w:val="ListParagraph"/>
        <w:numPr>
          <w:ilvl w:val="0"/>
          <w:numId w:val="14"/>
        </w:numPr>
      </w:pPr>
      <w:r w:rsidRPr="00767867">
        <w:t xml:space="preserve">an understanding of the values that underpin and allow them to establish the interconnections among faith, reason, and </w:t>
      </w:r>
      <w:proofErr w:type="gramStart"/>
      <w:r w:rsidRPr="00767867">
        <w:t>atheism;</w:t>
      </w:r>
      <w:proofErr w:type="gramEnd"/>
    </w:p>
    <w:p w14:paraId="47F2A4A2" w14:textId="4BB8EF63" w:rsidR="00767867" w:rsidRPr="00767867" w:rsidRDefault="00767867" w:rsidP="00767867">
      <w:pPr>
        <w:pStyle w:val="ListParagraph"/>
        <w:numPr>
          <w:ilvl w:val="0"/>
          <w:numId w:val="14"/>
        </w:numPr>
      </w:pPr>
      <w:r w:rsidRPr="00767867">
        <w:lastRenderedPageBreak/>
        <w:t>an understanding, in other words, of the values that comprise, support, and foster the diversity of human expression and experience – the values of the dignity, equality</w:t>
      </w:r>
      <w:r w:rsidR="00D6082B">
        <w:t xml:space="preserve">, </w:t>
      </w:r>
      <w:r w:rsidR="00D6082B" w:rsidRPr="00767867">
        <w:t xml:space="preserve">and </w:t>
      </w:r>
      <w:r w:rsidR="00D6082B">
        <w:t>absolute value</w:t>
      </w:r>
      <w:r w:rsidR="00D6082B" w:rsidRPr="00767867">
        <w:t xml:space="preserve"> </w:t>
      </w:r>
      <w:r w:rsidR="00E752A0">
        <w:t>to be accorded to</w:t>
      </w:r>
      <w:r w:rsidRPr="00767867">
        <w:t xml:space="preserve"> all human </w:t>
      </w:r>
      <w:proofErr w:type="gramStart"/>
      <w:r w:rsidRPr="00767867">
        <w:t>beings;</w:t>
      </w:r>
      <w:proofErr w:type="gramEnd"/>
    </w:p>
    <w:p w14:paraId="42A2BD15" w14:textId="7A8F5055" w:rsidR="00767867" w:rsidRPr="00767867" w:rsidRDefault="00767867" w:rsidP="00767867">
      <w:pPr>
        <w:pStyle w:val="ListParagraph"/>
        <w:numPr>
          <w:ilvl w:val="0"/>
          <w:numId w:val="14"/>
        </w:numPr>
      </w:pPr>
      <w:r w:rsidRPr="00767867">
        <w:t>the capacity, on the basis of those values, to call into question unexamined and uncritical assumptions, principles, and ideas, whether th</w:t>
      </w:r>
      <w:r w:rsidR="00D6082B">
        <w:t>ey</w:t>
      </w:r>
      <w:r w:rsidRPr="00767867">
        <w:t xml:space="preserve"> be found in the other or in </w:t>
      </w:r>
      <w:proofErr w:type="gramStart"/>
      <w:r w:rsidRPr="00767867">
        <w:t>oneself;</w:t>
      </w:r>
      <w:proofErr w:type="gramEnd"/>
    </w:p>
    <w:p w14:paraId="783CAD7C" w14:textId="2F3B54DE" w:rsidR="00767867" w:rsidRPr="00767867" w:rsidRDefault="00767867" w:rsidP="00767867">
      <w:pPr>
        <w:pStyle w:val="ListParagraph"/>
        <w:numPr>
          <w:ilvl w:val="0"/>
          <w:numId w:val="14"/>
        </w:numPr>
      </w:pPr>
      <w:r w:rsidRPr="00767867">
        <w:t xml:space="preserve">an understanding, therefore, of the dual process of evaluation that is involved in all thoughtful, self-reflexive engagement </w:t>
      </w:r>
      <w:r w:rsidR="00B0576A">
        <w:t>with</w:t>
      </w:r>
      <w:r w:rsidRPr="00767867">
        <w:t xml:space="preserve"> texts </w:t>
      </w:r>
      <w:r w:rsidR="002A0861">
        <w:t>–</w:t>
      </w:r>
      <w:r w:rsidRPr="00767867">
        <w:t xml:space="preserve"> a</w:t>
      </w:r>
      <w:r w:rsidR="006C1C0A">
        <w:t>n evaluation</w:t>
      </w:r>
      <w:r w:rsidRPr="00767867">
        <w:t xml:space="preserve"> of the values that one </w:t>
      </w:r>
      <w:r w:rsidR="0061017D" w:rsidRPr="00767867">
        <w:t xml:space="preserve">not only </w:t>
      </w:r>
      <w:r w:rsidRPr="00767867">
        <w:t>finds in but also</w:t>
      </w:r>
      <w:r w:rsidR="002A0861">
        <w:t xml:space="preserve"> </w:t>
      </w:r>
      <w:r w:rsidRPr="00767867">
        <w:t>brings to a text</w:t>
      </w:r>
      <w:r w:rsidR="006C1C0A">
        <w:t xml:space="preserve"> (whether the text be an actual text, a painting, a film, a conversation with another, a conversation with oneself…</w:t>
      </w:r>
      <w:proofErr w:type="gramStart"/>
      <w:r w:rsidR="006C1C0A">
        <w:t>)</w:t>
      </w:r>
      <w:r w:rsidRPr="00767867">
        <w:t>;</w:t>
      </w:r>
      <w:proofErr w:type="gramEnd"/>
    </w:p>
    <w:p w14:paraId="4AD86C9A" w14:textId="77777777" w:rsidR="00767867" w:rsidRPr="00767867" w:rsidRDefault="00767867" w:rsidP="00767867">
      <w:pPr>
        <w:pStyle w:val="ListParagraph"/>
        <w:numPr>
          <w:ilvl w:val="0"/>
          <w:numId w:val="14"/>
        </w:numPr>
      </w:pPr>
      <w:r w:rsidRPr="00767867">
        <w:t>the capacity to think, ever more self-consciously, about what is most fundamentally human.</w:t>
      </w:r>
    </w:p>
    <w:p w14:paraId="6BCB21D7" w14:textId="77777777" w:rsidR="00767867" w:rsidRPr="00767867" w:rsidRDefault="00767867" w:rsidP="00767867">
      <w:pPr>
        <w:jc w:val="both"/>
        <w:rPr>
          <w:rFonts w:ascii="Times" w:hAnsi="Times"/>
          <w:szCs w:val="24"/>
          <w:u w:val="single"/>
        </w:rPr>
      </w:pPr>
    </w:p>
    <w:p w14:paraId="6ADE2366" w14:textId="77777777" w:rsidR="00767867" w:rsidRPr="00767867" w:rsidRDefault="00767867" w:rsidP="00767867">
      <w:pPr>
        <w:jc w:val="both"/>
        <w:rPr>
          <w:rFonts w:ascii="Times" w:hAnsi="Times"/>
          <w:szCs w:val="24"/>
          <w:u w:val="single"/>
        </w:rPr>
      </w:pPr>
    </w:p>
    <w:p w14:paraId="5C75110D" w14:textId="77777777" w:rsidR="001C06B7" w:rsidRDefault="00EE2DAD">
      <w:pPr>
        <w:jc w:val="both"/>
        <w:rPr>
          <w:rFonts w:ascii="Times" w:hAnsi="Times"/>
        </w:rPr>
      </w:pPr>
      <w:r>
        <w:rPr>
          <w:rFonts w:ascii="Times" w:hAnsi="Times"/>
          <w:u w:val="single"/>
        </w:rPr>
        <w:t>REQUIRED TEXTS</w:t>
      </w:r>
      <w:r>
        <w:rPr>
          <w:rFonts w:ascii="Times" w:hAnsi="Times"/>
        </w:rPr>
        <w:t xml:space="preserve"> </w:t>
      </w:r>
    </w:p>
    <w:p w14:paraId="57756D25" w14:textId="77777777" w:rsidR="001C06B7" w:rsidRDefault="001C06B7">
      <w:pPr>
        <w:jc w:val="both"/>
        <w:rPr>
          <w:rFonts w:ascii="Times" w:hAnsi="Times"/>
        </w:rPr>
      </w:pPr>
    </w:p>
    <w:p w14:paraId="25BC8826" w14:textId="4AF0413C" w:rsidR="00EE2DAD" w:rsidRDefault="001C06B7">
      <w:pPr>
        <w:jc w:val="both"/>
        <w:rPr>
          <w:rFonts w:ascii="Times" w:hAnsi="Times"/>
        </w:rPr>
      </w:pPr>
      <w:r>
        <w:rPr>
          <w:rFonts w:ascii="Times" w:hAnsi="Times"/>
        </w:rPr>
        <w:t>The following texts have been placed on order and</w:t>
      </w:r>
      <w:r w:rsidR="00BA1663">
        <w:rPr>
          <w:rFonts w:ascii="Times" w:hAnsi="Times"/>
        </w:rPr>
        <w:t xml:space="preserve"> </w:t>
      </w:r>
      <w:r>
        <w:rPr>
          <w:rFonts w:ascii="Times" w:hAnsi="Times"/>
        </w:rPr>
        <w:t>are available at</w:t>
      </w:r>
      <w:r w:rsidR="00BA1663">
        <w:rPr>
          <w:rFonts w:ascii="Times" w:hAnsi="Times"/>
        </w:rPr>
        <w:t xml:space="preserve"> the York Bookstore and are presented here </w:t>
      </w:r>
      <w:r w:rsidR="00EE2DAD">
        <w:rPr>
          <w:rFonts w:ascii="Times" w:hAnsi="Times"/>
        </w:rPr>
        <w:t xml:space="preserve">in </w:t>
      </w:r>
      <w:r>
        <w:rPr>
          <w:rFonts w:ascii="Times" w:hAnsi="Times"/>
        </w:rPr>
        <w:t xml:space="preserve">the order </w:t>
      </w:r>
      <w:r w:rsidR="00EE2DAD">
        <w:rPr>
          <w:rFonts w:ascii="Times" w:hAnsi="Times"/>
        </w:rPr>
        <w:t>in which we read them</w:t>
      </w:r>
      <w:r>
        <w:rPr>
          <w:rFonts w:ascii="Times" w:hAnsi="Times"/>
        </w:rPr>
        <w:t>.</w:t>
      </w:r>
    </w:p>
    <w:p w14:paraId="62981042" w14:textId="77777777" w:rsidR="00BA1663" w:rsidRDefault="00BA1663">
      <w:pPr>
        <w:jc w:val="both"/>
        <w:rPr>
          <w:rFonts w:ascii="Times" w:hAnsi="Times"/>
        </w:rPr>
      </w:pPr>
    </w:p>
    <w:p w14:paraId="4CBFDD2A" w14:textId="77777777" w:rsidR="00EE2DAD" w:rsidRDefault="00EE2DAD" w:rsidP="00BA1663">
      <w:pPr>
        <w:spacing w:line="480" w:lineRule="auto"/>
        <w:jc w:val="both"/>
        <w:rPr>
          <w:rFonts w:ascii="Times" w:hAnsi="Times"/>
        </w:rPr>
      </w:pPr>
      <w:r>
        <w:rPr>
          <w:rFonts w:ascii="Times" w:hAnsi="Times"/>
        </w:rPr>
        <w:t xml:space="preserve">Nietzsche, </w:t>
      </w:r>
      <w:r>
        <w:rPr>
          <w:rFonts w:ascii="Times" w:hAnsi="Times"/>
          <w:i/>
        </w:rPr>
        <w:t>The Gay Science</w:t>
      </w:r>
      <w:r>
        <w:rPr>
          <w:rFonts w:ascii="Times" w:hAnsi="Times"/>
        </w:rPr>
        <w:t>, tr. Kaufmann (Vintage paper)</w:t>
      </w:r>
    </w:p>
    <w:p w14:paraId="77947968" w14:textId="77777777" w:rsidR="00EE2DAD" w:rsidRDefault="00EE2DAD" w:rsidP="002A0861">
      <w:pPr>
        <w:spacing w:line="480" w:lineRule="auto"/>
        <w:jc w:val="both"/>
        <w:rPr>
          <w:rFonts w:ascii="Times" w:hAnsi="Times"/>
        </w:rPr>
      </w:pPr>
      <w:r>
        <w:rPr>
          <w:rFonts w:ascii="Times" w:hAnsi="Times"/>
        </w:rPr>
        <w:t xml:space="preserve">Kierkegaard, </w:t>
      </w:r>
      <w:r>
        <w:rPr>
          <w:rFonts w:ascii="Times" w:hAnsi="Times"/>
          <w:i/>
        </w:rPr>
        <w:t>Fear and Trembling</w:t>
      </w:r>
      <w:r>
        <w:rPr>
          <w:rFonts w:ascii="Times" w:hAnsi="Times"/>
        </w:rPr>
        <w:t>, tr. Hong and Hong (Princeton paper)</w:t>
      </w:r>
    </w:p>
    <w:p w14:paraId="0A888DA9" w14:textId="77777777" w:rsidR="0069735B" w:rsidRDefault="0069735B" w:rsidP="0069735B">
      <w:pPr>
        <w:spacing w:line="480" w:lineRule="auto"/>
        <w:jc w:val="both"/>
        <w:rPr>
          <w:rFonts w:ascii="Times" w:hAnsi="Times"/>
        </w:rPr>
      </w:pPr>
      <w:r>
        <w:rPr>
          <w:rFonts w:ascii="Times" w:hAnsi="Times"/>
        </w:rPr>
        <w:t xml:space="preserve">Descartes, </w:t>
      </w:r>
      <w:r>
        <w:rPr>
          <w:rFonts w:ascii="Times" w:hAnsi="Times"/>
          <w:i/>
        </w:rPr>
        <w:t>Discourse on Method</w:t>
      </w:r>
      <w:r>
        <w:rPr>
          <w:rFonts w:ascii="Times" w:hAnsi="Times"/>
        </w:rPr>
        <w:t>, tr. Cress (Hackett paper)</w:t>
      </w:r>
    </w:p>
    <w:p w14:paraId="0C1B67F0" w14:textId="77777777" w:rsidR="002F3441" w:rsidRDefault="002F3441" w:rsidP="002A0861">
      <w:pPr>
        <w:spacing w:line="480" w:lineRule="auto"/>
        <w:jc w:val="both"/>
        <w:rPr>
          <w:rFonts w:ascii="Times" w:hAnsi="Times"/>
        </w:rPr>
      </w:pPr>
      <w:r>
        <w:rPr>
          <w:rFonts w:ascii="Times" w:hAnsi="Times"/>
        </w:rPr>
        <w:t xml:space="preserve">Pascal, </w:t>
      </w:r>
      <w:r>
        <w:rPr>
          <w:rFonts w:ascii="Times" w:hAnsi="Times"/>
          <w:i/>
        </w:rPr>
        <w:t>Selections from the Thoughts</w:t>
      </w:r>
      <w:r>
        <w:rPr>
          <w:rFonts w:ascii="Times" w:hAnsi="Times"/>
        </w:rPr>
        <w:t>, tr. Beattie (Croft paper)</w:t>
      </w:r>
    </w:p>
    <w:p w14:paraId="74937924" w14:textId="77777777" w:rsidR="00BD7146" w:rsidRDefault="00BD7146" w:rsidP="00BD7146">
      <w:pPr>
        <w:spacing w:line="480" w:lineRule="auto"/>
        <w:jc w:val="both"/>
        <w:rPr>
          <w:rFonts w:ascii="Times" w:hAnsi="Times"/>
        </w:rPr>
      </w:pPr>
      <w:r>
        <w:rPr>
          <w:rFonts w:ascii="Times" w:hAnsi="Times"/>
        </w:rPr>
        <w:t xml:space="preserve">Shakespeare, </w:t>
      </w:r>
      <w:r>
        <w:rPr>
          <w:rFonts w:ascii="Times" w:hAnsi="Times"/>
          <w:i/>
        </w:rPr>
        <w:t>Hamlet</w:t>
      </w:r>
      <w:r>
        <w:rPr>
          <w:rFonts w:ascii="Times" w:hAnsi="Times"/>
        </w:rPr>
        <w:t>, ed. Barnet (Signet Classics)</w:t>
      </w:r>
    </w:p>
    <w:p w14:paraId="7793B2B7" w14:textId="1BB240F1" w:rsidR="00EE2DAD" w:rsidRDefault="00EE2DAD" w:rsidP="002A0861">
      <w:pPr>
        <w:spacing w:line="480" w:lineRule="auto"/>
        <w:jc w:val="both"/>
        <w:rPr>
          <w:rFonts w:ascii="Times" w:hAnsi="Times"/>
        </w:rPr>
      </w:pPr>
      <w:r>
        <w:rPr>
          <w:rFonts w:ascii="Times" w:hAnsi="Times"/>
        </w:rPr>
        <w:t xml:space="preserve">Berger, </w:t>
      </w:r>
      <w:r>
        <w:rPr>
          <w:rFonts w:ascii="Times" w:hAnsi="Times"/>
          <w:i/>
        </w:rPr>
        <w:t>Invitation to Sociology</w:t>
      </w:r>
      <w:r>
        <w:rPr>
          <w:rFonts w:ascii="Times" w:hAnsi="Times"/>
        </w:rPr>
        <w:t xml:space="preserve"> (Anchor paper)</w:t>
      </w:r>
    </w:p>
    <w:p w14:paraId="783C054C" w14:textId="77777777" w:rsidR="00EE2DAD" w:rsidRDefault="00EE2DAD" w:rsidP="002A0861">
      <w:pPr>
        <w:spacing w:line="480" w:lineRule="auto"/>
        <w:jc w:val="both"/>
        <w:rPr>
          <w:rFonts w:ascii="Times" w:hAnsi="Times"/>
        </w:rPr>
      </w:pPr>
      <w:r>
        <w:rPr>
          <w:rFonts w:ascii="Times" w:hAnsi="Times"/>
        </w:rPr>
        <w:t xml:space="preserve">Kant, </w:t>
      </w:r>
      <w:r>
        <w:rPr>
          <w:rFonts w:ascii="Times" w:hAnsi="Times"/>
          <w:i/>
        </w:rPr>
        <w:t>Grounding for the Metaphysics of Morals</w:t>
      </w:r>
      <w:r>
        <w:rPr>
          <w:rFonts w:ascii="Times" w:hAnsi="Times"/>
        </w:rPr>
        <w:t xml:space="preserve">, tr. Ellington (Hackett paper) </w:t>
      </w:r>
    </w:p>
    <w:p w14:paraId="589B435A" w14:textId="533B97C8" w:rsidR="00BD7146" w:rsidRPr="00BD7146" w:rsidRDefault="00BD7146" w:rsidP="002A0861">
      <w:pPr>
        <w:spacing w:line="480" w:lineRule="auto"/>
        <w:jc w:val="both"/>
        <w:rPr>
          <w:rFonts w:ascii="Times" w:hAnsi="Times"/>
          <w:szCs w:val="24"/>
        </w:rPr>
      </w:pPr>
      <w:r>
        <w:rPr>
          <w:rFonts w:ascii="Times" w:hAnsi="Times"/>
        </w:rPr>
        <w:t xml:space="preserve">Dostoevsky, </w:t>
      </w:r>
      <w:r>
        <w:rPr>
          <w:rFonts w:ascii="Times" w:hAnsi="Times"/>
          <w:i/>
        </w:rPr>
        <w:t>Notes from Underground</w:t>
      </w:r>
      <w:r>
        <w:rPr>
          <w:rFonts w:ascii="Times" w:hAnsi="Times"/>
        </w:rPr>
        <w:t>, tr. MacAndrew (</w:t>
      </w:r>
      <w:r w:rsidRPr="00BD7146">
        <w:rPr>
          <w:rFonts w:ascii="Times" w:hAnsi="Times"/>
          <w:color w:val="000000"/>
          <w:szCs w:val="24"/>
        </w:rPr>
        <w:t>Signet or Mass Market Paperback</w:t>
      </w:r>
      <w:r>
        <w:rPr>
          <w:rFonts w:ascii="Times" w:hAnsi="Times"/>
          <w:color w:val="000000"/>
          <w:szCs w:val="24"/>
        </w:rPr>
        <w:t>)</w:t>
      </w:r>
    </w:p>
    <w:p w14:paraId="01E086E8" w14:textId="77777777" w:rsidR="002A0861" w:rsidRDefault="002A0861" w:rsidP="002A0861">
      <w:pPr>
        <w:spacing w:line="480" w:lineRule="auto"/>
        <w:jc w:val="both"/>
        <w:rPr>
          <w:rFonts w:ascii="Times" w:hAnsi="Times"/>
        </w:rPr>
      </w:pPr>
      <w:r w:rsidRPr="00BD7146">
        <w:rPr>
          <w:rFonts w:ascii="Times" w:hAnsi="Times"/>
          <w:szCs w:val="24"/>
        </w:rPr>
        <w:t>B</w:t>
      </w:r>
      <w:r>
        <w:rPr>
          <w:rFonts w:ascii="Times" w:hAnsi="Times"/>
        </w:rPr>
        <w:t xml:space="preserve">uber, </w:t>
      </w:r>
      <w:r>
        <w:rPr>
          <w:rFonts w:ascii="Times" w:hAnsi="Times"/>
          <w:i/>
        </w:rPr>
        <w:t>I and Thou</w:t>
      </w:r>
      <w:r>
        <w:rPr>
          <w:rFonts w:ascii="Times" w:hAnsi="Times"/>
        </w:rPr>
        <w:t>, tr. Kaufmann (Scribner's paper)</w:t>
      </w:r>
    </w:p>
    <w:p w14:paraId="3C86DCC5" w14:textId="5F502174" w:rsidR="00BD7146" w:rsidRPr="00BD7146" w:rsidRDefault="00BD7146" w:rsidP="002A0861">
      <w:pPr>
        <w:spacing w:line="480" w:lineRule="auto"/>
        <w:jc w:val="both"/>
        <w:rPr>
          <w:rFonts w:ascii="Times" w:hAnsi="Times"/>
        </w:rPr>
      </w:pPr>
      <w:r>
        <w:rPr>
          <w:rFonts w:ascii="Times" w:hAnsi="Times"/>
        </w:rPr>
        <w:t xml:space="preserve">Nancy, </w:t>
      </w:r>
      <w:r>
        <w:rPr>
          <w:rFonts w:ascii="Times" w:hAnsi="Times"/>
          <w:i/>
        </w:rPr>
        <w:t>God</w:t>
      </w:r>
      <w:r>
        <w:rPr>
          <w:rFonts w:ascii="Times" w:hAnsi="Times"/>
        </w:rPr>
        <w:t xml:space="preserve">, </w:t>
      </w:r>
      <w:r>
        <w:rPr>
          <w:rFonts w:ascii="Times" w:hAnsi="Times"/>
          <w:i/>
        </w:rPr>
        <w:t>Justice</w:t>
      </w:r>
      <w:r>
        <w:rPr>
          <w:rFonts w:ascii="Times" w:hAnsi="Times"/>
        </w:rPr>
        <w:t xml:space="preserve">, </w:t>
      </w:r>
      <w:r w:rsidRPr="00BD7146">
        <w:rPr>
          <w:rFonts w:ascii="Times" w:hAnsi="Times"/>
          <w:i/>
        </w:rPr>
        <w:t>Love</w:t>
      </w:r>
      <w:r>
        <w:rPr>
          <w:rFonts w:ascii="Times" w:hAnsi="Times"/>
        </w:rPr>
        <w:t xml:space="preserve">, </w:t>
      </w:r>
      <w:r w:rsidRPr="00BD7146">
        <w:rPr>
          <w:rFonts w:ascii="Times" w:hAnsi="Times"/>
          <w:i/>
        </w:rPr>
        <w:t>Beauty</w:t>
      </w:r>
      <w:r>
        <w:rPr>
          <w:rFonts w:ascii="Times" w:hAnsi="Times"/>
        </w:rPr>
        <w:t xml:space="preserve">: </w:t>
      </w:r>
      <w:r>
        <w:rPr>
          <w:rFonts w:ascii="Times" w:hAnsi="Times"/>
          <w:i/>
        </w:rPr>
        <w:t>Four Little Dialogues</w:t>
      </w:r>
      <w:r>
        <w:rPr>
          <w:rFonts w:ascii="Times" w:hAnsi="Times"/>
        </w:rPr>
        <w:t xml:space="preserve">, tr. </w:t>
      </w:r>
      <w:r>
        <w:rPr>
          <w:rFonts w:ascii="Times" w:hAnsi="Times"/>
          <w:color w:val="000000"/>
          <w:szCs w:val="24"/>
        </w:rPr>
        <w:t>Clift</w:t>
      </w:r>
      <w:r w:rsidRPr="00BD7146">
        <w:rPr>
          <w:rFonts w:ascii="Times" w:hAnsi="Times"/>
          <w:color w:val="000000"/>
          <w:szCs w:val="24"/>
        </w:rPr>
        <w:t xml:space="preserve"> (Fordham University Press)</w:t>
      </w:r>
    </w:p>
    <w:p w14:paraId="14D809E9" w14:textId="56CE0AEB" w:rsidR="00EE2DAD" w:rsidRDefault="00EE2DAD" w:rsidP="0069735B">
      <w:pPr>
        <w:jc w:val="both"/>
        <w:rPr>
          <w:rFonts w:ascii="Times" w:hAnsi="Times"/>
        </w:rPr>
      </w:pPr>
      <w:r w:rsidRPr="000F56C5">
        <w:rPr>
          <w:rFonts w:ascii="Times" w:hAnsi="Times"/>
        </w:rPr>
        <w:t xml:space="preserve">In addition to the above, there </w:t>
      </w:r>
      <w:r>
        <w:rPr>
          <w:rFonts w:ascii="Times" w:hAnsi="Times"/>
        </w:rPr>
        <w:t xml:space="preserve">is a </w:t>
      </w:r>
      <w:r w:rsidR="00D6082B">
        <w:rPr>
          <w:rFonts w:ascii="Times" w:hAnsi="Times"/>
        </w:rPr>
        <w:t>Course K</w:t>
      </w:r>
      <w:r>
        <w:rPr>
          <w:rFonts w:ascii="Times" w:hAnsi="Times"/>
        </w:rPr>
        <w:t>it</w:t>
      </w:r>
      <w:r w:rsidRPr="000F56C5">
        <w:rPr>
          <w:rFonts w:ascii="Times" w:hAnsi="Times"/>
        </w:rPr>
        <w:t xml:space="preserve"> to be purchased from the York Bookstore.  </w:t>
      </w:r>
      <w:r>
        <w:rPr>
          <w:rFonts w:ascii="Times" w:hAnsi="Times"/>
        </w:rPr>
        <w:t>The k</w:t>
      </w:r>
      <w:r w:rsidRPr="000F56C5">
        <w:rPr>
          <w:rFonts w:ascii="Times" w:hAnsi="Times"/>
        </w:rPr>
        <w:t>it contains</w:t>
      </w:r>
      <w:r>
        <w:rPr>
          <w:rFonts w:ascii="Times" w:hAnsi="Times"/>
        </w:rPr>
        <w:t xml:space="preserve"> </w:t>
      </w:r>
      <w:r w:rsidRPr="000F56C5">
        <w:rPr>
          <w:rFonts w:ascii="Times" w:hAnsi="Times"/>
        </w:rPr>
        <w:t>f</w:t>
      </w:r>
      <w:r>
        <w:rPr>
          <w:rFonts w:ascii="Times" w:hAnsi="Times"/>
        </w:rPr>
        <w:t>ive selections from the essays</w:t>
      </w:r>
      <w:r w:rsidRPr="000F56C5">
        <w:rPr>
          <w:rFonts w:ascii="Times" w:hAnsi="Times"/>
        </w:rPr>
        <w:t xml:space="preserve"> </w:t>
      </w:r>
      <w:r>
        <w:rPr>
          <w:rFonts w:ascii="Times" w:hAnsi="Times"/>
        </w:rPr>
        <w:t>of</w:t>
      </w:r>
      <w:r w:rsidRPr="000F56C5">
        <w:rPr>
          <w:rFonts w:ascii="Times" w:hAnsi="Times"/>
        </w:rPr>
        <w:t xml:space="preserve"> Montaigne (</w:t>
      </w:r>
      <w:r>
        <w:rPr>
          <w:rFonts w:ascii="Times" w:hAnsi="Times"/>
        </w:rPr>
        <w:t xml:space="preserve">“To the Reader,” </w:t>
      </w:r>
      <w:r w:rsidRPr="000F56C5">
        <w:rPr>
          <w:rFonts w:ascii="Times" w:hAnsi="Times"/>
        </w:rPr>
        <w:t xml:space="preserve">“Of the Education of Children,” “Of Repentance,” “Apology for Raymond </w:t>
      </w:r>
      <w:proofErr w:type="spellStart"/>
      <w:r w:rsidRPr="000F56C5">
        <w:rPr>
          <w:rFonts w:ascii="Times" w:hAnsi="Times"/>
        </w:rPr>
        <w:t>Sebond</w:t>
      </w:r>
      <w:proofErr w:type="spellEnd"/>
      <w:r w:rsidRPr="000F56C5">
        <w:rPr>
          <w:rFonts w:ascii="Times" w:hAnsi="Times"/>
        </w:rPr>
        <w:t>,” and “Of Experience”)</w:t>
      </w:r>
      <w:r>
        <w:rPr>
          <w:rFonts w:ascii="Times" w:hAnsi="Times"/>
        </w:rPr>
        <w:t xml:space="preserve"> to be</w:t>
      </w:r>
      <w:r w:rsidRPr="000F56C5">
        <w:rPr>
          <w:rFonts w:ascii="Times" w:hAnsi="Times"/>
        </w:rPr>
        <w:t xml:space="preserve"> read in weeks </w:t>
      </w:r>
      <w:r w:rsidR="00DC587F">
        <w:rPr>
          <w:rFonts w:ascii="Times" w:hAnsi="Times"/>
        </w:rPr>
        <w:t>8</w:t>
      </w:r>
      <w:r w:rsidRPr="000F56C5">
        <w:rPr>
          <w:rFonts w:ascii="Times" w:hAnsi="Times"/>
        </w:rPr>
        <w:t xml:space="preserve"> and </w:t>
      </w:r>
      <w:r w:rsidR="00DC587F">
        <w:rPr>
          <w:rFonts w:ascii="Times" w:hAnsi="Times"/>
        </w:rPr>
        <w:t>9</w:t>
      </w:r>
      <w:r w:rsidRPr="000F56C5">
        <w:rPr>
          <w:rFonts w:ascii="Times" w:hAnsi="Times"/>
        </w:rPr>
        <w:t xml:space="preserve"> of the fall term</w:t>
      </w:r>
      <w:r w:rsidR="00BD7146">
        <w:rPr>
          <w:rFonts w:ascii="Times" w:hAnsi="Times"/>
        </w:rPr>
        <w:t>.</w:t>
      </w:r>
    </w:p>
    <w:p w14:paraId="1F29FB8E" w14:textId="77777777" w:rsidR="0069735B" w:rsidRDefault="0069735B" w:rsidP="00DC228D">
      <w:pPr>
        <w:jc w:val="both"/>
        <w:rPr>
          <w:rFonts w:ascii="Times" w:hAnsi="Times"/>
        </w:rPr>
      </w:pPr>
    </w:p>
    <w:p w14:paraId="1C1DED79" w14:textId="4750350B" w:rsidR="00DC228D" w:rsidRPr="00DC228D" w:rsidRDefault="00DC228D" w:rsidP="00DC228D">
      <w:pPr>
        <w:jc w:val="both"/>
        <w:rPr>
          <w:rFonts w:ascii="Times" w:hAnsi="Times"/>
        </w:rPr>
      </w:pPr>
      <w:r>
        <w:rPr>
          <w:rFonts w:ascii="Times" w:hAnsi="Times"/>
        </w:rPr>
        <w:t xml:space="preserve">Finally, </w:t>
      </w:r>
      <w:r w:rsidRPr="00DC228D">
        <w:rPr>
          <w:rFonts w:ascii="Times" w:hAnsi="Times"/>
        </w:rPr>
        <w:t>an essay by Martin Buber (“Distance and Relation”)</w:t>
      </w:r>
      <w:r>
        <w:rPr>
          <w:rFonts w:ascii="Times" w:hAnsi="Times"/>
        </w:rPr>
        <w:t>,</w:t>
      </w:r>
      <w:r w:rsidRPr="00DC228D">
        <w:rPr>
          <w:rFonts w:ascii="Times" w:hAnsi="Times"/>
        </w:rPr>
        <w:t xml:space="preserve"> to be read in week 9 of the second term</w:t>
      </w:r>
      <w:r>
        <w:rPr>
          <w:rFonts w:ascii="Times" w:hAnsi="Times"/>
        </w:rPr>
        <w:t xml:space="preserve">, </w:t>
      </w:r>
      <w:r w:rsidR="00BD7146">
        <w:rPr>
          <w:rFonts w:ascii="Times" w:hAnsi="Times"/>
        </w:rPr>
        <w:t xml:space="preserve">and two short stories by Haruki Murakami (“Samsa in Love” and “Town of Cats”) </w:t>
      </w:r>
      <w:r>
        <w:rPr>
          <w:rFonts w:ascii="Times" w:hAnsi="Times"/>
        </w:rPr>
        <w:t>will be circulated by email to all students registered in the course</w:t>
      </w:r>
      <w:r w:rsidRPr="00DC228D">
        <w:rPr>
          <w:rFonts w:ascii="Times" w:hAnsi="Times"/>
        </w:rPr>
        <w:t>.</w:t>
      </w:r>
    </w:p>
    <w:p w14:paraId="7EC6D19A" w14:textId="77777777" w:rsidR="00BA1663" w:rsidRDefault="00BA1663" w:rsidP="00BA1663">
      <w:pPr>
        <w:rPr>
          <w:rFonts w:ascii="Times" w:hAnsi="Times"/>
        </w:rPr>
      </w:pPr>
    </w:p>
    <w:p w14:paraId="07E7209D" w14:textId="77777777" w:rsidR="001C06B7" w:rsidRDefault="001C06B7" w:rsidP="00BA1663">
      <w:pPr>
        <w:rPr>
          <w:rFonts w:ascii="Times" w:hAnsi="Times"/>
        </w:rPr>
      </w:pPr>
    </w:p>
    <w:p w14:paraId="59F41854" w14:textId="67CEE9AB" w:rsidR="00EE2DAD" w:rsidRPr="00BA1663" w:rsidRDefault="00EE2DAD" w:rsidP="00BA1663">
      <w:pPr>
        <w:rPr>
          <w:rFonts w:ascii="Times" w:hAnsi="Times"/>
          <w:u w:val="single"/>
        </w:rPr>
      </w:pPr>
      <w:r>
        <w:rPr>
          <w:rFonts w:ascii="Times" w:hAnsi="Times"/>
        </w:rPr>
        <w:t>TUTORIALS AND COLLOQUIA</w:t>
      </w:r>
    </w:p>
    <w:p w14:paraId="04563672" w14:textId="77777777" w:rsidR="00EE2DAD" w:rsidRDefault="00EE2DAD">
      <w:pPr>
        <w:jc w:val="both"/>
        <w:rPr>
          <w:rFonts w:ascii="Times" w:hAnsi="Times"/>
        </w:rPr>
      </w:pPr>
    </w:p>
    <w:p w14:paraId="1A46ADEE" w14:textId="0EEB837E" w:rsidR="004652B6" w:rsidRDefault="004652B6" w:rsidP="004652B6">
      <w:pPr>
        <w:rPr>
          <w:rFonts w:ascii="Times" w:hAnsi="Times"/>
        </w:rPr>
      </w:pPr>
      <w:r>
        <w:rPr>
          <w:rFonts w:ascii="Times" w:hAnsi="Times"/>
        </w:rPr>
        <w:t>Colloquia</w:t>
      </w:r>
      <w:r>
        <w:rPr>
          <w:rFonts w:ascii="Times" w:hAnsi="Times"/>
        </w:rPr>
        <w:tab/>
      </w:r>
      <w:r w:rsidR="00BD7146">
        <w:rPr>
          <w:rFonts w:ascii="Times" w:hAnsi="Times"/>
        </w:rPr>
        <w:t>Thursday</w:t>
      </w:r>
      <w:r>
        <w:rPr>
          <w:rFonts w:ascii="Times" w:hAnsi="Times"/>
        </w:rPr>
        <w:t xml:space="preserve">, </w:t>
      </w:r>
      <w:r w:rsidR="00BD7146">
        <w:rPr>
          <w:rFonts w:ascii="Times" w:hAnsi="Times"/>
        </w:rPr>
        <w:t>4</w:t>
      </w:r>
      <w:r>
        <w:rPr>
          <w:rFonts w:ascii="Times" w:hAnsi="Times"/>
        </w:rPr>
        <w:t>:30-</w:t>
      </w:r>
      <w:r w:rsidR="00BD7146">
        <w:rPr>
          <w:rFonts w:ascii="Times" w:hAnsi="Times"/>
        </w:rPr>
        <w:t>6</w:t>
      </w:r>
      <w:r>
        <w:rPr>
          <w:rFonts w:ascii="Times" w:hAnsi="Times"/>
        </w:rPr>
        <w:t>:30</w:t>
      </w:r>
      <w:r w:rsidR="00B53D24">
        <w:rPr>
          <w:rFonts w:ascii="Times" w:hAnsi="Times"/>
        </w:rPr>
        <w:t>, ACW 303</w:t>
      </w:r>
      <w:r>
        <w:rPr>
          <w:rFonts w:ascii="Times" w:hAnsi="Times"/>
        </w:rPr>
        <w:tab/>
      </w:r>
      <w:r>
        <w:rPr>
          <w:rFonts w:ascii="Times" w:hAnsi="Times"/>
        </w:rPr>
        <w:tab/>
      </w:r>
      <w:r>
        <w:rPr>
          <w:rFonts w:ascii="Times" w:hAnsi="Times"/>
        </w:rPr>
        <w:tab/>
      </w:r>
      <w:r>
        <w:rPr>
          <w:rFonts w:ascii="Times" w:hAnsi="Times"/>
        </w:rPr>
        <w:tab/>
        <w:t xml:space="preserve">All instructors and </w:t>
      </w:r>
      <w:r>
        <w:rPr>
          <w:rFonts w:ascii="Times" w:hAnsi="Times"/>
        </w:rPr>
        <w:br/>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tutorial groups</w:t>
      </w:r>
    </w:p>
    <w:p w14:paraId="113439F1" w14:textId="77777777" w:rsidR="004652B6" w:rsidRDefault="004652B6" w:rsidP="004652B6">
      <w:pPr>
        <w:rPr>
          <w:rFonts w:ascii="Times" w:hAnsi="Times"/>
        </w:rPr>
      </w:pPr>
    </w:p>
    <w:p w14:paraId="7A73646A" w14:textId="7A7E1DA2" w:rsidR="00EE2DAD" w:rsidRDefault="00EE2DAD" w:rsidP="0061017D">
      <w:pPr>
        <w:spacing w:line="480" w:lineRule="auto"/>
        <w:jc w:val="both"/>
        <w:rPr>
          <w:rFonts w:ascii="Times" w:hAnsi="Times"/>
        </w:rPr>
      </w:pPr>
      <w:r>
        <w:rPr>
          <w:rFonts w:ascii="Times" w:hAnsi="Times"/>
        </w:rPr>
        <w:t xml:space="preserve">Tutorial </w:t>
      </w:r>
      <w:proofErr w:type="gramStart"/>
      <w:r>
        <w:rPr>
          <w:rFonts w:ascii="Times" w:hAnsi="Times"/>
        </w:rPr>
        <w:t xml:space="preserve">1  </w:t>
      </w:r>
      <w:r>
        <w:rPr>
          <w:rFonts w:ascii="Times" w:hAnsi="Times"/>
        </w:rPr>
        <w:tab/>
      </w:r>
      <w:proofErr w:type="gramEnd"/>
      <w:r w:rsidR="00BD7146">
        <w:rPr>
          <w:rFonts w:ascii="Times" w:hAnsi="Times"/>
        </w:rPr>
        <w:t>Monday</w:t>
      </w:r>
      <w:r w:rsidR="007C65C0">
        <w:rPr>
          <w:rFonts w:ascii="Times" w:hAnsi="Times"/>
        </w:rPr>
        <w:t xml:space="preserve">, </w:t>
      </w:r>
      <w:r w:rsidR="005D612A">
        <w:rPr>
          <w:rFonts w:ascii="Times" w:hAnsi="Times"/>
        </w:rPr>
        <w:t>10</w:t>
      </w:r>
      <w:r w:rsidR="007C65C0">
        <w:rPr>
          <w:rFonts w:ascii="Times" w:hAnsi="Times"/>
        </w:rPr>
        <w:t>:30-</w:t>
      </w:r>
      <w:r w:rsidR="00BD7146">
        <w:rPr>
          <w:rFonts w:ascii="Times" w:hAnsi="Times"/>
        </w:rPr>
        <w:t>1</w:t>
      </w:r>
      <w:r w:rsidR="005D612A">
        <w:rPr>
          <w:rFonts w:ascii="Times" w:hAnsi="Times"/>
        </w:rPr>
        <w:t>2</w:t>
      </w:r>
      <w:r>
        <w:rPr>
          <w:rFonts w:ascii="Times" w:hAnsi="Times"/>
        </w:rPr>
        <w:t>:30</w:t>
      </w:r>
      <w:r w:rsidR="00B53D24">
        <w:rPr>
          <w:rFonts w:ascii="Times" w:hAnsi="Times"/>
        </w:rPr>
        <w:t>, BC 322</w:t>
      </w:r>
      <w:r>
        <w:rPr>
          <w:rFonts w:ascii="Times" w:hAnsi="Times"/>
        </w:rPr>
        <w:tab/>
      </w:r>
      <w:r w:rsidR="00400DAC">
        <w:rPr>
          <w:rFonts w:ascii="Times" w:hAnsi="Times"/>
        </w:rPr>
        <w:tab/>
      </w:r>
      <w:r w:rsidR="00B53D24">
        <w:rPr>
          <w:rFonts w:ascii="Times" w:hAnsi="Times"/>
        </w:rPr>
        <w:tab/>
      </w:r>
      <w:r w:rsidR="00B53D24">
        <w:rPr>
          <w:rFonts w:ascii="Times" w:hAnsi="Times"/>
        </w:rPr>
        <w:tab/>
      </w:r>
      <w:r w:rsidR="00211670">
        <w:rPr>
          <w:rFonts w:ascii="Times" w:hAnsi="Times"/>
        </w:rPr>
        <w:t xml:space="preserve">Nicholas </w:t>
      </w:r>
      <w:proofErr w:type="spellStart"/>
      <w:r w:rsidR="00211670">
        <w:rPr>
          <w:rFonts w:ascii="Times" w:hAnsi="Times"/>
        </w:rPr>
        <w:t>Valkanis</w:t>
      </w:r>
      <w:proofErr w:type="spellEnd"/>
      <w:r>
        <w:rPr>
          <w:rFonts w:ascii="Times" w:hAnsi="Times"/>
        </w:rPr>
        <w:tab/>
      </w:r>
    </w:p>
    <w:p w14:paraId="77F83DE0" w14:textId="21987BD1" w:rsidR="004652B6" w:rsidRDefault="00EE2DAD" w:rsidP="004652B6">
      <w:pPr>
        <w:jc w:val="both"/>
        <w:rPr>
          <w:rFonts w:ascii="Times" w:hAnsi="Times"/>
        </w:rPr>
      </w:pPr>
      <w:r>
        <w:rPr>
          <w:rFonts w:ascii="Times" w:hAnsi="Times"/>
        </w:rPr>
        <w:t xml:space="preserve">Tutorial 2  </w:t>
      </w:r>
      <w:r>
        <w:rPr>
          <w:rFonts w:ascii="Times" w:hAnsi="Times"/>
        </w:rPr>
        <w:tab/>
      </w:r>
      <w:r w:rsidR="005D612A">
        <w:rPr>
          <w:rFonts w:ascii="Times" w:hAnsi="Times"/>
        </w:rPr>
        <w:t>Monday</w:t>
      </w:r>
      <w:r>
        <w:rPr>
          <w:rFonts w:ascii="Times" w:hAnsi="Times"/>
        </w:rPr>
        <w:t xml:space="preserve">, </w:t>
      </w:r>
      <w:r w:rsidR="005D612A">
        <w:rPr>
          <w:rFonts w:ascii="Times" w:hAnsi="Times"/>
        </w:rPr>
        <w:t>8</w:t>
      </w:r>
      <w:r w:rsidR="00E81F41">
        <w:rPr>
          <w:rFonts w:ascii="Times" w:hAnsi="Times"/>
        </w:rPr>
        <w:t>:30-</w:t>
      </w:r>
      <w:r w:rsidR="00BD7146">
        <w:rPr>
          <w:rFonts w:ascii="Times" w:hAnsi="Times"/>
        </w:rPr>
        <w:t>1</w:t>
      </w:r>
      <w:r w:rsidR="005D612A">
        <w:rPr>
          <w:rFonts w:ascii="Times" w:hAnsi="Times"/>
        </w:rPr>
        <w:t>0</w:t>
      </w:r>
      <w:r w:rsidR="008F5724">
        <w:rPr>
          <w:rFonts w:ascii="Times" w:hAnsi="Times"/>
        </w:rPr>
        <w:t>:30</w:t>
      </w:r>
      <w:r w:rsidR="00B53D24">
        <w:rPr>
          <w:rFonts w:ascii="Times" w:hAnsi="Times"/>
        </w:rPr>
        <w:t>, MC 212</w:t>
      </w:r>
      <w:r w:rsidR="004652B6">
        <w:rPr>
          <w:rFonts w:ascii="Times" w:hAnsi="Times"/>
        </w:rPr>
        <w:tab/>
      </w:r>
      <w:r w:rsidR="004652B6">
        <w:rPr>
          <w:rFonts w:ascii="Times" w:hAnsi="Times"/>
        </w:rPr>
        <w:tab/>
      </w:r>
      <w:r w:rsidR="004652B6">
        <w:rPr>
          <w:rFonts w:ascii="Times" w:hAnsi="Times"/>
        </w:rPr>
        <w:tab/>
      </w:r>
      <w:r w:rsidR="00211670">
        <w:rPr>
          <w:rFonts w:ascii="Times" w:hAnsi="Times"/>
        </w:rPr>
        <w:tab/>
        <w:t>Colin Lennard-White</w:t>
      </w:r>
      <w:r w:rsidR="004652B6">
        <w:rPr>
          <w:rFonts w:ascii="Times" w:hAnsi="Times"/>
        </w:rPr>
        <w:tab/>
      </w:r>
    </w:p>
    <w:p w14:paraId="202BA301" w14:textId="578F3B27" w:rsidR="00E81F41" w:rsidRDefault="00E81F41" w:rsidP="00E81F41">
      <w:pPr>
        <w:jc w:val="both"/>
        <w:rPr>
          <w:rFonts w:ascii="Times" w:hAnsi="Times"/>
        </w:rPr>
      </w:pPr>
    </w:p>
    <w:p w14:paraId="75BDD955" w14:textId="77777777" w:rsidR="004652B6" w:rsidRPr="0065038A" w:rsidRDefault="004652B6" w:rsidP="00767867">
      <w:pPr>
        <w:rPr>
          <w:rFonts w:ascii="Times" w:hAnsi="Times"/>
        </w:rPr>
      </w:pPr>
    </w:p>
    <w:p w14:paraId="01CF5C99" w14:textId="21C5558B" w:rsidR="00EE2DAD" w:rsidRDefault="00740403">
      <w:pPr>
        <w:jc w:val="both"/>
        <w:rPr>
          <w:rFonts w:ascii="Times" w:hAnsi="Times"/>
          <w:u w:val="single"/>
        </w:rPr>
      </w:pPr>
      <w:r>
        <w:rPr>
          <w:rFonts w:ascii="Times" w:hAnsi="Times"/>
          <w:u w:val="single"/>
        </w:rPr>
        <w:t xml:space="preserve">THE </w:t>
      </w:r>
      <w:r w:rsidR="00AF6778">
        <w:rPr>
          <w:rFonts w:ascii="Times" w:hAnsi="Times"/>
          <w:u w:val="single"/>
        </w:rPr>
        <w:t>SPARK</w:t>
      </w:r>
      <w:r>
        <w:rPr>
          <w:rFonts w:ascii="Times" w:hAnsi="Times"/>
          <w:u w:val="single"/>
        </w:rPr>
        <w:t xml:space="preserve"> (</w:t>
      </w:r>
      <w:r w:rsidR="00AF6778">
        <w:rPr>
          <w:rFonts w:ascii="Times" w:hAnsi="Times"/>
          <w:u w:val="single"/>
        </w:rPr>
        <w:t>STUDENT PAPERS AND ACADEMIC RESEARCH</w:t>
      </w:r>
      <w:r>
        <w:rPr>
          <w:rFonts w:ascii="Times" w:hAnsi="Times"/>
          <w:u w:val="single"/>
        </w:rPr>
        <w:t>) WEBSITE</w:t>
      </w:r>
    </w:p>
    <w:p w14:paraId="0B200A97" w14:textId="77777777" w:rsidR="00EE2DAD" w:rsidRDefault="00EE2DAD">
      <w:pPr>
        <w:jc w:val="both"/>
        <w:rPr>
          <w:rFonts w:ascii="Times" w:hAnsi="Times"/>
        </w:rPr>
      </w:pPr>
    </w:p>
    <w:p w14:paraId="3528F2C4" w14:textId="05955F34" w:rsidR="00740403" w:rsidRDefault="00740403" w:rsidP="00740403">
      <w:pPr>
        <w:jc w:val="both"/>
        <w:rPr>
          <w:rFonts w:ascii="Times" w:hAnsi="Times"/>
        </w:rPr>
      </w:pPr>
      <w:r>
        <w:rPr>
          <w:rFonts w:ascii="Times" w:hAnsi="Times"/>
        </w:rPr>
        <w:t xml:space="preserve">The SPARK website will be truly helpful </w:t>
      </w:r>
      <w:proofErr w:type="gramStart"/>
      <w:r>
        <w:rPr>
          <w:rFonts w:ascii="Times" w:hAnsi="Times"/>
        </w:rPr>
        <w:t>in regard to</w:t>
      </w:r>
      <w:proofErr w:type="gramEnd"/>
      <w:r>
        <w:rPr>
          <w:rFonts w:ascii="Times" w:hAnsi="Times"/>
        </w:rPr>
        <w:t xml:space="preserve"> many of the issues that students face in initiating their university careers.  It can be found at:</w:t>
      </w:r>
    </w:p>
    <w:p w14:paraId="7EF61062" w14:textId="77777777" w:rsidR="00740403" w:rsidRDefault="00740403" w:rsidP="00740403">
      <w:pPr>
        <w:jc w:val="both"/>
        <w:rPr>
          <w:rFonts w:ascii="Times" w:hAnsi="Times"/>
        </w:rPr>
      </w:pPr>
    </w:p>
    <w:p w14:paraId="40DF6EDF" w14:textId="77777777" w:rsidR="00740403" w:rsidRDefault="00722A3D" w:rsidP="00740403">
      <w:pPr>
        <w:jc w:val="center"/>
        <w:rPr>
          <w:rFonts w:ascii="Times" w:hAnsi="Times"/>
        </w:rPr>
      </w:pPr>
      <w:hyperlink r:id="rId11" w:anchor="getting-started" w:history="1">
        <w:r w:rsidR="00740403" w:rsidRPr="00595DB6">
          <w:rPr>
            <w:rStyle w:val="Hyperlink"/>
            <w:rFonts w:ascii="Times" w:hAnsi="Times"/>
          </w:rPr>
          <w:t>https://spark.library.yorku.ca/#getting-started</w:t>
        </w:r>
      </w:hyperlink>
    </w:p>
    <w:p w14:paraId="06582F90" w14:textId="07EB8504" w:rsidR="00AF6778" w:rsidRDefault="00740403" w:rsidP="00AF6778">
      <w:pPr>
        <w:pStyle w:val="NormalWeb"/>
        <w:jc w:val="both"/>
        <w:rPr>
          <w:rFonts w:ascii="Times" w:hAnsi="Times"/>
        </w:rPr>
      </w:pPr>
      <w:r>
        <w:rPr>
          <w:rFonts w:ascii="Times" w:hAnsi="Times"/>
        </w:rPr>
        <w:t xml:space="preserve">The website </w:t>
      </w:r>
      <w:r w:rsidR="00AF6778">
        <w:rPr>
          <w:rFonts w:ascii="Times" w:hAnsi="Times"/>
        </w:rPr>
        <w:t xml:space="preserve">addresses and provides guidance for </w:t>
      </w:r>
      <w:r>
        <w:rPr>
          <w:rFonts w:ascii="Times" w:hAnsi="Times"/>
        </w:rPr>
        <w:t xml:space="preserve">issues such as understanding assignments, time management, and academic integrity.  </w:t>
      </w:r>
      <w:proofErr w:type="gramStart"/>
      <w:r>
        <w:rPr>
          <w:rFonts w:ascii="Times" w:hAnsi="Times"/>
        </w:rPr>
        <w:t>In regard to</w:t>
      </w:r>
      <w:proofErr w:type="gramEnd"/>
      <w:r>
        <w:rPr>
          <w:rFonts w:ascii="Times" w:hAnsi="Times"/>
        </w:rPr>
        <w:t xml:space="preserve"> the last of these, s</w:t>
      </w:r>
      <w:r w:rsidR="00EE2DAD" w:rsidRPr="00740403">
        <w:rPr>
          <w:rFonts w:ascii="Times" w:hAnsi="Times"/>
        </w:rPr>
        <w:t xml:space="preserve">tudents are responsible for understanding </w:t>
      </w:r>
      <w:r w:rsidR="001200C0">
        <w:rPr>
          <w:rFonts w:ascii="Times" w:hAnsi="Times"/>
        </w:rPr>
        <w:t xml:space="preserve">both </w:t>
      </w:r>
      <w:r>
        <w:rPr>
          <w:rFonts w:ascii="Times" w:hAnsi="Times"/>
        </w:rPr>
        <w:t xml:space="preserve">what does and does not constitute academic </w:t>
      </w:r>
      <w:r w:rsidR="001200C0">
        <w:rPr>
          <w:rFonts w:ascii="Times" w:hAnsi="Times"/>
        </w:rPr>
        <w:t>honesty</w:t>
      </w:r>
      <w:r>
        <w:rPr>
          <w:rFonts w:ascii="Times" w:hAnsi="Times"/>
        </w:rPr>
        <w:t xml:space="preserve"> at a university level and</w:t>
      </w:r>
      <w:r w:rsidR="00AF6778">
        <w:rPr>
          <w:rFonts w:ascii="Times" w:hAnsi="Times"/>
        </w:rPr>
        <w:t>, in many cases,</w:t>
      </w:r>
      <w:r>
        <w:rPr>
          <w:rFonts w:ascii="Times" w:hAnsi="Times"/>
        </w:rPr>
        <w:t xml:space="preserve"> for recognizing that these might be very different from prior training that they received in high school and/ or college.  </w:t>
      </w:r>
      <w:r w:rsidR="00AF6778">
        <w:rPr>
          <w:rFonts w:ascii="Times" w:hAnsi="Times"/>
        </w:rPr>
        <w:t>While it gives no one – students, staff, or faculty – pleasure to have to pursue a breach of academic honesty, i</w:t>
      </w:r>
      <w:r>
        <w:rPr>
          <w:rFonts w:ascii="Times" w:hAnsi="Times"/>
        </w:rPr>
        <w:t xml:space="preserve">t is important to note carefully the following: </w:t>
      </w:r>
    </w:p>
    <w:p w14:paraId="14454898" w14:textId="6A8B288E" w:rsidR="00740403" w:rsidRPr="00740403" w:rsidRDefault="00740403" w:rsidP="00AF6778">
      <w:pPr>
        <w:pStyle w:val="NormalWeb"/>
        <w:jc w:val="both"/>
      </w:pPr>
      <w:r>
        <w:rPr>
          <w:rFonts w:ascii="Times" w:hAnsi="Times"/>
        </w:rPr>
        <w:t>“</w:t>
      </w:r>
      <w:r w:rsidRPr="00740403">
        <w:t>A student who is charged with a breach of the York University Senate Policy on Academic Honesty shall be presumed innocent until, based on clear and compelling evidence, it is determined that the student has violated the policy.</w:t>
      </w:r>
      <w:r>
        <w:t xml:space="preserve">  </w:t>
      </w:r>
      <w:r w:rsidRPr="00740403">
        <w:t>Remember, however, that the University does not consider ignorance of the policy to be an excuse for breaches of academic honesty.</w:t>
      </w:r>
      <w:r>
        <w:t xml:space="preserve">”  </w:t>
      </w:r>
      <w:r w:rsidR="00AF6778">
        <w:t>S</w:t>
      </w:r>
      <w:r w:rsidRPr="00740403">
        <w:t xml:space="preserve">uspected breaches of academic honesty are handled by a </w:t>
      </w:r>
      <w:r w:rsidR="00AF6778">
        <w:t>c</w:t>
      </w:r>
      <w:r w:rsidRPr="00740403">
        <w:t xml:space="preserve">ommittee within the </w:t>
      </w:r>
      <w:r w:rsidR="00AF6778">
        <w:t>department or f</w:t>
      </w:r>
      <w:r w:rsidRPr="00740403">
        <w:t xml:space="preserve">aculty </w:t>
      </w:r>
      <w:r w:rsidR="001200C0">
        <w:t>in which</w:t>
      </w:r>
      <w:r w:rsidRPr="00740403">
        <w:t xml:space="preserve"> the course</w:t>
      </w:r>
      <w:r w:rsidR="00AF6778">
        <w:t xml:space="preserve"> in question</w:t>
      </w:r>
      <w:r w:rsidR="001200C0">
        <w:t xml:space="preserve"> is offered.  A</w:t>
      </w:r>
      <w:r w:rsidR="00AF6778">
        <w:t>s the SPARK website indicates,</w:t>
      </w:r>
      <w:r w:rsidRPr="00740403">
        <w:t xml:space="preserve"> </w:t>
      </w:r>
      <w:r w:rsidR="001200C0">
        <w:t xml:space="preserve">the process </w:t>
      </w:r>
      <w:r w:rsidRPr="00740403">
        <w:t>may include the following steps: </w:t>
      </w:r>
    </w:p>
    <w:p w14:paraId="40FEAD1C" w14:textId="02AC6A8A" w:rsidR="00740403" w:rsidRPr="00740403" w:rsidRDefault="00740403" w:rsidP="00740403">
      <w:pPr>
        <w:numPr>
          <w:ilvl w:val="0"/>
          <w:numId w:val="15"/>
        </w:numPr>
        <w:spacing w:before="100" w:beforeAutospacing="1" w:after="100" w:afterAutospacing="1"/>
        <w:rPr>
          <w:rFonts w:ascii="Times New Roman" w:eastAsia="Times New Roman" w:hAnsi="Times New Roman"/>
          <w:szCs w:val="24"/>
          <w:lang w:val="en-CA"/>
        </w:rPr>
      </w:pPr>
      <w:r w:rsidRPr="00740403">
        <w:rPr>
          <w:rFonts w:ascii="Times New Roman" w:eastAsia="Times New Roman" w:hAnsi="Times New Roman"/>
          <w:szCs w:val="24"/>
          <w:lang w:val="en-CA"/>
        </w:rPr>
        <w:t xml:space="preserve">an exploratory </w:t>
      </w:r>
      <w:proofErr w:type="gramStart"/>
      <w:r w:rsidRPr="00740403">
        <w:rPr>
          <w:rFonts w:ascii="Times New Roman" w:eastAsia="Times New Roman" w:hAnsi="Times New Roman"/>
          <w:szCs w:val="24"/>
          <w:lang w:val="en-CA"/>
        </w:rPr>
        <w:t>meeting</w:t>
      </w:r>
      <w:r w:rsidR="00AF6778">
        <w:rPr>
          <w:rFonts w:ascii="Times New Roman" w:eastAsia="Times New Roman" w:hAnsi="Times New Roman"/>
          <w:szCs w:val="24"/>
          <w:lang w:val="en-CA"/>
        </w:rPr>
        <w:t>;</w:t>
      </w:r>
      <w:proofErr w:type="gramEnd"/>
    </w:p>
    <w:p w14:paraId="0543E65D" w14:textId="55043D26" w:rsidR="00740403" w:rsidRPr="00740403" w:rsidRDefault="00740403" w:rsidP="00740403">
      <w:pPr>
        <w:numPr>
          <w:ilvl w:val="0"/>
          <w:numId w:val="15"/>
        </w:numPr>
        <w:spacing w:before="100" w:beforeAutospacing="1" w:after="100" w:afterAutospacing="1"/>
        <w:rPr>
          <w:rFonts w:ascii="Times New Roman" w:eastAsia="Times New Roman" w:hAnsi="Times New Roman"/>
          <w:szCs w:val="24"/>
          <w:lang w:val="en-CA"/>
        </w:rPr>
      </w:pPr>
      <w:r w:rsidRPr="00740403">
        <w:rPr>
          <w:rFonts w:ascii="Times New Roman" w:eastAsia="Times New Roman" w:hAnsi="Times New Roman"/>
          <w:szCs w:val="24"/>
          <w:lang w:val="en-CA"/>
        </w:rPr>
        <w:t xml:space="preserve">a formal hearing at the </w:t>
      </w:r>
      <w:r w:rsidR="00BA1663">
        <w:rPr>
          <w:rFonts w:ascii="Times New Roman" w:eastAsia="Times New Roman" w:hAnsi="Times New Roman"/>
          <w:szCs w:val="24"/>
          <w:lang w:val="en-CA"/>
        </w:rPr>
        <w:t xml:space="preserve">departmental level and, if required, at the </w:t>
      </w:r>
      <w:proofErr w:type="gramStart"/>
      <w:r w:rsidRPr="00740403">
        <w:rPr>
          <w:rFonts w:ascii="Times New Roman" w:eastAsia="Times New Roman" w:hAnsi="Times New Roman"/>
          <w:szCs w:val="24"/>
          <w:lang w:val="en-CA"/>
        </w:rPr>
        <w:t>Faculty</w:t>
      </w:r>
      <w:proofErr w:type="gramEnd"/>
      <w:r w:rsidRPr="00740403">
        <w:rPr>
          <w:rFonts w:ascii="Times New Roman" w:eastAsia="Times New Roman" w:hAnsi="Times New Roman"/>
          <w:szCs w:val="24"/>
          <w:lang w:val="en-CA"/>
        </w:rPr>
        <w:t xml:space="preserve"> level</w:t>
      </w:r>
      <w:r w:rsidR="00AF6778">
        <w:rPr>
          <w:rFonts w:ascii="Times New Roman" w:eastAsia="Times New Roman" w:hAnsi="Times New Roman"/>
          <w:szCs w:val="24"/>
          <w:lang w:val="en-CA"/>
        </w:rPr>
        <w:t>;</w:t>
      </w:r>
    </w:p>
    <w:p w14:paraId="18E93370" w14:textId="73886905" w:rsidR="00740403" w:rsidRPr="00740403" w:rsidRDefault="00740403" w:rsidP="00740403">
      <w:pPr>
        <w:numPr>
          <w:ilvl w:val="0"/>
          <w:numId w:val="15"/>
        </w:numPr>
        <w:spacing w:before="100" w:beforeAutospacing="1" w:after="100" w:afterAutospacing="1"/>
        <w:rPr>
          <w:rFonts w:ascii="Times New Roman" w:eastAsia="Times New Roman" w:hAnsi="Times New Roman"/>
          <w:szCs w:val="24"/>
          <w:lang w:val="en-CA"/>
        </w:rPr>
      </w:pPr>
      <w:r w:rsidRPr="00740403">
        <w:rPr>
          <w:rFonts w:ascii="Times New Roman" w:eastAsia="Times New Roman" w:hAnsi="Times New Roman"/>
          <w:szCs w:val="24"/>
          <w:lang w:val="en-CA"/>
        </w:rPr>
        <w:t>an appeal</w:t>
      </w:r>
      <w:r w:rsidR="00BA1663">
        <w:rPr>
          <w:rFonts w:ascii="Times New Roman" w:eastAsia="Times New Roman" w:hAnsi="Times New Roman"/>
          <w:szCs w:val="24"/>
          <w:lang w:val="en-CA"/>
        </w:rPr>
        <w:t xml:space="preserve"> by the student</w:t>
      </w:r>
      <w:r w:rsidRPr="00740403">
        <w:rPr>
          <w:rFonts w:ascii="Times New Roman" w:eastAsia="Times New Roman" w:hAnsi="Times New Roman"/>
          <w:szCs w:val="24"/>
          <w:lang w:val="en-CA"/>
        </w:rPr>
        <w:t xml:space="preserve"> of the ruling at the </w:t>
      </w:r>
      <w:proofErr w:type="gramStart"/>
      <w:r w:rsidRPr="00740403">
        <w:rPr>
          <w:rFonts w:ascii="Times New Roman" w:eastAsia="Times New Roman" w:hAnsi="Times New Roman"/>
          <w:szCs w:val="24"/>
          <w:lang w:val="en-CA"/>
        </w:rPr>
        <w:t>Faculty</w:t>
      </w:r>
      <w:proofErr w:type="gramEnd"/>
      <w:r w:rsidRPr="00740403">
        <w:rPr>
          <w:rFonts w:ascii="Times New Roman" w:eastAsia="Times New Roman" w:hAnsi="Times New Roman"/>
          <w:szCs w:val="24"/>
          <w:lang w:val="en-CA"/>
        </w:rPr>
        <w:t xml:space="preserve"> unit level to the Senate Appeals Committee</w:t>
      </w:r>
      <w:r>
        <w:rPr>
          <w:rFonts w:ascii="Times New Roman" w:eastAsia="Times New Roman" w:hAnsi="Times New Roman"/>
          <w:szCs w:val="24"/>
          <w:lang w:val="en-CA"/>
        </w:rPr>
        <w:t>.</w:t>
      </w:r>
    </w:p>
    <w:p w14:paraId="2A2AA9CE" w14:textId="3B1DE016" w:rsidR="0069735B" w:rsidRPr="00211670" w:rsidRDefault="00BA1663" w:rsidP="00211670">
      <w:pPr>
        <w:jc w:val="both"/>
        <w:rPr>
          <w:rFonts w:ascii="Times" w:hAnsi="Times"/>
        </w:rPr>
      </w:pPr>
      <w:proofErr w:type="gramStart"/>
      <w:r>
        <w:rPr>
          <w:rFonts w:ascii="Times" w:hAnsi="Times"/>
        </w:rPr>
        <w:t>In the event that</w:t>
      </w:r>
      <w:proofErr w:type="gramEnd"/>
      <w:r>
        <w:rPr>
          <w:rFonts w:ascii="Times" w:hAnsi="Times"/>
        </w:rPr>
        <w:t xml:space="preserve"> </w:t>
      </w:r>
      <w:r w:rsidR="00740403">
        <w:rPr>
          <w:rFonts w:ascii="Times" w:hAnsi="Times"/>
        </w:rPr>
        <w:t xml:space="preserve">the </w:t>
      </w:r>
      <w:r w:rsidR="00AF6778">
        <w:rPr>
          <w:rFonts w:ascii="Times" w:hAnsi="Times"/>
        </w:rPr>
        <w:t xml:space="preserve">above </w:t>
      </w:r>
      <w:r w:rsidR="00740403">
        <w:rPr>
          <w:rFonts w:ascii="Times" w:hAnsi="Times"/>
        </w:rPr>
        <w:t xml:space="preserve">process </w:t>
      </w:r>
      <w:r w:rsidR="00AF6778">
        <w:rPr>
          <w:rFonts w:ascii="Times" w:hAnsi="Times"/>
        </w:rPr>
        <w:t xml:space="preserve">of exploration be initiated, it is </w:t>
      </w:r>
      <w:r>
        <w:rPr>
          <w:rFonts w:ascii="Times" w:hAnsi="Times"/>
        </w:rPr>
        <w:t xml:space="preserve">also </w:t>
      </w:r>
      <w:r w:rsidR="00AF6778">
        <w:rPr>
          <w:rFonts w:ascii="Times" w:hAnsi="Times"/>
        </w:rPr>
        <w:t xml:space="preserve">important to remember that </w:t>
      </w:r>
      <w:r w:rsidR="00EE2DAD" w:rsidRPr="00740403">
        <w:rPr>
          <w:rFonts w:ascii="Times" w:hAnsi="Times"/>
        </w:rPr>
        <w:t>“a student accused of academic dishonesty may not drop or be deregistered from the course in question until a final decision is reached.”</w:t>
      </w:r>
    </w:p>
    <w:p w14:paraId="06C20443" w14:textId="6386B65B" w:rsidR="00EE2DAD" w:rsidRDefault="00EE2DAD" w:rsidP="008F43A0">
      <w:pPr>
        <w:pStyle w:val="Heading8"/>
        <w:rPr>
          <w:rFonts w:ascii="Times" w:hAnsi="Times"/>
          <w:u w:val="single"/>
        </w:rPr>
      </w:pPr>
      <w:proofErr w:type="gramStart"/>
      <w:r>
        <w:rPr>
          <w:rFonts w:ascii="Times" w:hAnsi="Times"/>
          <w:u w:val="single"/>
        </w:rPr>
        <w:t>COURSE  READING</w:t>
      </w:r>
      <w:proofErr w:type="gramEnd"/>
      <w:r>
        <w:rPr>
          <w:rFonts w:ascii="Times" w:hAnsi="Times"/>
          <w:u w:val="single"/>
        </w:rPr>
        <w:t xml:space="preserve">  LIST</w:t>
      </w:r>
      <w:r w:rsidR="006133A6">
        <w:rPr>
          <w:rFonts w:ascii="Times" w:hAnsi="Times"/>
          <w:u w:val="single"/>
        </w:rPr>
        <w:t xml:space="preserve"> </w:t>
      </w:r>
      <w:r>
        <w:rPr>
          <w:rFonts w:ascii="Times" w:hAnsi="Times"/>
          <w:u w:val="single"/>
        </w:rPr>
        <w:t>AND OUTLINE OF ASSIGNMENTS</w:t>
      </w:r>
    </w:p>
    <w:p w14:paraId="0CDCF67B" w14:textId="77777777" w:rsidR="004F099C" w:rsidRPr="004F099C" w:rsidRDefault="004F099C" w:rsidP="004F099C"/>
    <w:p w14:paraId="26549F6A" w14:textId="77777777" w:rsidR="00EE2DAD" w:rsidRDefault="00EE2DAD" w:rsidP="00EE2DAD">
      <w:pPr>
        <w:pStyle w:val="Heading2"/>
        <w:rPr>
          <w:rFonts w:ascii="Times" w:hAnsi="Times"/>
          <w:b w:val="0"/>
        </w:rPr>
      </w:pPr>
    </w:p>
    <w:p w14:paraId="17747DA0" w14:textId="77777777" w:rsidR="00EE2DAD" w:rsidRDefault="00EE2DAD" w:rsidP="00EE2DAD">
      <w:pPr>
        <w:pStyle w:val="Heading2"/>
        <w:rPr>
          <w:rFonts w:ascii="Times" w:hAnsi="Times"/>
          <w:b w:val="0"/>
        </w:rPr>
      </w:pPr>
      <w:r>
        <w:rPr>
          <w:rFonts w:ascii="Times" w:hAnsi="Times"/>
          <w:b w:val="0"/>
        </w:rPr>
        <w:t>FALL TERM</w:t>
      </w:r>
    </w:p>
    <w:p w14:paraId="6B042DFA" w14:textId="23FD8941" w:rsidR="00EE2DAD" w:rsidRDefault="00EE2DAD" w:rsidP="00EE2DAD">
      <w:pPr>
        <w:pStyle w:val="Header"/>
        <w:tabs>
          <w:tab w:val="clear" w:pos="4320"/>
          <w:tab w:val="clear" w:pos="8640"/>
        </w:tabs>
        <w:rPr>
          <w:rFonts w:ascii="Times" w:hAnsi="Times"/>
        </w:rPr>
      </w:pPr>
    </w:p>
    <w:p w14:paraId="5087423A" w14:textId="77777777" w:rsidR="004F099C" w:rsidRDefault="004F099C" w:rsidP="00EE2DAD">
      <w:pPr>
        <w:pStyle w:val="Header"/>
        <w:tabs>
          <w:tab w:val="clear" w:pos="4320"/>
          <w:tab w:val="clear" w:pos="8640"/>
        </w:tabs>
        <w:rPr>
          <w:rFonts w:ascii="Times" w:hAnsi="Times"/>
        </w:rPr>
      </w:pPr>
    </w:p>
    <w:p w14:paraId="25710BD4" w14:textId="60FF1A18" w:rsidR="00EE2DAD" w:rsidRDefault="00EE2DAD" w:rsidP="00E4067C">
      <w:pPr>
        <w:rPr>
          <w:rFonts w:ascii="Times" w:hAnsi="Times"/>
        </w:rPr>
      </w:pPr>
      <w:r>
        <w:rPr>
          <w:rFonts w:ascii="Times" w:hAnsi="Times"/>
        </w:rPr>
        <w:t>Week       1</w:t>
      </w:r>
      <w:r>
        <w:rPr>
          <w:rFonts w:ascii="Times" w:hAnsi="Times"/>
        </w:rPr>
        <w:tab/>
      </w:r>
      <w:r w:rsidR="007C65C0" w:rsidRPr="00211670">
        <w:rPr>
          <w:rFonts w:ascii="Times" w:hAnsi="Times"/>
          <w:bCs/>
        </w:rPr>
        <w:t xml:space="preserve">September </w:t>
      </w:r>
      <w:r w:rsidR="004652B6" w:rsidRPr="00211670">
        <w:rPr>
          <w:rFonts w:ascii="Times" w:hAnsi="Times"/>
          <w:bCs/>
        </w:rPr>
        <w:t>8</w:t>
      </w:r>
      <w:r w:rsidR="00F158A8" w:rsidRPr="00211670">
        <w:rPr>
          <w:rFonts w:ascii="Times" w:hAnsi="Times"/>
          <w:bCs/>
        </w:rPr>
        <w:t>-9</w:t>
      </w:r>
      <w:r w:rsidR="0092217E" w:rsidRPr="00211670">
        <w:rPr>
          <w:rFonts w:ascii="Times" w:hAnsi="Times"/>
          <w:bCs/>
        </w:rPr>
        <w:t>:</w:t>
      </w:r>
      <w:r w:rsidR="0092217E">
        <w:rPr>
          <w:rFonts w:ascii="Times" w:hAnsi="Times"/>
        </w:rPr>
        <w:t xml:space="preserve"> </w:t>
      </w:r>
      <w:r>
        <w:rPr>
          <w:rFonts w:ascii="Times" w:hAnsi="Times"/>
        </w:rPr>
        <w:t>Introduction</w:t>
      </w:r>
    </w:p>
    <w:p w14:paraId="7CDF7B9C" w14:textId="77777777" w:rsidR="00EE2DAD" w:rsidRDefault="00EE2DAD" w:rsidP="006133A6">
      <w:pPr>
        <w:rPr>
          <w:rFonts w:ascii="Times" w:hAnsi="Times"/>
        </w:rPr>
      </w:pPr>
    </w:p>
    <w:p w14:paraId="24960756" w14:textId="77777777" w:rsidR="00EE2DAD" w:rsidRDefault="00EE2DAD" w:rsidP="006133A6">
      <w:pPr>
        <w:pStyle w:val="Header"/>
        <w:tabs>
          <w:tab w:val="clear" w:pos="4320"/>
          <w:tab w:val="clear" w:pos="8640"/>
        </w:tabs>
        <w:rPr>
          <w:rFonts w:ascii="Times" w:hAnsi="Times"/>
        </w:rPr>
      </w:pPr>
    </w:p>
    <w:p w14:paraId="76271C15" w14:textId="4AB23800" w:rsidR="00EE2DAD" w:rsidRPr="0092217E" w:rsidRDefault="00EE2DAD" w:rsidP="00E4067C">
      <w:pPr>
        <w:ind w:left="720"/>
        <w:rPr>
          <w:rFonts w:ascii="Times" w:hAnsi="Times"/>
          <w:b/>
        </w:rPr>
      </w:pPr>
      <w:r>
        <w:rPr>
          <w:rFonts w:ascii="Times" w:hAnsi="Times"/>
        </w:rPr>
        <w:t xml:space="preserve">    2 </w:t>
      </w:r>
      <w:r>
        <w:rPr>
          <w:rFonts w:ascii="Times" w:hAnsi="Times"/>
        </w:rPr>
        <w:tab/>
      </w:r>
      <w:r w:rsidRPr="00211670">
        <w:rPr>
          <w:rFonts w:ascii="Times" w:hAnsi="Times"/>
          <w:bCs/>
        </w:rPr>
        <w:t>Sept</w:t>
      </w:r>
      <w:r w:rsidR="008F5724" w:rsidRPr="00211670">
        <w:rPr>
          <w:rFonts w:ascii="Times" w:hAnsi="Times"/>
          <w:bCs/>
        </w:rPr>
        <w:t xml:space="preserve">ember </w:t>
      </w:r>
      <w:r w:rsidR="00F158A8" w:rsidRPr="00211670">
        <w:rPr>
          <w:rFonts w:ascii="Times" w:hAnsi="Times"/>
          <w:bCs/>
        </w:rPr>
        <w:t>12</w:t>
      </w:r>
      <w:r w:rsidR="008F5724" w:rsidRPr="00211670">
        <w:rPr>
          <w:rFonts w:ascii="Times" w:hAnsi="Times"/>
          <w:bCs/>
        </w:rPr>
        <w:t>-</w:t>
      </w:r>
      <w:r w:rsidR="00F158A8" w:rsidRPr="00211670">
        <w:rPr>
          <w:rFonts w:ascii="Times" w:hAnsi="Times"/>
          <w:bCs/>
        </w:rPr>
        <w:t>16</w:t>
      </w:r>
      <w:r w:rsidR="0092217E" w:rsidRPr="00211670">
        <w:rPr>
          <w:rFonts w:ascii="Times" w:hAnsi="Times"/>
          <w:bCs/>
        </w:rPr>
        <w:t>:</w:t>
      </w:r>
      <w:r w:rsidR="0092217E">
        <w:rPr>
          <w:rFonts w:ascii="Times" w:hAnsi="Times"/>
          <w:b/>
        </w:rPr>
        <w:t xml:space="preserve"> </w:t>
      </w:r>
      <w:r>
        <w:rPr>
          <w:rFonts w:ascii="Times" w:hAnsi="Times"/>
        </w:rPr>
        <w:t xml:space="preserve">Nietzsche, </w:t>
      </w:r>
      <w:r>
        <w:rPr>
          <w:rFonts w:ascii="Times" w:hAnsi="Times"/>
          <w:i/>
        </w:rPr>
        <w:t>The Gay Science</w:t>
      </w:r>
    </w:p>
    <w:p w14:paraId="556D3DC0" w14:textId="77777777" w:rsidR="00EE2DAD" w:rsidRDefault="00EE2DAD" w:rsidP="00EE2DAD">
      <w:pPr>
        <w:ind w:left="720" w:firstLine="720"/>
        <w:rPr>
          <w:rFonts w:ascii="Times" w:hAnsi="Times"/>
          <w:i/>
        </w:rPr>
      </w:pPr>
    </w:p>
    <w:p w14:paraId="5AE6CCC9" w14:textId="04E155D5" w:rsidR="00EE2DAD" w:rsidRPr="00C85D8D" w:rsidRDefault="00EE2DAD" w:rsidP="00EE2DAD">
      <w:pPr>
        <w:ind w:left="1440" w:right="180"/>
        <w:jc w:val="both"/>
        <w:rPr>
          <w:rFonts w:ascii="Times" w:hAnsi="Times"/>
        </w:rPr>
      </w:pPr>
      <w:r w:rsidRPr="001D596D">
        <w:rPr>
          <w:rFonts w:ascii="Times" w:hAnsi="Times"/>
        </w:rPr>
        <w:t xml:space="preserve">Please note: </w:t>
      </w:r>
      <w:r w:rsidRPr="001D596D">
        <w:rPr>
          <w:rFonts w:ascii="Times" w:hAnsi="Times" w:cs="Times"/>
          <w:szCs w:val="32"/>
        </w:rPr>
        <w:t xml:space="preserve">the numbers below for the readings in Nietzsche refer not to page numbers but to selected poems and aphorisms in </w:t>
      </w:r>
      <w:r w:rsidRPr="001D596D">
        <w:rPr>
          <w:rFonts w:ascii="Times" w:hAnsi="Times" w:cs="Times"/>
          <w:i/>
          <w:szCs w:val="32"/>
        </w:rPr>
        <w:t>The Gay Science</w:t>
      </w:r>
      <w:r w:rsidRPr="001D596D">
        <w:rPr>
          <w:rFonts w:ascii="Times" w:hAnsi="Times" w:cs="Times"/>
          <w:szCs w:val="32"/>
        </w:rPr>
        <w:t xml:space="preserve">.  The poems are to be found in the prelude </w:t>
      </w:r>
      <w:r>
        <w:rPr>
          <w:rFonts w:ascii="Times" w:hAnsi="Times" w:cs="Times"/>
          <w:szCs w:val="32"/>
        </w:rPr>
        <w:t>that</w:t>
      </w:r>
      <w:r w:rsidRPr="001D596D">
        <w:rPr>
          <w:rFonts w:ascii="Times" w:hAnsi="Times" w:cs="Times"/>
          <w:szCs w:val="32"/>
        </w:rPr>
        <w:t xml:space="preserve"> Nietzsche</w:t>
      </w:r>
      <w:r>
        <w:rPr>
          <w:rFonts w:ascii="Times" w:hAnsi="Times" w:cs="Times"/>
          <w:szCs w:val="32"/>
        </w:rPr>
        <w:t xml:space="preserve"> entitles</w:t>
      </w:r>
      <w:r w:rsidRPr="001D596D">
        <w:rPr>
          <w:rFonts w:ascii="Times" w:hAnsi="Times" w:cs="Times"/>
          <w:szCs w:val="32"/>
        </w:rPr>
        <w:t xml:space="preserve"> “Joke, Cunning, and Revenge.”  The aphorisms are the numbered sections that </w:t>
      </w:r>
      <w:r>
        <w:rPr>
          <w:rFonts w:ascii="Times" w:hAnsi="Times" w:cs="Times"/>
          <w:szCs w:val="32"/>
        </w:rPr>
        <w:t>are to be found in</w:t>
      </w:r>
      <w:r w:rsidR="00E4067C">
        <w:rPr>
          <w:rFonts w:ascii="Times" w:hAnsi="Times" w:cs="Times"/>
          <w:szCs w:val="32"/>
        </w:rPr>
        <w:t xml:space="preserve"> each of</w:t>
      </w:r>
      <w:r>
        <w:rPr>
          <w:rFonts w:ascii="Times" w:hAnsi="Times" w:cs="Times"/>
          <w:szCs w:val="32"/>
        </w:rPr>
        <w:t xml:space="preserve"> the five books that comprise the text.</w:t>
      </w:r>
    </w:p>
    <w:p w14:paraId="634B1349" w14:textId="77777777" w:rsidR="00EE2DAD" w:rsidRPr="0034189C" w:rsidRDefault="00EE2DAD" w:rsidP="00EE2DAD">
      <w:pPr>
        <w:ind w:left="720" w:firstLine="720"/>
        <w:rPr>
          <w:rFonts w:ascii="Times" w:hAnsi="Times"/>
        </w:rPr>
      </w:pPr>
    </w:p>
    <w:p w14:paraId="522FB04F" w14:textId="77777777" w:rsidR="00EE2DAD" w:rsidRDefault="00EE2DAD" w:rsidP="00EE2DAD">
      <w:pPr>
        <w:pStyle w:val="BodyTextIndent"/>
        <w:ind w:left="2700" w:right="180" w:hanging="900"/>
        <w:jc w:val="both"/>
        <w:rPr>
          <w:rFonts w:ascii="Times" w:hAnsi="Times"/>
          <w:sz w:val="24"/>
        </w:rPr>
      </w:pPr>
      <w:r>
        <w:rPr>
          <w:rFonts w:ascii="Times" w:hAnsi="Times"/>
          <w:sz w:val="24"/>
        </w:rPr>
        <w:t>Poems:</w:t>
      </w:r>
      <w:r>
        <w:rPr>
          <w:rFonts w:ascii="Times" w:hAnsi="Times"/>
          <w:sz w:val="24"/>
        </w:rPr>
        <w:tab/>
      </w:r>
      <w:r>
        <w:rPr>
          <w:rFonts w:ascii="Times" w:hAnsi="Times"/>
          <w:sz w:val="24"/>
        </w:rPr>
        <w:tab/>
        <w:t>#7, 16, 23</w:t>
      </w:r>
    </w:p>
    <w:p w14:paraId="0A8BA9E8" w14:textId="042A737A" w:rsidR="00EE2DAD" w:rsidRDefault="00E673FE" w:rsidP="00EE2DAD">
      <w:pPr>
        <w:pStyle w:val="BodyTextIndent"/>
        <w:ind w:left="2700" w:right="180" w:hanging="900"/>
        <w:jc w:val="both"/>
        <w:rPr>
          <w:rFonts w:ascii="Times" w:hAnsi="Times"/>
          <w:sz w:val="24"/>
        </w:rPr>
      </w:pPr>
      <w:r>
        <w:rPr>
          <w:rFonts w:ascii="Times" w:hAnsi="Times"/>
          <w:sz w:val="24"/>
        </w:rPr>
        <w:t>Book I:</w:t>
      </w:r>
      <w:r>
        <w:rPr>
          <w:rFonts w:ascii="Times" w:hAnsi="Times"/>
          <w:sz w:val="24"/>
        </w:rPr>
        <w:tab/>
      </w:r>
      <w:r>
        <w:rPr>
          <w:rFonts w:ascii="Times" w:hAnsi="Times"/>
          <w:sz w:val="24"/>
        </w:rPr>
        <w:tab/>
        <w:t xml:space="preserve">#2, 4, </w:t>
      </w:r>
      <w:r w:rsidR="0072383C">
        <w:rPr>
          <w:rFonts w:ascii="Times" w:hAnsi="Times"/>
          <w:sz w:val="24"/>
        </w:rPr>
        <w:t>5, 7, 9, 11</w:t>
      </w:r>
      <w:r w:rsidR="00393652">
        <w:rPr>
          <w:rFonts w:ascii="Times" w:hAnsi="Times"/>
          <w:sz w:val="24"/>
        </w:rPr>
        <w:t xml:space="preserve">, </w:t>
      </w:r>
      <w:r w:rsidR="00EE2DAD">
        <w:rPr>
          <w:rFonts w:ascii="Times" w:hAnsi="Times"/>
          <w:sz w:val="24"/>
        </w:rPr>
        <w:t>12, 19</w:t>
      </w:r>
      <w:r w:rsidR="00E75C42">
        <w:rPr>
          <w:rFonts w:ascii="Times" w:hAnsi="Times"/>
          <w:sz w:val="24"/>
        </w:rPr>
        <w:t>, 21, 24-28, 32, 34, 42, 47, 50, 51, 53, 55,</w:t>
      </w:r>
      <w:r w:rsidR="00E75C42">
        <w:rPr>
          <w:rFonts w:ascii="Times" w:hAnsi="Times"/>
          <w:sz w:val="24"/>
        </w:rPr>
        <w:br/>
        <w:t xml:space="preserve">    </w:t>
      </w:r>
      <w:r w:rsidR="00211670">
        <w:rPr>
          <w:rFonts w:ascii="Times" w:hAnsi="Times"/>
          <w:sz w:val="24"/>
        </w:rPr>
        <w:t xml:space="preserve"> </w:t>
      </w:r>
      <w:r w:rsidR="00EE2DAD">
        <w:rPr>
          <w:rFonts w:ascii="Times" w:hAnsi="Times"/>
          <w:sz w:val="24"/>
        </w:rPr>
        <w:t>56</w:t>
      </w:r>
    </w:p>
    <w:p w14:paraId="5B02D7DE" w14:textId="77777777" w:rsidR="0092217E" w:rsidRDefault="008B6B12" w:rsidP="0092217E">
      <w:pPr>
        <w:ind w:left="2700" w:right="180" w:hanging="900"/>
        <w:jc w:val="both"/>
        <w:rPr>
          <w:rFonts w:ascii="Times" w:hAnsi="Times"/>
        </w:rPr>
      </w:pPr>
      <w:r>
        <w:rPr>
          <w:rFonts w:ascii="Times" w:hAnsi="Times"/>
        </w:rPr>
        <w:t>Book II:</w:t>
      </w:r>
      <w:r>
        <w:rPr>
          <w:rFonts w:ascii="Times" w:hAnsi="Times"/>
        </w:rPr>
        <w:tab/>
      </w:r>
      <w:r>
        <w:rPr>
          <w:rFonts w:ascii="Times" w:hAnsi="Times"/>
        </w:rPr>
        <w:tab/>
        <w:t xml:space="preserve">#57, </w:t>
      </w:r>
      <w:r w:rsidR="00EE2DAD">
        <w:rPr>
          <w:rFonts w:ascii="Times" w:hAnsi="Times"/>
        </w:rPr>
        <w:t>58, 76, 7</w:t>
      </w:r>
      <w:r w:rsidR="00FF1494">
        <w:rPr>
          <w:rFonts w:ascii="Times" w:hAnsi="Times"/>
        </w:rPr>
        <w:t>8,</w:t>
      </w:r>
      <w:r w:rsidR="00EE2DAD">
        <w:rPr>
          <w:rFonts w:ascii="Times" w:hAnsi="Times"/>
        </w:rPr>
        <w:t xml:space="preserve"> 96, 107</w:t>
      </w:r>
    </w:p>
    <w:p w14:paraId="577FD2D6" w14:textId="1720458E" w:rsidR="00106F68" w:rsidRDefault="00EE2DAD" w:rsidP="0092217E">
      <w:pPr>
        <w:spacing w:after="120"/>
        <w:ind w:left="2707" w:right="187" w:hanging="907"/>
        <w:jc w:val="both"/>
        <w:rPr>
          <w:rFonts w:ascii="Times" w:hAnsi="Times"/>
        </w:rPr>
      </w:pPr>
      <w:r>
        <w:rPr>
          <w:rFonts w:ascii="Times" w:hAnsi="Times"/>
        </w:rPr>
        <w:t>Book III:</w:t>
      </w:r>
      <w:r>
        <w:rPr>
          <w:rFonts w:ascii="Times" w:hAnsi="Times"/>
        </w:rPr>
        <w:tab/>
      </w:r>
      <w:r>
        <w:rPr>
          <w:rFonts w:ascii="Times" w:hAnsi="Times"/>
        </w:rPr>
        <w:tab/>
        <w:t>#108-110</w:t>
      </w:r>
      <w:r w:rsidR="00206C71">
        <w:rPr>
          <w:rFonts w:ascii="Times" w:hAnsi="Times"/>
        </w:rPr>
        <w:t>, 114-</w:t>
      </w:r>
      <w:r w:rsidR="003B44E9">
        <w:rPr>
          <w:rFonts w:ascii="Times" w:hAnsi="Times"/>
        </w:rPr>
        <w:t>117, 121, 122, 124</w:t>
      </w:r>
      <w:r w:rsidR="00980330">
        <w:rPr>
          <w:rFonts w:ascii="Times" w:hAnsi="Times"/>
        </w:rPr>
        <w:t>, 125 (and 1</w:t>
      </w:r>
      <w:r w:rsidR="00980330" w:rsidRPr="00CC052F">
        <w:rPr>
          <w:rFonts w:ascii="Times" w:hAnsi="Times"/>
          <w:vertAlign w:val="superscript"/>
        </w:rPr>
        <w:t>st</w:t>
      </w:r>
      <w:r w:rsidR="00980330">
        <w:rPr>
          <w:rFonts w:ascii="Times" w:hAnsi="Times"/>
        </w:rPr>
        <w:t xml:space="preserve"> new paragraph p.   </w:t>
      </w:r>
      <w:r w:rsidR="00980330">
        <w:rPr>
          <w:rFonts w:ascii="Times" w:hAnsi="Times"/>
        </w:rPr>
        <w:br/>
        <w:t xml:space="preserve">     307) 126</w:t>
      </w:r>
      <w:r>
        <w:rPr>
          <w:rFonts w:ascii="Times" w:hAnsi="Times"/>
        </w:rPr>
        <w:t>-</w:t>
      </w:r>
      <w:r w:rsidR="003B44E9">
        <w:rPr>
          <w:rFonts w:ascii="Times" w:hAnsi="Times"/>
        </w:rPr>
        <w:t>131, 135, 137-</w:t>
      </w:r>
      <w:r w:rsidR="00E673FE">
        <w:rPr>
          <w:rFonts w:ascii="Times" w:hAnsi="Times"/>
        </w:rPr>
        <w:t>1</w:t>
      </w:r>
      <w:r w:rsidR="003B44E9">
        <w:rPr>
          <w:rFonts w:ascii="Times" w:hAnsi="Times"/>
        </w:rPr>
        <w:t>40,</w:t>
      </w:r>
      <w:r w:rsidR="00A215CC">
        <w:rPr>
          <w:rFonts w:ascii="Times" w:hAnsi="Times"/>
        </w:rPr>
        <w:t xml:space="preserve"> </w:t>
      </w:r>
      <w:r w:rsidR="003B44E9">
        <w:rPr>
          <w:rFonts w:ascii="Times" w:hAnsi="Times"/>
        </w:rPr>
        <w:t>153,</w:t>
      </w:r>
      <w:r>
        <w:rPr>
          <w:rFonts w:ascii="Times" w:hAnsi="Times"/>
        </w:rPr>
        <w:t xml:space="preserve"> </w:t>
      </w:r>
      <w:r w:rsidR="003B44E9">
        <w:rPr>
          <w:rFonts w:ascii="Times" w:hAnsi="Times"/>
        </w:rPr>
        <w:t>200</w:t>
      </w:r>
      <w:r w:rsidR="00980330">
        <w:rPr>
          <w:rFonts w:ascii="Times" w:hAnsi="Times"/>
        </w:rPr>
        <w:t xml:space="preserve">, </w:t>
      </w:r>
      <w:r w:rsidR="003B44E9">
        <w:rPr>
          <w:rFonts w:ascii="Times" w:hAnsi="Times"/>
        </w:rPr>
        <w:t>233, 248-</w:t>
      </w:r>
      <w:r w:rsidR="00E673FE">
        <w:rPr>
          <w:rFonts w:ascii="Times" w:hAnsi="Times"/>
        </w:rPr>
        <w:t>2</w:t>
      </w:r>
      <w:r w:rsidR="003B44E9">
        <w:rPr>
          <w:rFonts w:ascii="Times" w:hAnsi="Times"/>
        </w:rPr>
        <w:t>50, 254, 2</w:t>
      </w:r>
      <w:r>
        <w:rPr>
          <w:rFonts w:ascii="Times" w:hAnsi="Times"/>
        </w:rPr>
        <w:t xml:space="preserve">55, </w:t>
      </w:r>
      <w:r w:rsidR="00980330">
        <w:rPr>
          <w:rFonts w:ascii="Times" w:hAnsi="Times"/>
        </w:rPr>
        <w:br/>
        <w:t xml:space="preserve">     </w:t>
      </w:r>
      <w:r>
        <w:rPr>
          <w:rFonts w:ascii="Times" w:hAnsi="Times"/>
        </w:rPr>
        <w:t>259-</w:t>
      </w:r>
      <w:r w:rsidR="00E673FE">
        <w:rPr>
          <w:rFonts w:ascii="Times" w:hAnsi="Times"/>
        </w:rPr>
        <w:t>2</w:t>
      </w:r>
      <w:r>
        <w:rPr>
          <w:rFonts w:ascii="Times" w:hAnsi="Times"/>
        </w:rPr>
        <w:t>61, 265-</w:t>
      </w:r>
      <w:r w:rsidR="00E673FE">
        <w:rPr>
          <w:rFonts w:ascii="Times" w:hAnsi="Times"/>
        </w:rPr>
        <w:t>2</w:t>
      </w:r>
      <w:r>
        <w:rPr>
          <w:rFonts w:ascii="Times" w:hAnsi="Times"/>
        </w:rPr>
        <w:t>75</w:t>
      </w:r>
    </w:p>
    <w:p w14:paraId="3DF7D322" w14:textId="27A12A4D" w:rsidR="0005218D" w:rsidRPr="0005218D" w:rsidRDefault="0005218D" w:rsidP="009A7900">
      <w:pPr>
        <w:ind w:left="2794" w:right="187" w:hanging="994"/>
        <w:jc w:val="both"/>
        <w:rPr>
          <w:rFonts w:ascii="Times" w:hAnsi="Times"/>
          <w:sz w:val="20"/>
        </w:rPr>
      </w:pPr>
      <w:r>
        <w:rPr>
          <w:rFonts w:ascii="Times" w:hAnsi="Times"/>
        </w:rPr>
        <w:t>Colloquium, Thursday, 4:30, ACW 303</w:t>
      </w:r>
    </w:p>
    <w:p w14:paraId="065457A5" w14:textId="77777777" w:rsidR="00EE2DAD" w:rsidRDefault="00EE2DAD" w:rsidP="002674AE">
      <w:pPr>
        <w:ind w:left="2707" w:right="187" w:hanging="907"/>
        <w:jc w:val="both"/>
        <w:rPr>
          <w:rFonts w:ascii="Times" w:hAnsi="Times"/>
        </w:rPr>
      </w:pPr>
    </w:p>
    <w:p w14:paraId="6CB30E7C" w14:textId="77777777" w:rsidR="00EE2DAD" w:rsidRDefault="00EE2DAD" w:rsidP="002674AE">
      <w:pPr>
        <w:ind w:right="187"/>
        <w:jc w:val="both"/>
        <w:rPr>
          <w:rFonts w:ascii="Times" w:hAnsi="Times"/>
        </w:rPr>
      </w:pPr>
      <w:r>
        <w:rPr>
          <w:rFonts w:ascii="Times" w:hAnsi="Times"/>
        </w:rPr>
        <w:tab/>
        <w:t xml:space="preserve"> </w:t>
      </w:r>
    </w:p>
    <w:p w14:paraId="1EB9A91B" w14:textId="6CF27835" w:rsidR="00EE2DAD" w:rsidRPr="0092217E" w:rsidRDefault="00EE2DAD" w:rsidP="0092217E">
      <w:pPr>
        <w:spacing w:line="360" w:lineRule="auto"/>
        <w:ind w:left="720" w:right="180"/>
        <w:jc w:val="both"/>
        <w:rPr>
          <w:rFonts w:ascii="Times" w:hAnsi="Times"/>
          <w:b/>
        </w:rPr>
      </w:pPr>
      <w:r>
        <w:rPr>
          <w:rFonts w:ascii="Times" w:hAnsi="Times"/>
        </w:rPr>
        <w:t xml:space="preserve">    3</w:t>
      </w:r>
      <w:r>
        <w:rPr>
          <w:rFonts w:ascii="Times" w:hAnsi="Times"/>
        </w:rPr>
        <w:tab/>
      </w:r>
      <w:r w:rsidRPr="00211670">
        <w:rPr>
          <w:rFonts w:ascii="Times" w:hAnsi="Times"/>
          <w:bCs/>
        </w:rPr>
        <w:t xml:space="preserve">September </w:t>
      </w:r>
      <w:r w:rsidR="00F158A8" w:rsidRPr="00211670">
        <w:rPr>
          <w:rFonts w:ascii="Times" w:hAnsi="Times"/>
          <w:bCs/>
        </w:rPr>
        <w:t>19-</w:t>
      </w:r>
      <w:r w:rsidR="00F16CA5" w:rsidRPr="00211670">
        <w:rPr>
          <w:rFonts w:ascii="Times" w:hAnsi="Times"/>
          <w:bCs/>
        </w:rPr>
        <w:t>2</w:t>
      </w:r>
      <w:r w:rsidR="00F158A8" w:rsidRPr="00211670">
        <w:rPr>
          <w:rFonts w:ascii="Times" w:hAnsi="Times"/>
          <w:bCs/>
        </w:rPr>
        <w:t>3</w:t>
      </w:r>
      <w:r w:rsidR="0092217E" w:rsidRPr="00211670">
        <w:rPr>
          <w:rFonts w:ascii="Times" w:hAnsi="Times"/>
          <w:bCs/>
        </w:rPr>
        <w:t>:</w:t>
      </w:r>
      <w:r w:rsidR="0092217E">
        <w:rPr>
          <w:rFonts w:ascii="Times" w:hAnsi="Times"/>
          <w:b/>
        </w:rPr>
        <w:t xml:space="preserve"> </w:t>
      </w:r>
      <w:r>
        <w:rPr>
          <w:rFonts w:ascii="Times" w:hAnsi="Times"/>
        </w:rPr>
        <w:t xml:space="preserve">Nietzsche, </w:t>
      </w:r>
      <w:r>
        <w:rPr>
          <w:rFonts w:ascii="Times" w:hAnsi="Times"/>
          <w:i/>
        </w:rPr>
        <w:t>The Gay Science</w:t>
      </w:r>
    </w:p>
    <w:p w14:paraId="53993DFC" w14:textId="6101D78A" w:rsidR="00EE2DAD" w:rsidRDefault="00EE2DAD" w:rsidP="00EE2DAD">
      <w:pPr>
        <w:ind w:left="2790" w:right="180" w:hanging="990"/>
        <w:jc w:val="both"/>
        <w:rPr>
          <w:rFonts w:ascii="Times" w:hAnsi="Times"/>
        </w:rPr>
      </w:pPr>
      <w:r>
        <w:rPr>
          <w:rFonts w:ascii="Times" w:hAnsi="Times"/>
        </w:rPr>
        <w:t>Book IV:</w:t>
      </w:r>
      <w:r>
        <w:rPr>
          <w:rFonts w:ascii="Times" w:hAnsi="Times"/>
        </w:rPr>
        <w:tab/>
      </w:r>
      <w:r>
        <w:rPr>
          <w:rFonts w:ascii="Times" w:hAnsi="Times"/>
        </w:rPr>
        <w:tab/>
        <w:t>#276-</w:t>
      </w:r>
      <w:r w:rsidR="00E673FE">
        <w:rPr>
          <w:rFonts w:ascii="Times" w:hAnsi="Times"/>
        </w:rPr>
        <w:t>2</w:t>
      </w:r>
      <w:r>
        <w:rPr>
          <w:rFonts w:ascii="Times" w:hAnsi="Times"/>
        </w:rPr>
        <w:t>78, 283-</w:t>
      </w:r>
      <w:r w:rsidR="00E673FE">
        <w:rPr>
          <w:rFonts w:ascii="Times" w:hAnsi="Times"/>
        </w:rPr>
        <w:t>2</w:t>
      </w:r>
      <w:r>
        <w:rPr>
          <w:rFonts w:ascii="Times" w:hAnsi="Times"/>
        </w:rPr>
        <w:t>87, 290, 292, 2</w:t>
      </w:r>
      <w:r w:rsidR="002F79DA">
        <w:rPr>
          <w:rFonts w:ascii="Times" w:hAnsi="Times"/>
        </w:rPr>
        <w:t xml:space="preserve">94, 297, </w:t>
      </w:r>
      <w:r w:rsidR="00076546">
        <w:rPr>
          <w:rFonts w:ascii="Times" w:hAnsi="Times"/>
        </w:rPr>
        <w:t xml:space="preserve">299, 301, 304, 305, </w:t>
      </w:r>
      <w:proofErr w:type="gramStart"/>
      <w:r w:rsidR="00076546">
        <w:rPr>
          <w:rFonts w:ascii="Times" w:hAnsi="Times"/>
        </w:rPr>
        <w:t xml:space="preserve">307,   </w:t>
      </w:r>
      <w:proofErr w:type="gramEnd"/>
      <w:r w:rsidR="00076546">
        <w:rPr>
          <w:rFonts w:ascii="Times" w:hAnsi="Times"/>
        </w:rPr>
        <w:br/>
        <w:t xml:space="preserve">    </w:t>
      </w:r>
      <w:r w:rsidR="002F79DA">
        <w:rPr>
          <w:rFonts w:ascii="Times" w:hAnsi="Times"/>
        </w:rPr>
        <w:t>311, 315, 318, 319, 32</w:t>
      </w:r>
      <w:r w:rsidR="006E0D04">
        <w:rPr>
          <w:rFonts w:ascii="Times" w:hAnsi="Times"/>
        </w:rPr>
        <w:t>1</w:t>
      </w:r>
      <w:r w:rsidR="002F79DA">
        <w:rPr>
          <w:rFonts w:ascii="Times" w:hAnsi="Times"/>
        </w:rPr>
        <w:t>-</w:t>
      </w:r>
      <w:r w:rsidR="00E673FE">
        <w:rPr>
          <w:rFonts w:ascii="Times" w:hAnsi="Times"/>
        </w:rPr>
        <w:t>3</w:t>
      </w:r>
      <w:r w:rsidR="002F79DA">
        <w:rPr>
          <w:rFonts w:ascii="Times" w:hAnsi="Times"/>
        </w:rPr>
        <w:t>25, 327, 334, 335, 337, 3</w:t>
      </w:r>
      <w:r>
        <w:rPr>
          <w:rFonts w:ascii="Times" w:hAnsi="Times"/>
        </w:rPr>
        <w:t>38, 340, 341</w:t>
      </w:r>
    </w:p>
    <w:p w14:paraId="7C962D50" w14:textId="285544F5" w:rsidR="00704A85" w:rsidRDefault="00EE2DAD" w:rsidP="00704A85">
      <w:pPr>
        <w:spacing w:after="120"/>
        <w:ind w:left="2794" w:right="187" w:hanging="994"/>
        <w:jc w:val="both"/>
        <w:rPr>
          <w:rFonts w:ascii="Times" w:hAnsi="Times"/>
        </w:rPr>
      </w:pPr>
      <w:r>
        <w:rPr>
          <w:rFonts w:ascii="Times" w:hAnsi="Times"/>
        </w:rPr>
        <w:t>Book V:</w:t>
      </w:r>
      <w:r>
        <w:rPr>
          <w:rFonts w:ascii="Times" w:hAnsi="Times"/>
        </w:rPr>
        <w:tab/>
      </w:r>
      <w:r>
        <w:rPr>
          <w:rFonts w:ascii="Times" w:hAnsi="Times"/>
        </w:rPr>
        <w:tab/>
        <w:t>#343-</w:t>
      </w:r>
      <w:r w:rsidR="00E673FE">
        <w:rPr>
          <w:rFonts w:ascii="Times" w:hAnsi="Times"/>
        </w:rPr>
        <w:t>347,</w:t>
      </w:r>
      <w:r w:rsidR="005B2602">
        <w:rPr>
          <w:rFonts w:ascii="Times" w:hAnsi="Times"/>
        </w:rPr>
        <w:t xml:space="preserve"> 352, 354, 355, 357, 359,</w:t>
      </w:r>
      <w:r w:rsidR="00E673FE">
        <w:rPr>
          <w:rFonts w:ascii="Times" w:hAnsi="Times"/>
        </w:rPr>
        <w:t xml:space="preserve"> 371, </w:t>
      </w:r>
      <w:r w:rsidR="005B2602">
        <w:rPr>
          <w:rFonts w:ascii="Times" w:hAnsi="Times"/>
        </w:rPr>
        <w:t xml:space="preserve">374, 377, 378, </w:t>
      </w:r>
      <w:r w:rsidR="00E673FE">
        <w:rPr>
          <w:rFonts w:ascii="Times" w:hAnsi="Times"/>
        </w:rPr>
        <w:t>3</w:t>
      </w:r>
      <w:r w:rsidR="005B2602">
        <w:rPr>
          <w:rFonts w:ascii="Times" w:hAnsi="Times"/>
        </w:rPr>
        <w:t xml:space="preserve">79, </w:t>
      </w:r>
      <w:r w:rsidR="006B45CC">
        <w:rPr>
          <w:rFonts w:ascii="Times" w:hAnsi="Times"/>
        </w:rPr>
        <w:t>380</w:t>
      </w:r>
      <w:r w:rsidR="005B2602">
        <w:rPr>
          <w:rFonts w:ascii="Times" w:hAnsi="Times"/>
        </w:rPr>
        <w:t>,</w:t>
      </w:r>
      <w:proofErr w:type="gramStart"/>
      <w:r w:rsidR="005B2602">
        <w:rPr>
          <w:rFonts w:ascii="Times" w:hAnsi="Times"/>
        </w:rPr>
        <w:tab/>
        <w:t xml:space="preserve">  </w:t>
      </w:r>
      <w:r w:rsidR="00E673FE">
        <w:rPr>
          <w:rFonts w:ascii="Times" w:hAnsi="Times"/>
        </w:rPr>
        <w:t>3</w:t>
      </w:r>
      <w:r>
        <w:rPr>
          <w:rFonts w:ascii="Times" w:hAnsi="Times"/>
        </w:rPr>
        <w:t>8</w:t>
      </w:r>
      <w:r w:rsidR="005B2602">
        <w:rPr>
          <w:rFonts w:ascii="Times" w:hAnsi="Times"/>
        </w:rPr>
        <w:t>1</w:t>
      </w:r>
      <w:proofErr w:type="gramEnd"/>
    </w:p>
    <w:p w14:paraId="37D4E077" w14:textId="559F2C21" w:rsidR="00704A85" w:rsidRPr="00BA720F" w:rsidRDefault="00704A85" w:rsidP="009A7900">
      <w:pPr>
        <w:ind w:left="2794" w:right="187" w:hanging="994"/>
        <w:jc w:val="both"/>
        <w:rPr>
          <w:rFonts w:ascii="Times" w:hAnsi="Times"/>
          <w:sz w:val="20"/>
        </w:rPr>
      </w:pPr>
      <w:r>
        <w:rPr>
          <w:rFonts w:ascii="Times" w:hAnsi="Times"/>
        </w:rPr>
        <w:t xml:space="preserve">Colloquium, Thursday, 4:30, </w:t>
      </w:r>
      <w:r w:rsidR="0005218D">
        <w:rPr>
          <w:rFonts w:ascii="Times" w:hAnsi="Times"/>
        </w:rPr>
        <w:t>ACW 303</w:t>
      </w:r>
      <w:r w:rsidR="0092217E">
        <w:rPr>
          <w:rFonts w:ascii="Times" w:hAnsi="Times"/>
        </w:rPr>
        <w:t>: Nietzsche</w:t>
      </w:r>
    </w:p>
    <w:p w14:paraId="055C745D" w14:textId="18874F05" w:rsidR="00106F68" w:rsidRDefault="00106F68" w:rsidP="00E50615">
      <w:pPr>
        <w:ind w:left="2794" w:right="187" w:hanging="994"/>
        <w:jc w:val="both"/>
        <w:rPr>
          <w:rFonts w:ascii="Times" w:hAnsi="Times"/>
        </w:rPr>
      </w:pPr>
    </w:p>
    <w:p w14:paraId="19EF3FB2" w14:textId="77777777" w:rsidR="00BA720F" w:rsidRPr="000A2EF5" w:rsidRDefault="00BA720F" w:rsidP="00EE2DAD">
      <w:pPr>
        <w:ind w:left="2790" w:right="180" w:hanging="990"/>
        <w:jc w:val="both"/>
        <w:rPr>
          <w:rFonts w:ascii="Times" w:hAnsi="Times"/>
        </w:rPr>
      </w:pPr>
    </w:p>
    <w:p w14:paraId="7D06DAC7" w14:textId="77777777" w:rsidR="0092217E" w:rsidRDefault="00EE2DAD" w:rsidP="0092217E">
      <w:pPr>
        <w:spacing w:line="360" w:lineRule="auto"/>
        <w:ind w:left="720" w:right="180"/>
        <w:jc w:val="both"/>
        <w:rPr>
          <w:rFonts w:ascii="Times" w:hAnsi="Times"/>
        </w:rPr>
      </w:pPr>
      <w:r>
        <w:rPr>
          <w:rFonts w:ascii="Times" w:hAnsi="Times"/>
        </w:rPr>
        <w:t xml:space="preserve">    4</w:t>
      </w:r>
      <w:r>
        <w:rPr>
          <w:rFonts w:ascii="Times" w:hAnsi="Times"/>
          <w:b/>
        </w:rPr>
        <w:tab/>
      </w:r>
      <w:r w:rsidR="00F158A8" w:rsidRPr="00211670">
        <w:rPr>
          <w:rFonts w:ascii="Times" w:hAnsi="Times"/>
          <w:bCs/>
        </w:rPr>
        <w:t>September 26-30</w:t>
      </w:r>
      <w:r w:rsidR="0092217E" w:rsidRPr="00211670">
        <w:rPr>
          <w:rFonts w:ascii="Times" w:hAnsi="Times"/>
          <w:bCs/>
        </w:rPr>
        <w:t>:</w:t>
      </w:r>
      <w:r w:rsidR="0092217E">
        <w:rPr>
          <w:rFonts w:ascii="Times" w:hAnsi="Times"/>
        </w:rPr>
        <w:t xml:space="preserve"> </w:t>
      </w:r>
      <w:r w:rsidR="001905A5" w:rsidRPr="000A03A3">
        <w:rPr>
          <w:rFonts w:ascii="Times" w:hAnsi="Times"/>
          <w:szCs w:val="24"/>
        </w:rPr>
        <w:t xml:space="preserve">Kierkegaard, </w:t>
      </w:r>
      <w:r w:rsidR="001905A5" w:rsidRPr="000A03A3">
        <w:rPr>
          <w:rFonts w:ascii="Times" w:hAnsi="Times"/>
          <w:i/>
          <w:szCs w:val="24"/>
        </w:rPr>
        <w:t>Fear and Trembling</w:t>
      </w:r>
    </w:p>
    <w:p w14:paraId="265BD6D4" w14:textId="26D86C8A" w:rsidR="0092217E" w:rsidRDefault="009A7900" w:rsidP="0092217E">
      <w:pPr>
        <w:ind w:left="1800" w:right="187"/>
        <w:jc w:val="both"/>
        <w:rPr>
          <w:rFonts w:ascii="Times" w:hAnsi="Times"/>
        </w:rPr>
      </w:pPr>
      <w:r>
        <w:rPr>
          <w:rFonts w:ascii="Times" w:hAnsi="Times"/>
          <w:szCs w:val="24"/>
        </w:rPr>
        <w:t xml:space="preserve">Hong and Hong translation: </w:t>
      </w:r>
      <w:r>
        <w:rPr>
          <w:rFonts w:ascii="Times" w:hAnsi="Times"/>
          <w:szCs w:val="24"/>
        </w:rPr>
        <w:tab/>
      </w:r>
      <w:r w:rsidR="001905A5" w:rsidRPr="000A03A3">
        <w:rPr>
          <w:rFonts w:ascii="Times" w:hAnsi="Times"/>
          <w:szCs w:val="24"/>
        </w:rPr>
        <w:t>pp. 1-88, 112-123</w:t>
      </w:r>
    </w:p>
    <w:p w14:paraId="17A22D67" w14:textId="57C8A0D4" w:rsidR="0092217E" w:rsidRDefault="009A7900" w:rsidP="0092217E">
      <w:pPr>
        <w:spacing w:line="360" w:lineRule="auto"/>
        <w:ind w:left="1800" w:right="180"/>
        <w:jc w:val="both"/>
        <w:rPr>
          <w:rFonts w:ascii="Times" w:hAnsi="Times"/>
        </w:rPr>
      </w:pPr>
      <w:r>
        <w:rPr>
          <w:rFonts w:ascii="Times" w:hAnsi="Times"/>
          <w:szCs w:val="24"/>
        </w:rPr>
        <w:t xml:space="preserve">Alastair </w:t>
      </w:r>
      <w:proofErr w:type="spellStart"/>
      <w:r>
        <w:rPr>
          <w:rFonts w:ascii="Times" w:hAnsi="Times"/>
          <w:szCs w:val="24"/>
        </w:rPr>
        <w:t>Hannay</w:t>
      </w:r>
      <w:proofErr w:type="spellEnd"/>
      <w:r>
        <w:rPr>
          <w:rFonts w:ascii="Times" w:hAnsi="Times"/>
          <w:szCs w:val="24"/>
        </w:rPr>
        <w:t xml:space="preserve"> translation: </w:t>
      </w:r>
      <w:r>
        <w:rPr>
          <w:rFonts w:ascii="Times" w:hAnsi="Times"/>
          <w:szCs w:val="24"/>
        </w:rPr>
        <w:tab/>
      </w:r>
      <w:r w:rsidR="00393652">
        <w:rPr>
          <w:rFonts w:ascii="Times" w:hAnsi="Times"/>
          <w:szCs w:val="24"/>
        </w:rPr>
        <w:t>pp.</w:t>
      </w:r>
      <w:r w:rsidR="00393652" w:rsidRPr="00393652">
        <w:rPr>
          <w:rFonts w:ascii="Times" w:hAnsi="Times"/>
          <w:szCs w:val="24"/>
        </w:rPr>
        <w:t xml:space="preserve"> </w:t>
      </w:r>
      <w:r w:rsidR="00393652" w:rsidRPr="00393652">
        <w:rPr>
          <w:rFonts w:ascii="Times" w:hAnsi="Times"/>
        </w:rPr>
        <w:t xml:space="preserve"> 39-115, 136-147</w:t>
      </w:r>
    </w:p>
    <w:p w14:paraId="5AB88C36" w14:textId="4FDC5855" w:rsidR="0092217E" w:rsidRDefault="0005218D" w:rsidP="0092217E">
      <w:pPr>
        <w:spacing w:line="360" w:lineRule="auto"/>
        <w:ind w:left="1800" w:right="180"/>
        <w:jc w:val="both"/>
        <w:rPr>
          <w:rFonts w:ascii="Times" w:hAnsi="Times"/>
        </w:rPr>
      </w:pPr>
      <w:r>
        <w:rPr>
          <w:rFonts w:ascii="Times" w:hAnsi="Times"/>
        </w:rPr>
        <w:t>First essay assignment distributed</w:t>
      </w:r>
      <w:r w:rsidR="0092217E">
        <w:rPr>
          <w:rFonts w:ascii="Times" w:hAnsi="Times"/>
        </w:rPr>
        <w:t xml:space="preserve"> in tutorial</w:t>
      </w:r>
    </w:p>
    <w:p w14:paraId="3D517356" w14:textId="74E7CF1A" w:rsidR="0005218D" w:rsidRPr="0005218D" w:rsidRDefault="0005218D" w:rsidP="009A7900">
      <w:pPr>
        <w:ind w:left="1800" w:right="187"/>
        <w:jc w:val="both"/>
        <w:rPr>
          <w:rFonts w:ascii="Times" w:hAnsi="Times"/>
        </w:rPr>
      </w:pPr>
      <w:r>
        <w:rPr>
          <w:rFonts w:ascii="Times" w:hAnsi="Times"/>
        </w:rPr>
        <w:t>Colloquium, Thursday, 4:30, ACW 303</w:t>
      </w:r>
      <w:r w:rsidR="0092217E">
        <w:rPr>
          <w:rFonts w:ascii="Times" w:hAnsi="Times"/>
        </w:rPr>
        <w:t>: Essay Writing I</w:t>
      </w:r>
    </w:p>
    <w:p w14:paraId="36DD27DD" w14:textId="5D4F1124" w:rsidR="0005218D" w:rsidRDefault="0005218D" w:rsidP="0092217E">
      <w:pPr>
        <w:ind w:right="187"/>
        <w:jc w:val="both"/>
        <w:rPr>
          <w:rFonts w:ascii="Times" w:hAnsi="Times"/>
        </w:rPr>
      </w:pPr>
    </w:p>
    <w:p w14:paraId="13B3D5DF" w14:textId="51D7D306" w:rsidR="00957E29" w:rsidRDefault="00957E29" w:rsidP="001905A5">
      <w:pPr>
        <w:ind w:left="1886" w:hanging="446"/>
        <w:rPr>
          <w:rFonts w:ascii="Times" w:hAnsi="Times"/>
        </w:rPr>
      </w:pPr>
    </w:p>
    <w:p w14:paraId="5FC77F72" w14:textId="77777777" w:rsidR="001F28F1" w:rsidRDefault="001F28F1" w:rsidP="001905A5">
      <w:pPr>
        <w:ind w:left="1886" w:hanging="446"/>
        <w:rPr>
          <w:rFonts w:ascii="Times" w:hAnsi="Times"/>
        </w:rPr>
      </w:pPr>
    </w:p>
    <w:p w14:paraId="1B513B7E" w14:textId="5CC7EEF3" w:rsidR="00704A85" w:rsidRDefault="0061017D" w:rsidP="0092217E">
      <w:pPr>
        <w:tabs>
          <w:tab w:val="left" w:pos="1440"/>
          <w:tab w:val="left" w:pos="2160"/>
          <w:tab w:val="left" w:pos="3200"/>
        </w:tabs>
        <w:spacing w:after="120"/>
        <w:ind w:left="720"/>
        <w:jc w:val="both"/>
        <w:rPr>
          <w:rFonts w:ascii="Times" w:hAnsi="Times"/>
          <w:i/>
        </w:rPr>
      </w:pPr>
      <w:r>
        <w:rPr>
          <w:rFonts w:ascii="Times" w:hAnsi="Times"/>
        </w:rPr>
        <w:t xml:space="preserve">    </w:t>
      </w:r>
      <w:r w:rsidR="00EE2DAD">
        <w:rPr>
          <w:rFonts w:ascii="Times" w:hAnsi="Times"/>
        </w:rPr>
        <w:t>5</w:t>
      </w:r>
      <w:r w:rsidR="00EE2DAD">
        <w:rPr>
          <w:rFonts w:ascii="Times" w:hAnsi="Times"/>
          <w:b/>
        </w:rPr>
        <w:tab/>
      </w:r>
      <w:r w:rsidR="00EE2DAD" w:rsidRPr="00211670">
        <w:rPr>
          <w:rFonts w:ascii="Times" w:hAnsi="Times"/>
          <w:bCs/>
        </w:rPr>
        <w:t xml:space="preserve">October </w:t>
      </w:r>
      <w:r w:rsidR="00F158A8" w:rsidRPr="00211670">
        <w:rPr>
          <w:rFonts w:ascii="Times" w:hAnsi="Times"/>
          <w:bCs/>
        </w:rPr>
        <w:t>3-7</w:t>
      </w:r>
      <w:r w:rsidR="00393652" w:rsidRPr="00211670">
        <w:rPr>
          <w:rFonts w:ascii="Times" w:hAnsi="Times"/>
          <w:bCs/>
        </w:rPr>
        <w:t>:</w:t>
      </w:r>
      <w:r w:rsidR="00704A85">
        <w:rPr>
          <w:rFonts w:ascii="Times" w:hAnsi="Times"/>
        </w:rPr>
        <w:t xml:space="preserve"> Kierkegaard, </w:t>
      </w:r>
      <w:r w:rsidR="00704A85">
        <w:rPr>
          <w:rFonts w:ascii="Times" w:hAnsi="Times"/>
          <w:i/>
        </w:rPr>
        <w:t>Fear and Trembling</w:t>
      </w:r>
    </w:p>
    <w:p w14:paraId="694724F1" w14:textId="566CD098" w:rsidR="0092217E" w:rsidRPr="0092217E" w:rsidRDefault="0092217E" w:rsidP="0092217E">
      <w:pPr>
        <w:ind w:left="2794" w:right="187" w:hanging="994"/>
        <w:jc w:val="both"/>
        <w:rPr>
          <w:rFonts w:ascii="Times" w:hAnsi="Times"/>
          <w:sz w:val="20"/>
        </w:rPr>
      </w:pPr>
      <w:r>
        <w:rPr>
          <w:rFonts w:ascii="Times" w:hAnsi="Times"/>
        </w:rPr>
        <w:t>Colloquium, Thursday, 4:30, ACW 303: Kierkegaard</w:t>
      </w:r>
    </w:p>
    <w:p w14:paraId="6CE71E2B" w14:textId="65183102" w:rsidR="00704A85" w:rsidRDefault="00704A85" w:rsidP="00704A85">
      <w:pPr>
        <w:tabs>
          <w:tab w:val="left" w:pos="1440"/>
          <w:tab w:val="left" w:pos="2160"/>
          <w:tab w:val="left" w:pos="3200"/>
        </w:tabs>
        <w:ind w:left="720"/>
        <w:jc w:val="both"/>
        <w:rPr>
          <w:rFonts w:ascii="Times" w:hAnsi="Times"/>
        </w:rPr>
      </w:pPr>
      <w:r>
        <w:rPr>
          <w:rFonts w:ascii="Times" w:hAnsi="Times"/>
        </w:rPr>
        <w:tab/>
      </w:r>
      <w:r>
        <w:rPr>
          <w:rFonts w:ascii="Times" w:hAnsi="Times"/>
        </w:rPr>
        <w:tab/>
      </w:r>
    </w:p>
    <w:p w14:paraId="43C434F7" w14:textId="77777777" w:rsidR="00F158A8" w:rsidRPr="00F158A8" w:rsidRDefault="00F158A8" w:rsidP="00F158A8">
      <w:pPr>
        <w:tabs>
          <w:tab w:val="left" w:pos="1440"/>
          <w:tab w:val="left" w:pos="2160"/>
          <w:tab w:val="left" w:pos="3200"/>
        </w:tabs>
        <w:ind w:left="720"/>
        <w:jc w:val="both"/>
        <w:rPr>
          <w:rFonts w:ascii="Times" w:hAnsi="Times"/>
        </w:rPr>
      </w:pPr>
    </w:p>
    <w:p w14:paraId="3953BE29" w14:textId="60B13CCC" w:rsidR="00EE2DAD" w:rsidRDefault="0061017D" w:rsidP="0092217E">
      <w:pPr>
        <w:ind w:left="720"/>
        <w:rPr>
          <w:rFonts w:ascii="Times" w:hAnsi="Times"/>
        </w:rPr>
      </w:pPr>
      <w:r>
        <w:rPr>
          <w:rFonts w:ascii="Times" w:hAnsi="Times"/>
        </w:rPr>
        <w:t xml:space="preserve">    </w:t>
      </w:r>
      <w:r w:rsidR="00EE2DAD">
        <w:rPr>
          <w:rFonts w:ascii="Times" w:hAnsi="Times"/>
        </w:rPr>
        <w:t xml:space="preserve">6   </w:t>
      </w:r>
      <w:r w:rsidR="00EE2DAD">
        <w:rPr>
          <w:rFonts w:ascii="Times" w:hAnsi="Times"/>
        </w:rPr>
        <w:tab/>
      </w:r>
      <w:r w:rsidR="008F5724" w:rsidRPr="00211670">
        <w:rPr>
          <w:rFonts w:ascii="Times" w:hAnsi="Times"/>
          <w:bCs/>
        </w:rPr>
        <w:t xml:space="preserve">October </w:t>
      </w:r>
      <w:r w:rsidR="004F099C" w:rsidRPr="00211670">
        <w:rPr>
          <w:rFonts w:ascii="Times" w:hAnsi="Times"/>
          <w:bCs/>
        </w:rPr>
        <w:t>1</w:t>
      </w:r>
      <w:r w:rsidR="00076546" w:rsidRPr="00211670">
        <w:rPr>
          <w:rFonts w:ascii="Times" w:hAnsi="Times"/>
          <w:bCs/>
        </w:rPr>
        <w:t>0-14</w:t>
      </w:r>
      <w:r w:rsidR="00704A85" w:rsidRPr="00211670">
        <w:rPr>
          <w:rFonts w:ascii="Times" w:hAnsi="Times"/>
          <w:bCs/>
        </w:rPr>
        <w:t>:</w:t>
      </w:r>
      <w:r w:rsidR="00704A85">
        <w:rPr>
          <w:rFonts w:ascii="Times" w:hAnsi="Times"/>
          <w:bCs/>
        </w:rPr>
        <w:t xml:space="preserve">  </w:t>
      </w:r>
      <w:r w:rsidR="00704A85">
        <w:rPr>
          <w:rFonts w:ascii="Times" w:hAnsi="Times"/>
        </w:rPr>
        <w:t>Reading Week –</w:t>
      </w:r>
      <w:r w:rsidR="00704A85" w:rsidRPr="00F12F46">
        <w:rPr>
          <w:rFonts w:ascii="Times" w:hAnsi="Times"/>
        </w:rPr>
        <w:t xml:space="preserve"> No Classes</w:t>
      </w:r>
    </w:p>
    <w:p w14:paraId="27DAE1A4" w14:textId="77777777" w:rsidR="0092217E" w:rsidRDefault="0092217E" w:rsidP="0092217E">
      <w:pPr>
        <w:ind w:left="720"/>
        <w:rPr>
          <w:rFonts w:ascii="Times" w:hAnsi="Times"/>
          <w:b/>
        </w:rPr>
      </w:pPr>
    </w:p>
    <w:p w14:paraId="4734D1B8" w14:textId="57B635F3" w:rsidR="00EE2DAD" w:rsidRDefault="006F29D6" w:rsidP="00211670">
      <w:pPr>
        <w:ind w:left="965"/>
        <w:jc w:val="both"/>
        <w:rPr>
          <w:rFonts w:ascii="Times" w:hAnsi="Times"/>
        </w:rPr>
      </w:pPr>
      <w:r>
        <w:rPr>
          <w:rFonts w:ascii="Times" w:hAnsi="Times"/>
        </w:rPr>
        <w:tab/>
      </w:r>
    </w:p>
    <w:p w14:paraId="3CBF35E9" w14:textId="574760FD" w:rsidR="0092217E" w:rsidRPr="0092217E" w:rsidRDefault="00EE2DAD" w:rsidP="0092217E">
      <w:pPr>
        <w:spacing w:line="360" w:lineRule="auto"/>
        <w:ind w:left="720"/>
        <w:rPr>
          <w:rFonts w:ascii="Times" w:hAnsi="Times"/>
          <w:b/>
        </w:rPr>
      </w:pPr>
      <w:r>
        <w:rPr>
          <w:rFonts w:ascii="Times" w:hAnsi="Times"/>
        </w:rPr>
        <w:t xml:space="preserve">    7</w:t>
      </w:r>
      <w:r>
        <w:rPr>
          <w:rFonts w:ascii="Times" w:hAnsi="Times"/>
        </w:rPr>
        <w:tab/>
      </w:r>
      <w:r w:rsidR="008F5724" w:rsidRPr="00211670">
        <w:rPr>
          <w:rFonts w:ascii="Times" w:hAnsi="Times"/>
          <w:bCs/>
        </w:rPr>
        <w:t xml:space="preserve">October </w:t>
      </w:r>
      <w:r w:rsidR="00076546" w:rsidRPr="00211670">
        <w:rPr>
          <w:rFonts w:ascii="Times" w:hAnsi="Times"/>
          <w:bCs/>
        </w:rPr>
        <w:t>17</w:t>
      </w:r>
      <w:r w:rsidRPr="00211670">
        <w:rPr>
          <w:rFonts w:ascii="Times" w:hAnsi="Times"/>
          <w:bCs/>
        </w:rPr>
        <w:t>-</w:t>
      </w:r>
      <w:r w:rsidR="00076546" w:rsidRPr="00211670">
        <w:rPr>
          <w:rFonts w:ascii="Times" w:hAnsi="Times"/>
          <w:bCs/>
        </w:rPr>
        <w:t>21</w:t>
      </w:r>
      <w:r w:rsidR="0092217E" w:rsidRPr="00211670">
        <w:rPr>
          <w:rFonts w:ascii="Times" w:hAnsi="Times"/>
          <w:bCs/>
        </w:rPr>
        <w:t>:</w:t>
      </w:r>
      <w:r w:rsidR="0092217E">
        <w:rPr>
          <w:rFonts w:ascii="Times" w:hAnsi="Times"/>
          <w:b/>
        </w:rPr>
        <w:t xml:space="preserve"> </w:t>
      </w:r>
      <w:r w:rsidR="0092217E">
        <w:rPr>
          <w:rFonts w:ascii="Times" w:hAnsi="Times"/>
        </w:rPr>
        <w:t>Montaigne (in the course kit)</w:t>
      </w:r>
    </w:p>
    <w:p w14:paraId="152B2987" w14:textId="77777777" w:rsidR="009A7900" w:rsidRDefault="0092217E" w:rsidP="0092217E">
      <w:pPr>
        <w:ind w:left="900"/>
        <w:rPr>
          <w:rFonts w:ascii="Times" w:hAnsi="Times"/>
        </w:rPr>
      </w:pPr>
      <w:r>
        <w:rPr>
          <w:rFonts w:ascii="Times" w:hAnsi="Times"/>
          <w:sz w:val="28"/>
        </w:rPr>
        <w:tab/>
        <w:t xml:space="preserve">     </w:t>
      </w:r>
      <w:r>
        <w:rPr>
          <w:rFonts w:ascii="Times" w:hAnsi="Times"/>
        </w:rPr>
        <w:t>“To the Reader”</w:t>
      </w:r>
    </w:p>
    <w:p w14:paraId="43F4857C" w14:textId="77777777" w:rsidR="009A7900" w:rsidRDefault="0092217E" w:rsidP="009A7900">
      <w:pPr>
        <w:ind w:left="1800"/>
        <w:rPr>
          <w:rFonts w:ascii="Times" w:hAnsi="Times"/>
        </w:rPr>
      </w:pPr>
      <w:r>
        <w:rPr>
          <w:rFonts w:ascii="Times" w:hAnsi="Times"/>
        </w:rPr>
        <w:t>“Of the Education of Children”</w:t>
      </w:r>
    </w:p>
    <w:p w14:paraId="46C0FC2C" w14:textId="16B1B732" w:rsidR="0092217E" w:rsidRDefault="0092217E" w:rsidP="009A7900">
      <w:pPr>
        <w:spacing w:after="120"/>
        <w:ind w:left="1800"/>
        <w:rPr>
          <w:rFonts w:ascii="Times" w:hAnsi="Times"/>
        </w:rPr>
      </w:pPr>
      <w:r>
        <w:rPr>
          <w:rFonts w:ascii="Times" w:hAnsi="Times"/>
        </w:rPr>
        <w:t>“Of Repentance”</w:t>
      </w:r>
    </w:p>
    <w:p w14:paraId="044C9F90" w14:textId="00927A84" w:rsidR="0092217E" w:rsidRDefault="0092217E" w:rsidP="0092217E">
      <w:pPr>
        <w:ind w:left="2794" w:right="187" w:hanging="994"/>
        <w:jc w:val="both"/>
        <w:rPr>
          <w:rFonts w:ascii="Times" w:hAnsi="Times"/>
        </w:rPr>
      </w:pPr>
      <w:r>
        <w:rPr>
          <w:rFonts w:ascii="Times" w:hAnsi="Times"/>
        </w:rPr>
        <w:t>Colloquium, Thursday, 4:30, ACW 303</w:t>
      </w:r>
    </w:p>
    <w:p w14:paraId="01E18AE8" w14:textId="77777777" w:rsidR="0092217E" w:rsidRPr="00BA720F" w:rsidRDefault="0092217E" w:rsidP="0092217E">
      <w:pPr>
        <w:ind w:left="2794" w:right="187" w:hanging="994"/>
        <w:jc w:val="both"/>
        <w:rPr>
          <w:rFonts w:ascii="Times" w:hAnsi="Times"/>
          <w:sz w:val="20"/>
        </w:rPr>
      </w:pPr>
    </w:p>
    <w:p w14:paraId="6B46560F" w14:textId="77777777" w:rsidR="00F16CA5" w:rsidRPr="00A06881" w:rsidRDefault="00F16CA5" w:rsidP="00C258A3">
      <w:pPr>
        <w:ind w:left="907"/>
        <w:rPr>
          <w:rFonts w:ascii="Times" w:hAnsi="Times"/>
        </w:rPr>
      </w:pPr>
    </w:p>
    <w:p w14:paraId="617097D4" w14:textId="35384C05" w:rsidR="009A7900" w:rsidRPr="009A7900" w:rsidRDefault="00D6082B" w:rsidP="009A7900">
      <w:pPr>
        <w:spacing w:line="360" w:lineRule="auto"/>
        <w:ind w:left="720"/>
        <w:jc w:val="both"/>
        <w:rPr>
          <w:rFonts w:ascii="Times" w:hAnsi="Times"/>
          <w:b/>
        </w:rPr>
      </w:pPr>
      <w:r>
        <w:rPr>
          <w:rFonts w:ascii="Times" w:hAnsi="Times"/>
        </w:rPr>
        <w:t xml:space="preserve">    </w:t>
      </w:r>
      <w:r w:rsidR="006F29D6">
        <w:rPr>
          <w:rFonts w:ascii="Times" w:hAnsi="Times"/>
        </w:rPr>
        <w:t>8</w:t>
      </w:r>
      <w:r w:rsidR="00EE2DAD">
        <w:rPr>
          <w:rFonts w:ascii="Times" w:hAnsi="Times"/>
          <w:b/>
        </w:rPr>
        <w:tab/>
      </w:r>
      <w:r w:rsidR="00076546" w:rsidRPr="00211670">
        <w:rPr>
          <w:rFonts w:ascii="Times" w:hAnsi="Times"/>
          <w:bCs/>
        </w:rPr>
        <w:t>October</w:t>
      </w:r>
      <w:r w:rsidR="004F099C" w:rsidRPr="00211670">
        <w:rPr>
          <w:rFonts w:ascii="Times" w:hAnsi="Times"/>
          <w:bCs/>
        </w:rPr>
        <w:t xml:space="preserve"> </w:t>
      </w:r>
      <w:r w:rsidR="00076546" w:rsidRPr="00211670">
        <w:rPr>
          <w:rFonts w:ascii="Times" w:hAnsi="Times"/>
          <w:bCs/>
        </w:rPr>
        <w:t>24</w:t>
      </w:r>
      <w:r w:rsidR="004F099C" w:rsidRPr="00211670">
        <w:rPr>
          <w:rFonts w:ascii="Times" w:hAnsi="Times"/>
          <w:bCs/>
        </w:rPr>
        <w:t>-</w:t>
      </w:r>
      <w:r w:rsidR="00076546" w:rsidRPr="00211670">
        <w:rPr>
          <w:rFonts w:ascii="Times" w:hAnsi="Times"/>
          <w:bCs/>
        </w:rPr>
        <w:t>28</w:t>
      </w:r>
      <w:r w:rsidR="009A7900" w:rsidRPr="00211670">
        <w:rPr>
          <w:rFonts w:ascii="Times" w:hAnsi="Times"/>
          <w:bCs/>
        </w:rPr>
        <w:t>:</w:t>
      </w:r>
      <w:r w:rsidR="009A7900">
        <w:rPr>
          <w:rFonts w:ascii="Times" w:hAnsi="Times"/>
          <w:b/>
        </w:rPr>
        <w:t xml:space="preserve"> </w:t>
      </w:r>
      <w:proofErr w:type="gramStart"/>
      <w:r w:rsidR="009A7900">
        <w:rPr>
          <w:rFonts w:ascii="Times" w:hAnsi="Times"/>
        </w:rPr>
        <w:t>Montaigne  (</w:t>
      </w:r>
      <w:proofErr w:type="gramEnd"/>
      <w:r w:rsidR="009A7900">
        <w:rPr>
          <w:rFonts w:ascii="Times" w:hAnsi="Times"/>
        </w:rPr>
        <w:t>in the course kit)</w:t>
      </w:r>
    </w:p>
    <w:p w14:paraId="4FF4B0B7" w14:textId="77777777" w:rsidR="00076546" w:rsidRDefault="009A7900" w:rsidP="00076546">
      <w:pPr>
        <w:ind w:left="900"/>
        <w:rPr>
          <w:rFonts w:ascii="Times" w:hAnsi="Times"/>
        </w:rPr>
      </w:pPr>
      <w:r>
        <w:rPr>
          <w:rFonts w:ascii="Times" w:hAnsi="Times"/>
          <w:sz w:val="28"/>
        </w:rPr>
        <w:tab/>
        <w:t xml:space="preserve">    </w:t>
      </w:r>
      <w:r>
        <w:rPr>
          <w:rFonts w:ascii="Times" w:hAnsi="Times"/>
        </w:rPr>
        <w:t xml:space="preserve">“Apology for Raymond </w:t>
      </w:r>
      <w:proofErr w:type="spellStart"/>
      <w:r>
        <w:rPr>
          <w:rFonts w:ascii="Times" w:hAnsi="Times"/>
        </w:rPr>
        <w:t>Sebond</w:t>
      </w:r>
      <w:proofErr w:type="spellEnd"/>
      <w:r>
        <w:rPr>
          <w:rFonts w:ascii="Times" w:hAnsi="Times"/>
        </w:rPr>
        <w:t>”</w:t>
      </w:r>
    </w:p>
    <w:p w14:paraId="6BFDBF18" w14:textId="77777777" w:rsidR="006A26F0" w:rsidRDefault="009A7900" w:rsidP="006A26F0">
      <w:pPr>
        <w:spacing w:after="120"/>
        <w:ind w:left="1714"/>
        <w:rPr>
          <w:rFonts w:ascii="Times" w:hAnsi="Times"/>
        </w:rPr>
      </w:pPr>
      <w:r>
        <w:rPr>
          <w:rFonts w:ascii="Times" w:hAnsi="Times"/>
        </w:rPr>
        <w:t>“Of Experience”</w:t>
      </w:r>
    </w:p>
    <w:p w14:paraId="4824BF90" w14:textId="77777777" w:rsidR="006A26F0" w:rsidRDefault="009A7900" w:rsidP="006A26F0">
      <w:pPr>
        <w:spacing w:after="120"/>
        <w:ind w:left="1714"/>
        <w:rPr>
          <w:rFonts w:ascii="Times" w:hAnsi="Times"/>
        </w:rPr>
      </w:pPr>
      <w:r>
        <w:rPr>
          <w:rFonts w:ascii="Times" w:hAnsi="Times"/>
        </w:rPr>
        <w:t>First essay due at the beginning of your weekly tutorial</w:t>
      </w:r>
    </w:p>
    <w:p w14:paraId="3DA8F9B8" w14:textId="44D5C6F6" w:rsidR="00C258A3" w:rsidRDefault="009A7900" w:rsidP="006A26F0">
      <w:pPr>
        <w:ind w:left="1710"/>
        <w:rPr>
          <w:rFonts w:ascii="Times" w:hAnsi="Times"/>
        </w:rPr>
      </w:pPr>
      <w:r>
        <w:rPr>
          <w:rFonts w:ascii="Times" w:hAnsi="Times"/>
        </w:rPr>
        <w:t>Colloquium, Thursday, 4:30, ACW 303: Montaigne</w:t>
      </w:r>
    </w:p>
    <w:p w14:paraId="6CCE3CC8" w14:textId="77777777" w:rsidR="009A7900" w:rsidRDefault="009A7900" w:rsidP="006133A6">
      <w:pPr>
        <w:jc w:val="both"/>
        <w:rPr>
          <w:rFonts w:ascii="Times" w:hAnsi="Times"/>
        </w:rPr>
      </w:pPr>
    </w:p>
    <w:p w14:paraId="59D1D44E" w14:textId="77777777" w:rsidR="009A7900" w:rsidRDefault="009A7900" w:rsidP="006133A6">
      <w:pPr>
        <w:jc w:val="both"/>
        <w:rPr>
          <w:rFonts w:ascii="Times" w:hAnsi="Times"/>
        </w:rPr>
      </w:pPr>
    </w:p>
    <w:p w14:paraId="15D60BDC" w14:textId="52F6ABA2" w:rsidR="006A26F0" w:rsidRPr="006A26F0" w:rsidRDefault="006A26F0" w:rsidP="006A26F0">
      <w:pPr>
        <w:spacing w:line="360" w:lineRule="auto"/>
        <w:ind w:left="900"/>
        <w:rPr>
          <w:rFonts w:ascii="Times" w:hAnsi="Times"/>
          <w:b/>
        </w:rPr>
      </w:pPr>
      <w:r>
        <w:rPr>
          <w:rFonts w:ascii="Times" w:hAnsi="Times"/>
        </w:rPr>
        <w:t xml:space="preserve">  </w:t>
      </w:r>
      <w:r w:rsidR="006F29D6">
        <w:rPr>
          <w:rFonts w:ascii="Times" w:hAnsi="Times"/>
        </w:rPr>
        <w:t>9</w:t>
      </w:r>
      <w:r w:rsidR="00EE2DAD">
        <w:rPr>
          <w:rFonts w:ascii="Times" w:hAnsi="Times"/>
        </w:rPr>
        <w:tab/>
      </w:r>
      <w:r>
        <w:rPr>
          <w:rFonts w:ascii="Times" w:hAnsi="Times"/>
        </w:rPr>
        <w:t>October 31 –</w:t>
      </w:r>
      <w:r w:rsidRPr="00F51EBD">
        <w:rPr>
          <w:rFonts w:ascii="Times" w:hAnsi="Times"/>
          <w:bCs/>
        </w:rPr>
        <w:t xml:space="preserve"> </w:t>
      </w:r>
      <w:r w:rsidR="008457CC" w:rsidRPr="00F51EBD">
        <w:rPr>
          <w:rFonts w:ascii="Times" w:hAnsi="Times"/>
          <w:bCs/>
        </w:rPr>
        <w:t>November</w:t>
      </w:r>
      <w:r w:rsidR="00F16CA5" w:rsidRPr="00F51EBD">
        <w:rPr>
          <w:rFonts w:ascii="Times" w:hAnsi="Times"/>
          <w:bCs/>
        </w:rPr>
        <w:t xml:space="preserve"> </w:t>
      </w:r>
      <w:r w:rsidRPr="00F51EBD">
        <w:rPr>
          <w:rFonts w:ascii="Times" w:hAnsi="Times"/>
          <w:bCs/>
        </w:rPr>
        <w:t>4:</w:t>
      </w:r>
      <w:r>
        <w:rPr>
          <w:rFonts w:ascii="Times" w:hAnsi="Times"/>
          <w:b/>
        </w:rPr>
        <w:t xml:space="preserve"> </w:t>
      </w:r>
      <w:r>
        <w:rPr>
          <w:rFonts w:ascii="Times" w:hAnsi="Times"/>
        </w:rPr>
        <w:t xml:space="preserve">Descartes, </w:t>
      </w:r>
      <w:r>
        <w:rPr>
          <w:rFonts w:ascii="Times" w:hAnsi="Times"/>
          <w:i/>
        </w:rPr>
        <w:t>Discourse on Method</w:t>
      </w:r>
    </w:p>
    <w:p w14:paraId="4F91B0FE" w14:textId="1AD49D34" w:rsidR="006A26F0" w:rsidRDefault="006A26F0" w:rsidP="006A26F0">
      <w:pPr>
        <w:spacing w:after="120"/>
        <w:ind w:left="907" w:firstLine="547"/>
        <w:rPr>
          <w:rFonts w:ascii="Times" w:hAnsi="Times"/>
        </w:rPr>
      </w:pPr>
      <w:r>
        <w:rPr>
          <w:rFonts w:ascii="Times" w:hAnsi="Times"/>
          <w:sz w:val="20"/>
        </w:rPr>
        <w:tab/>
      </w:r>
      <w:r>
        <w:rPr>
          <w:rFonts w:ascii="Times" w:hAnsi="Times"/>
        </w:rPr>
        <w:t>Parts I-IV (omit Parts V-VI)</w:t>
      </w:r>
    </w:p>
    <w:p w14:paraId="0BFD6F26" w14:textId="77777777" w:rsidR="006A26F0" w:rsidRDefault="006A26F0" w:rsidP="006A26F0">
      <w:pPr>
        <w:ind w:left="907" w:firstLine="547"/>
        <w:jc w:val="both"/>
        <w:rPr>
          <w:rFonts w:ascii="Times" w:hAnsi="Times"/>
        </w:rPr>
      </w:pPr>
      <w:r>
        <w:rPr>
          <w:rFonts w:ascii="Times" w:hAnsi="Times"/>
        </w:rPr>
        <w:tab/>
        <w:t>Colloquium, Thursday, 4:30, ACW 303: Descartes</w:t>
      </w:r>
    </w:p>
    <w:p w14:paraId="4DEDAAE1" w14:textId="77777777" w:rsidR="006A26F0" w:rsidRDefault="006A26F0" w:rsidP="006A26F0">
      <w:pPr>
        <w:ind w:left="907" w:firstLine="547"/>
        <w:jc w:val="both"/>
        <w:rPr>
          <w:rFonts w:ascii="Times" w:hAnsi="Times"/>
        </w:rPr>
      </w:pPr>
    </w:p>
    <w:p w14:paraId="31C15B4C" w14:textId="77777777" w:rsidR="006A26F0" w:rsidRDefault="006A26F0" w:rsidP="006A26F0">
      <w:pPr>
        <w:ind w:left="907" w:firstLine="547"/>
        <w:jc w:val="both"/>
        <w:rPr>
          <w:rFonts w:ascii="Times" w:hAnsi="Times"/>
        </w:rPr>
      </w:pPr>
    </w:p>
    <w:p w14:paraId="33CD946C" w14:textId="77DFCDDF" w:rsidR="006A26F0" w:rsidRPr="006A26F0" w:rsidRDefault="00EE2DAD" w:rsidP="006A26F0">
      <w:pPr>
        <w:spacing w:after="120"/>
        <w:ind w:left="907"/>
        <w:jc w:val="both"/>
        <w:rPr>
          <w:rFonts w:ascii="Times" w:hAnsi="Times"/>
        </w:rPr>
      </w:pPr>
      <w:r>
        <w:rPr>
          <w:rFonts w:ascii="Times" w:hAnsi="Times"/>
        </w:rPr>
        <w:t>1</w:t>
      </w:r>
      <w:r w:rsidR="006F29D6">
        <w:rPr>
          <w:rFonts w:ascii="Times" w:hAnsi="Times"/>
        </w:rPr>
        <w:t>0</w:t>
      </w:r>
      <w:r>
        <w:rPr>
          <w:rFonts w:ascii="Times" w:hAnsi="Times"/>
        </w:rPr>
        <w:tab/>
      </w:r>
      <w:r w:rsidR="00EE4F00" w:rsidRPr="00211670">
        <w:rPr>
          <w:rFonts w:ascii="Times" w:hAnsi="Times"/>
          <w:bCs/>
        </w:rPr>
        <w:t>November 7</w:t>
      </w:r>
      <w:r w:rsidRPr="00211670">
        <w:rPr>
          <w:rFonts w:ascii="Times" w:hAnsi="Times"/>
          <w:bCs/>
        </w:rPr>
        <w:t>-</w:t>
      </w:r>
      <w:r w:rsidR="00EE4F00" w:rsidRPr="00211670">
        <w:rPr>
          <w:rFonts w:ascii="Times" w:hAnsi="Times"/>
          <w:bCs/>
        </w:rPr>
        <w:t>11</w:t>
      </w:r>
      <w:r w:rsidR="006A26F0" w:rsidRPr="00211670">
        <w:rPr>
          <w:rFonts w:ascii="Times" w:hAnsi="Times"/>
          <w:bCs/>
        </w:rPr>
        <w:t>:</w:t>
      </w:r>
      <w:r w:rsidR="006A26F0">
        <w:rPr>
          <w:rFonts w:ascii="Times" w:hAnsi="Times"/>
          <w:b/>
        </w:rPr>
        <w:t xml:space="preserve"> </w:t>
      </w:r>
      <w:r w:rsidR="006A26F0">
        <w:rPr>
          <w:rFonts w:ascii="Times" w:hAnsi="Times"/>
        </w:rPr>
        <w:t xml:space="preserve">Pascal, </w:t>
      </w:r>
      <w:r w:rsidR="006A26F0">
        <w:rPr>
          <w:rFonts w:ascii="Times" w:hAnsi="Times"/>
          <w:i/>
        </w:rPr>
        <w:t>Selections from the Thoughts</w:t>
      </w:r>
    </w:p>
    <w:p w14:paraId="5BEF6DB4" w14:textId="77777777" w:rsidR="006A26F0" w:rsidRDefault="006A26F0" w:rsidP="006A26F0">
      <w:pPr>
        <w:spacing w:after="120"/>
        <w:ind w:left="907"/>
        <w:rPr>
          <w:rFonts w:ascii="Times" w:hAnsi="Times"/>
        </w:rPr>
      </w:pPr>
      <w:r>
        <w:rPr>
          <w:rFonts w:ascii="Times" w:hAnsi="Times"/>
          <w:sz w:val="20"/>
        </w:rPr>
        <w:tab/>
      </w:r>
      <w:r>
        <w:rPr>
          <w:rFonts w:ascii="Times" w:hAnsi="Times"/>
          <w:sz w:val="20"/>
        </w:rPr>
        <w:tab/>
      </w:r>
      <w:r>
        <w:rPr>
          <w:rFonts w:ascii="Times" w:hAnsi="Times"/>
        </w:rPr>
        <w:t>Part I: Sections A-E, G (omit Section F)</w:t>
      </w:r>
    </w:p>
    <w:p w14:paraId="61D8391D" w14:textId="6CDB1B49" w:rsidR="006A26F0" w:rsidRPr="00EE4F00" w:rsidRDefault="006A26F0" w:rsidP="00EE4F00">
      <w:pPr>
        <w:spacing w:after="120"/>
        <w:ind w:left="907" w:firstLine="547"/>
        <w:jc w:val="both"/>
        <w:rPr>
          <w:rFonts w:ascii="Times" w:hAnsi="Times"/>
        </w:rPr>
      </w:pPr>
      <w:r>
        <w:rPr>
          <w:rFonts w:ascii="Times" w:hAnsi="Times"/>
        </w:rPr>
        <w:tab/>
      </w:r>
      <w:r w:rsidRPr="00957E29">
        <w:rPr>
          <w:rFonts w:ascii="Times" w:hAnsi="Times"/>
        </w:rPr>
        <w:t xml:space="preserve">Second </w:t>
      </w:r>
      <w:r>
        <w:rPr>
          <w:rFonts w:ascii="Times" w:hAnsi="Times"/>
        </w:rPr>
        <w:t>e</w:t>
      </w:r>
      <w:r w:rsidRPr="00957E29">
        <w:rPr>
          <w:rFonts w:ascii="Times" w:hAnsi="Times"/>
        </w:rPr>
        <w:t xml:space="preserve">ssay </w:t>
      </w:r>
      <w:r>
        <w:rPr>
          <w:rFonts w:ascii="Times" w:hAnsi="Times"/>
        </w:rPr>
        <w:t>a</w:t>
      </w:r>
      <w:r w:rsidRPr="00957E29">
        <w:rPr>
          <w:rFonts w:ascii="Times" w:hAnsi="Times"/>
        </w:rPr>
        <w:t>ssignment</w:t>
      </w:r>
      <w:r>
        <w:rPr>
          <w:rFonts w:ascii="Times" w:hAnsi="Times"/>
        </w:rPr>
        <w:t xml:space="preserve"> distributed </w:t>
      </w:r>
      <w:r w:rsidR="00AB2666">
        <w:rPr>
          <w:rFonts w:ascii="Times" w:hAnsi="Times"/>
        </w:rPr>
        <w:t>in tutorial</w:t>
      </w:r>
    </w:p>
    <w:p w14:paraId="1BBBB383" w14:textId="7196A17B" w:rsidR="006A26F0" w:rsidRPr="006A26F0" w:rsidRDefault="006A26F0" w:rsidP="006A26F0">
      <w:pPr>
        <w:ind w:left="907"/>
        <w:rPr>
          <w:rFonts w:ascii="Times" w:hAnsi="Times"/>
          <w:b/>
        </w:rPr>
      </w:pPr>
      <w:r>
        <w:rPr>
          <w:rFonts w:ascii="Times" w:hAnsi="Times"/>
          <w:b/>
        </w:rPr>
        <w:tab/>
      </w:r>
      <w:r>
        <w:rPr>
          <w:rFonts w:ascii="Times" w:hAnsi="Times"/>
          <w:b/>
        </w:rPr>
        <w:tab/>
      </w:r>
      <w:r>
        <w:rPr>
          <w:rFonts w:ascii="Times" w:hAnsi="Times"/>
        </w:rPr>
        <w:t>Colloquium, Thursday, 4:30, ACW 303: Essay Writing II</w:t>
      </w:r>
    </w:p>
    <w:p w14:paraId="6ADE8B64" w14:textId="77777777" w:rsidR="006A26F0" w:rsidRDefault="006A26F0" w:rsidP="006A26F0">
      <w:pPr>
        <w:ind w:left="907"/>
        <w:rPr>
          <w:rFonts w:ascii="Times" w:hAnsi="Times"/>
        </w:rPr>
      </w:pPr>
    </w:p>
    <w:p w14:paraId="58A79938" w14:textId="77777777" w:rsidR="006A26F0" w:rsidRDefault="006A26F0" w:rsidP="006A26F0">
      <w:pPr>
        <w:spacing w:line="360" w:lineRule="auto"/>
        <w:ind w:left="1440"/>
        <w:rPr>
          <w:rFonts w:ascii="Times" w:hAnsi="Times"/>
        </w:rPr>
      </w:pPr>
    </w:p>
    <w:p w14:paraId="2F9DFFA9" w14:textId="710D856E" w:rsidR="006A26F0" w:rsidRDefault="00EE2DAD" w:rsidP="006A26F0">
      <w:pPr>
        <w:spacing w:line="360" w:lineRule="auto"/>
        <w:ind w:left="900"/>
        <w:rPr>
          <w:rFonts w:ascii="Times" w:hAnsi="Times"/>
        </w:rPr>
      </w:pPr>
      <w:r>
        <w:rPr>
          <w:rFonts w:ascii="Times" w:hAnsi="Times"/>
        </w:rPr>
        <w:t>1</w:t>
      </w:r>
      <w:r w:rsidR="006F29D6">
        <w:rPr>
          <w:rFonts w:ascii="Times" w:hAnsi="Times"/>
        </w:rPr>
        <w:t>1</w:t>
      </w:r>
      <w:r>
        <w:rPr>
          <w:rFonts w:ascii="Times" w:hAnsi="Times"/>
        </w:rPr>
        <w:tab/>
      </w:r>
      <w:r w:rsidR="00EE4F00" w:rsidRPr="00211670">
        <w:rPr>
          <w:rFonts w:ascii="Times" w:hAnsi="Times"/>
          <w:bCs/>
        </w:rPr>
        <w:t>November 14-18</w:t>
      </w:r>
      <w:r w:rsidR="006A26F0" w:rsidRPr="00211670">
        <w:rPr>
          <w:rFonts w:ascii="Times" w:hAnsi="Times"/>
          <w:bCs/>
        </w:rPr>
        <w:t>:</w:t>
      </w:r>
      <w:r w:rsidR="006A26F0">
        <w:rPr>
          <w:rFonts w:ascii="Times" w:hAnsi="Times"/>
          <w:b/>
        </w:rPr>
        <w:t xml:space="preserve"> </w:t>
      </w:r>
      <w:r w:rsidR="006A26F0">
        <w:rPr>
          <w:rFonts w:ascii="Times" w:hAnsi="Times"/>
        </w:rPr>
        <w:t xml:space="preserve">Pascal, </w:t>
      </w:r>
      <w:r w:rsidR="006A26F0">
        <w:rPr>
          <w:rFonts w:ascii="Times" w:hAnsi="Times"/>
          <w:i/>
        </w:rPr>
        <w:t>Selections from the Thoughts</w:t>
      </w:r>
    </w:p>
    <w:p w14:paraId="2339E783" w14:textId="77777777" w:rsidR="006A26F0" w:rsidRDefault="006A26F0" w:rsidP="006A26F0">
      <w:pPr>
        <w:spacing w:after="120"/>
        <w:ind w:left="907"/>
        <w:rPr>
          <w:rFonts w:ascii="Times" w:hAnsi="Times"/>
        </w:rPr>
      </w:pPr>
      <w:r>
        <w:rPr>
          <w:rFonts w:ascii="Times" w:hAnsi="Times"/>
        </w:rPr>
        <w:tab/>
      </w:r>
      <w:r>
        <w:rPr>
          <w:rFonts w:ascii="Times" w:hAnsi="Times"/>
        </w:rPr>
        <w:tab/>
        <w:t>Part II (complete) and Part III, Section A (omit Sections B-D)</w:t>
      </w:r>
    </w:p>
    <w:p w14:paraId="3ABDEFA2" w14:textId="7B700BC8" w:rsidR="006A26F0" w:rsidRPr="0005218D" w:rsidRDefault="006A26F0" w:rsidP="006A26F0">
      <w:pPr>
        <w:ind w:left="907"/>
        <w:rPr>
          <w:rFonts w:ascii="Times" w:hAnsi="Times"/>
        </w:rPr>
      </w:pPr>
      <w:r>
        <w:rPr>
          <w:rFonts w:ascii="Times" w:hAnsi="Times"/>
        </w:rPr>
        <w:tab/>
      </w:r>
      <w:r>
        <w:rPr>
          <w:rFonts w:ascii="Times" w:hAnsi="Times"/>
        </w:rPr>
        <w:tab/>
        <w:t>Colloquium, Thursday, 4:30, ACW 303: Pascal</w:t>
      </w:r>
    </w:p>
    <w:p w14:paraId="5EC62B20" w14:textId="0D33C2A7" w:rsidR="002674AE" w:rsidRDefault="002674AE" w:rsidP="00957E29">
      <w:pPr>
        <w:ind w:left="907"/>
        <w:rPr>
          <w:rFonts w:ascii="Times" w:hAnsi="Times"/>
          <w:b/>
        </w:rPr>
      </w:pPr>
    </w:p>
    <w:p w14:paraId="5884AF12" w14:textId="26A7EDCE" w:rsidR="001F28F1" w:rsidRDefault="001F28F1" w:rsidP="00EE2DAD">
      <w:pPr>
        <w:pStyle w:val="BodyTextIndent2"/>
        <w:spacing w:line="360" w:lineRule="auto"/>
        <w:ind w:left="900"/>
        <w:rPr>
          <w:rFonts w:ascii="Times" w:hAnsi="Times"/>
          <w:sz w:val="24"/>
        </w:rPr>
      </w:pPr>
    </w:p>
    <w:p w14:paraId="135ABE32" w14:textId="1B3F4D26" w:rsidR="001F28F1" w:rsidRDefault="001F28F1" w:rsidP="00EE2DAD">
      <w:pPr>
        <w:pStyle w:val="BodyTextIndent2"/>
        <w:spacing w:line="360" w:lineRule="auto"/>
        <w:ind w:left="900"/>
        <w:rPr>
          <w:rFonts w:ascii="Times" w:hAnsi="Times"/>
          <w:sz w:val="24"/>
        </w:rPr>
      </w:pPr>
    </w:p>
    <w:p w14:paraId="667F5B22" w14:textId="77777777" w:rsidR="001F28F1" w:rsidRDefault="001F28F1" w:rsidP="00EE2DAD">
      <w:pPr>
        <w:pStyle w:val="BodyTextIndent2"/>
        <w:spacing w:line="360" w:lineRule="auto"/>
        <w:ind w:left="900"/>
        <w:rPr>
          <w:rFonts w:ascii="Times" w:hAnsi="Times"/>
          <w:sz w:val="24"/>
        </w:rPr>
      </w:pPr>
    </w:p>
    <w:p w14:paraId="32F52A4D" w14:textId="63B681B8" w:rsidR="00EE2DAD" w:rsidRPr="00EE4F00" w:rsidRDefault="00EE2DAD" w:rsidP="00EE2DAD">
      <w:pPr>
        <w:pStyle w:val="BodyTextIndent2"/>
        <w:spacing w:line="360" w:lineRule="auto"/>
        <w:ind w:left="900"/>
        <w:rPr>
          <w:rFonts w:ascii="Times" w:hAnsi="Times"/>
          <w:b/>
          <w:i/>
          <w:sz w:val="24"/>
        </w:rPr>
      </w:pPr>
      <w:r>
        <w:rPr>
          <w:rFonts w:ascii="Times" w:hAnsi="Times"/>
          <w:sz w:val="24"/>
        </w:rPr>
        <w:t>1</w:t>
      </w:r>
      <w:r w:rsidR="006F29D6">
        <w:rPr>
          <w:rFonts w:ascii="Times" w:hAnsi="Times"/>
          <w:sz w:val="24"/>
        </w:rPr>
        <w:t>2</w:t>
      </w:r>
      <w:r>
        <w:rPr>
          <w:rFonts w:ascii="Times" w:hAnsi="Times"/>
          <w:sz w:val="24"/>
        </w:rPr>
        <w:tab/>
      </w:r>
      <w:r w:rsidRPr="00211670">
        <w:rPr>
          <w:rFonts w:ascii="Times" w:hAnsi="Times"/>
          <w:bCs/>
          <w:sz w:val="24"/>
        </w:rPr>
        <w:t xml:space="preserve">November </w:t>
      </w:r>
      <w:r w:rsidR="008457CC" w:rsidRPr="00211670">
        <w:rPr>
          <w:rFonts w:ascii="Times" w:hAnsi="Times"/>
          <w:bCs/>
          <w:sz w:val="24"/>
        </w:rPr>
        <w:t>2</w:t>
      </w:r>
      <w:r w:rsidR="00EE4F00" w:rsidRPr="00211670">
        <w:rPr>
          <w:rFonts w:ascii="Times" w:hAnsi="Times"/>
          <w:bCs/>
          <w:sz w:val="24"/>
        </w:rPr>
        <w:t xml:space="preserve">1-25: </w:t>
      </w:r>
      <w:r w:rsidR="00211670">
        <w:rPr>
          <w:rFonts w:ascii="Times" w:hAnsi="Times"/>
          <w:bCs/>
          <w:sz w:val="24"/>
        </w:rPr>
        <w:t>Nancy</w:t>
      </w:r>
      <w:r w:rsidR="001F28F1">
        <w:rPr>
          <w:rFonts w:ascii="Times" w:hAnsi="Times"/>
          <w:bCs/>
          <w:sz w:val="24"/>
        </w:rPr>
        <w:t>,</w:t>
      </w:r>
      <w:r w:rsidR="001F28F1" w:rsidRPr="001F28F1">
        <w:rPr>
          <w:rFonts w:ascii="Times" w:hAnsi="Times"/>
          <w:sz w:val="24"/>
        </w:rPr>
        <w:t xml:space="preserve"> </w:t>
      </w:r>
      <w:r w:rsidR="001F28F1" w:rsidRPr="001F28F1">
        <w:rPr>
          <w:rFonts w:ascii="Times" w:hAnsi="Times"/>
          <w:i/>
          <w:sz w:val="24"/>
        </w:rPr>
        <w:t>God</w:t>
      </w:r>
      <w:r w:rsidR="001F28F1" w:rsidRPr="001F28F1">
        <w:rPr>
          <w:rFonts w:ascii="Times" w:hAnsi="Times"/>
          <w:sz w:val="24"/>
        </w:rPr>
        <w:t xml:space="preserve">, </w:t>
      </w:r>
      <w:r w:rsidR="001F28F1" w:rsidRPr="001F28F1">
        <w:rPr>
          <w:rFonts w:ascii="Times" w:hAnsi="Times"/>
          <w:i/>
          <w:sz w:val="24"/>
        </w:rPr>
        <w:t>Justice</w:t>
      </w:r>
      <w:r w:rsidR="001F28F1" w:rsidRPr="001F28F1">
        <w:rPr>
          <w:rFonts w:ascii="Times" w:hAnsi="Times"/>
          <w:sz w:val="24"/>
        </w:rPr>
        <w:t xml:space="preserve">, </w:t>
      </w:r>
      <w:r w:rsidR="001F28F1" w:rsidRPr="001F28F1">
        <w:rPr>
          <w:rFonts w:ascii="Times" w:hAnsi="Times"/>
          <w:i/>
          <w:sz w:val="24"/>
        </w:rPr>
        <w:t>Love</w:t>
      </w:r>
      <w:r w:rsidR="001F28F1" w:rsidRPr="001F28F1">
        <w:rPr>
          <w:rFonts w:ascii="Times" w:hAnsi="Times"/>
          <w:sz w:val="24"/>
        </w:rPr>
        <w:t xml:space="preserve">, </w:t>
      </w:r>
      <w:r w:rsidR="001F28F1" w:rsidRPr="001F28F1">
        <w:rPr>
          <w:rFonts w:ascii="Times" w:hAnsi="Times"/>
          <w:i/>
          <w:sz w:val="24"/>
        </w:rPr>
        <w:t>Beauty</w:t>
      </w:r>
      <w:r w:rsidR="001F28F1" w:rsidRPr="001F28F1">
        <w:rPr>
          <w:rFonts w:ascii="Times" w:hAnsi="Times"/>
          <w:sz w:val="24"/>
        </w:rPr>
        <w:t xml:space="preserve">: </w:t>
      </w:r>
      <w:r w:rsidR="001F28F1" w:rsidRPr="001F28F1">
        <w:rPr>
          <w:rFonts w:ascii="Times" w:hAnsi="Times"/>
          <w:i/>
          <w:sz w:val="24"/>
        </w:rPr>
        <w:t>Four Little Dialogues</w:t>
      </w:r>
    </w:p>
    <w:p w14:paraId="4A971BD2" w14:textId="77777777" w:rsidR="00EE5577" w:rsidRDefault="00EE4F00" w:rsidP="001F28F1">
      <w:pPr>
        <w:ind w:left="907"/>
        <w:rPr>
          <w:rFonts w:ascii="Times" w:hAnsi="Times"/>
        </w:rPr>
      </w:pPr>
      <w:r>
        <w:rPr>
          <w:rFonts w:ascii="Times" w:hAnsi="Times"/>
        </w:rPr>
        <w:tab/>
      </w:r>
      <w:r>
        <w:rPr>
          <w:rFonts w:ascii="Times" w:hAnsi="Times"/>
        </w:rPr>
        <w:tab/>
      </w:r>
      <w:r w:rsidR="00F51EBD">
        <w:rPr>
          <w:rFonts w:ascii="Times" w:hAnsi="Times"/>
        </w:rPr>
        <w:t>“God,” pp. 2-18</w:t>
      </w:r>
    </w:p>
    <w:p w14:paraId="46AC2F0E" w14:textId="77777777" w:rsidR="001F28F1" w:rsidRDefault="00EE5577" w:rsidP="001F28F1">
      <w:pPr>
        <w:spacing w:after="120"/>
        <w:ind w:left="907"/>
        <w:rPr>
          <w:rFonts w:ascii="Times" w:hAnsi="Times"/>
        </w:rPr>
      </w:pPr>
      <w:r>
        <w:rPr>
          <w:rFonts w:ascii="Times" w:hAnsi="Times"/>
        </w:rPr>
        <w:tab/>
      </w:r>
      <w:r>
        <w:rPr>
          <w:rFonts w:ascii="Times" w:hAnsi="Times"/>
        </w:rPr>
        <w:tab/>
      </w:r>
      <w:r w:rsidR="00F51EBD">
        <w:rPr>
          <w:rFonts w:ascii="Times" w:hAnsi="Times"/>
        </w:rPr>
        <w:t>“Justice</w:t>
      </w:r>
      <w:r>
        <w:rPr>
          <w:rFonts w:ascii="Times" w:hAnsi="Times"/>
        </w:rPr>
        <w:t>,” pp. 35-49</w:t>
      </w:r>
    </w:p>
    <w:p w14:paraId="76CE506E" w14:textId="53FE0BD0" w:rsidR="00EE4F00" w:rsidRPr="0005218D" w:rsidRDefault="001F28F1" w:rsidP="001F28F1">
      <w:pPr>
        <w:ind w:left="907"/>
        <w:rPr>
          <w:rFonts w:ascii="Times" w:hAnsi="Times"/>
        </w:rPr>
      </w:pPr>
      <w:r>
        <w:rPr>
          <w:rFonts w:ascii="Times" w:hAnsi="Times"/>
        </w:rPr>
        <w:tab/>
      </w:r>
      <w:r>
        <w:rPr>
          <w:rFonts w:ascii="Times" w:hAnsi="Times"/>
        </w:rPr>
        <w:tab/>
      </w:r>
      <w:r w:rsidR="00EE4F00">
        <w:rPr>
          <w:rFonts w:ascii="Times" w:hAnsi="Times"/>
        </w:rPr>
        <w:t>Colloquium, Thursday, 4:30, ACW 303</w:t>
      </w:r>
    </w:p>
    <w:p w14:paraId="59EA4EAF" w14:textId="69AD0666" w:rsidR="006F29D6" w:rsidRDefault="006F29D6" w:rsidP="002674AE">
      <w:pPr>
        <w:ind w:left="907"/>
        <w:rPr>
          <w:rFonts w:ascii="Times" w:hAnsi="Times"/>
        </w:rPr>
      </w:pPr>
    </w:p>
    <w:p w14:paraId="2DDB79A8" w14:textId="77777777" w:rsidR="002674AE" w:rsidRDefault="002674AE" w:rsidP="002674AE">
      <w:pPr>
        <w:ind w:left="907"/>
        <w:rPr>
          <w:rFonts w:ascii="Times" w:hAnsi="Times"/>
        </w:rPr>
      </w:pPr>
    </w:p>
    <w:p w14:paraId="0B0160F1" w14:textId="39229067" w:rsidR="006F29D6" w:rsidRDefault="006F29D6" w:rsidP="00EE4F00">
      <w:pPr>
        <w:spacing w:after="120"/>
        <w:ind w:left="907"/>
        <w:rPr>
          <w:rFonts w:ascii="Times" w:hAnsi="Times"/>
          <w:b/>
          <w:i/>
        </w:rPr>
      </w:pPr>
      <w:r>
        <w:rPr>
          <w:rFonts w:ascii="Times" w:hAnsi="Times"/>
        </w:rPr>
        <w:t>13</w:t>
      </w:r>
      <w:r>
        <w:rPr>
          <w:rFonts w:ascii="Times" w:hAnsi="Times"/>
        </w:rPr>
        <w:tab/>
      </w:r>
      <w:r w:rsidR="00B34361">
        <w:rPr>
          <w:rFonts w:ascii="Times" w:hAnsi="Times"/>
        </w:rPr>
        <w:t xml:space="preserve">November 28 – </w:t>
      </w:r>
      <w:r w:rsidRPr="00211670">
        <w:rPr>
          <w:rFonts w:ascii="Times" w:hAnsi="Times"/>
        </w:rPr>
        <w:t xml:space="preserve">December </w:t>
      </w:r>
      <w:r w:rsidR="00B34361" w:rsidRPr="00211670">
        <w:rPr>
          <w:rFonts w:ascii="Times" w:hAnsi="Times"/>
        </w:rPr>
        <w:t>2</w:t>
      </w:r>
      <w:r w:rsidR="00EE4F00" w:rsidRPr="00211670">
        <w:rPr>
          <w:rFonts w:ascii="Times" w:hAnsi="Times"/>
        </w:rPr>
        <w:t>:</w:t>
      </w:r>
      <w:r w:rsidR="001F28F1">
        <w:rPr>
          <w:rFonts w:ascii="Times" w:hAnsi="Times"/>
        </w:rPr>
        <w:t xml:space="preserve"> Nancy, </w:t>
      </w:r>
      <w:r w:rsidR="001F28F1">
        <w:rPr>
          <w:rFonts w:ascii="Times" w:hAnsi="Times"/>
          <w:i/>
        </w:rPr>
        <w:t>God</w:t>
      </w:r>
      <w:r w:rsidR="001F28F1">
        <w:rPr>
          <w:rFonts w:ascii="Times" w:hAnsi="Times"/>
        </w:rPr>
        <w:t xml:space="preserve">, </w:t>
      </w:r>
      <w:r w:rsidR="001F28F1" w:rsidRPr="009E66C1">
        <w:rPr>
          <w:rFonts w:ascii="Times" w:hAnsi="Times"/>
          <w:i/>
        </w:rPr>
        <w:t>Justice</w:t>
      </w:r>
      <w:r w:rsidR="001F28F1">
        <w:rPr>
          <w:rFonts w:ascii="Times" w:hAnsi="Times"/>
        </w:rPr>
        <w:t xml:space="preserve">, </w:t>
      </w:r>
      <w:r w:rsidR="001F28F1">
        <w:rPr>
          <w:rFonts w:ascii="Times" w:hAnsi="Times"/>
          <w:i/>
        </w:rPr>
        <w:t>Love</w:t>
      </w:r>
      <w:r w:rsidR="001F28F1">
        <w:rPr>
          <w:rFonts w:ascii="Times" w:hAnsi="Times"/>
        </w:rPr>
        <w:t xml:space="preserve">, </w:t>
      </w:r>
      <w:r w:rsidR="001F28F1">
        <w:rPr>
          <w:rFonts w:ascii="Times" w:hAnsi="Times"/>
          <w:i/>
        </w:rPr>
        <w:t>Beauty</w:t>
      </w:r>
      <w:r w:rsidR="001F28F1">
        <w:rPr>
          <w:rFonts w:ascii="Times" w:hAnsi="Times"/>
        </w:rPr>
        <w:t xml:space="preserve">: </w:t>
      </w:r>
      <w:r w:rsidR="001F28F1">
        <w:rPr>
          <w:rFonts w:ascii="Times" w:hAnsi="Times"/>
          <w:i/>
        </w:rPr>
        <w:t xml:space="preserve">Four Little </w:t>
      </w:r>
      <w:r w:rsidR="001F28F1">
        <w:rPr>
          <w:rFonts w:ascii="Times" w:hAnsi="Times"/>
          <w:i/>
        </w:rPr>
        <w:br/>
      </w:r>
      <w:r w:rsidR="001F28F1">
        <w:rPr>
          <w:rFonts w:ascii="Times" w:hAnsi="Times"/>
          <w:i/>
        </w:rPr>
        <w:tab/>
      </w:r>
      <w:r w:rsidR="001F28F1">
        <w:rPr>
          <w:rFonts w:ascii="Times" w:hAnsi="Times"/>
          <w:i/>
        </w:rPr>
        <w:tab/>
      </w:r>
      <w:r w:rsidR="001F28F1">
        <w:rPr>
          <w:rFonts w:ascii="Times" w:hAnsi="Times"/>
          <w:i/>
        </w:rPr>
        <w:tab/>
      </w:r>
      <w:r w:rsidR="001F28F1">
        <w:rPr>
          <w:rFonts w:ascii="Times" w:hAnsi="Times"/>
          <w:i/>
        </w:rPr>
        <w:tab/>
      </w:r>
      <w:r w:rsidR="001F28F1">
        <w:rPr>
          <w:rFonts w:ascii="Times" w:hAnsi="Times"/>
          <w:i/>
        </w:rPr>
        <w:tab/>
      </w:r>
      <w:r w:rsidR="001F28F1">
        <w:rPr>
          <w:rFonts w:ascii="Times" w:hAnsi="Times"/>
          <w:i/>
        </w:rPr>
        <w:tab/>
        <w:t>Dialogues</w:t>
      </w:r>
    </w:p>
    <w:p w14:paraId="39FC3273" w14:textId="56C95C53" w:rsidR="001F28F1" w:rsidRDefault="00EE4F00" w:rsidP="001F28F1">
      <w:pPr>
        <w:spacing w:after="120"/>
        <w:ind w:left="907"/>
        <w:rPr>
          <w:rFonts w:ascii="Times" w:hAnsi="Times"/>
        </w:rPr>
      </w:pPr>
      <w:r>
        <w:rPr>
          <w:rFonts w:ascii="Times" w:hAnsi="Times"/>
        </w:rPr>
        <w:tab/>
      </w:r>
      <w:r>
        <w:rPr>
          <w:rFonts w:ascii="Times" w:hAnsi="Times"/>
        </w:rPr>
        <w:tab/>
      </w:r>
      <w:r w:rsidR="001F28F1">
        <w:rPr>
          <w:rFonts w:ascii="Times" w:hAnsi="Times"/>
        </w:rPr>
        <w:t>“Love,” pp. 65-79</w:t>
      </w:r>
    </w:p>
    <w:p w14:paraId="59D6E58B" w14:textId="6F0405C3" w:rsidR="00EE4F00" w:rsidRPr="0005218D" w:rsidRDefault="001F28F1" w:rsidP="00EE4F00">
      <w:pPr>
        <w:ind w:left="907"/>
        <w:rPr>
          <w:rFonts w:ascii="Times" w:hAnsi="Times"/>
        </w:rPr>
      </w:pPr>
      <w:r>
        <w:rPr>
          <w:rFonts w:ascii="Times" w:hAnsi="Times"/>
        </w:rPr>
        <w:tab/>
      </w:r>
      <w:r>
        <w:rPr>
          <w:rFonts w:ascii="Times" w:hAnsi="Times"/>
        </w:rPr>
        <w:tab/>
      </w:r>
      <w:r w:rsidR="00EE4F00">
        <w:rPr>
          <w:rFonts w:ascii="Times" w:hAnsi="Times"/>
        </w:rPr>
        <w:t>Colloquium, Thursday, 4:30, ACW 303: Shakespeare</w:t>
      </w:r>
    </w:p>
    <w:p w14:paraId="64F65990" w14:textId="77777777" w:rsidR="00EE4F00" w:rsidRDefault="00EE4F00" w:rsidP="00EE4F00">
      <w:pPr>
        <w:spacing w:after="120"/>
        <w:ind w:left="907"/>
        <w:rPr>
          <w:rFonts w:ascii="Times" w:hAnsi="Times"/>
        </w:rPr>
      </w:pPr>
    </w:p>
    <w:p w14:paraId="4E645D74" w14:textId="77777777" w:rsidR="00EE2DAD" w:rsidRDefault="00EE2DAD" w:rsidP="00EE2DAD">
      <w:pPr>
        <w:rPr>
          <w:rFonts w:ascii="Times" w:hAnsi="Times"/>
          <w:b/>
          <w:u w:val="single"/>
        </w:rPr>
      </w:pPr>
    </w:p>
    <w:p w14:paraId="77E96779" w14:textId="4B8CC34A" w:rsidR="00DB2D24" w:rsidRDefault="00DB2D24" w:rsidP="00EE2DAD">
      <w:pPr>
        <w:rPr>
          <w:rFonts w:ascii="Times" w:hAnsi="Times"/>
          <w:b/>
          <w:u w:val="single"/>
        </w:rPr>
      </w:pPr>
    </w:p>
    <w:p w14:paraId="722CCEFD" w14:textId="77777777" w:rsidR="00957E29" w:rsidRDefault="00957E29" w:rsidP="00EE2DAD">
      <w:pPr>
        <w:rPr>
          <w:rFonts w:ascii="Times" w:hAnsi="Times"/>
          <w:b/>
          <w:u w:val="single"/>
        </w:rPr>
      </w:pPr>
    </w:p>
    <w:p w14:paraId="686105E7" w14:textId="77777777" w:rsidR="00EE2DAD" w:rsidRDefault="00EE2DAD" w:rsidP="00EE2DAD">
      <w:pPr>
        <w:rPr>
          <w:rFonts w:ascii="Times" w:hAnsi="Times"/>
          <w:u w:val="single"/>
        </w:rPr>
      </w:pPr>
      <w:r>
        <w:rPr>
          <w:rFonts w:ascii="Times" w:hAnsi="Times"/>
          <w:u w:val="single"/>
        </w:rPr>
        <w:t>WINTER TERM</w:t>
      </w:r>
    </w:p>
    <w:p w14:paraId="6D2C6ED1" w14:textId="7FDC0326" w:rsidR="00EE2DAD" w:rsidRDefault="00EE2DAD" w:rsidP="00EE2DAD">
      <w:pPr>
        <w:rPr>
          <w:rFonts w:ascii="Times" w:hAnsi="Times"/>
        </w:rPr>
      </w:pPr>
    </w:p>
    <w:p w14:paraId="3671D020" w14:textId="77777777" w:rsidR="00957E29" w:rsidRDefault="00957E29" w:rsidP="00EE2DAD">
      <w:pPr>
        <w:rPr>
          <w:rFonts w:ascii="Times" w:hAnsi="Times"/>
        </w:rPr>
      </w:pPr>
    </w:p>
    <w:p w14:paraId="25C907CE" w14:textId="2BA54443" w:rsidR="00EE2DAD" w:rsidRPr="001F28F1" w:rsidRDefault="00EE2DAD" w:rsidP="00EE2DAD">
      <w:pPr>
        <w:spacing w:line="360" w:lineRule="auto"/>
        <w:rPr>
          <w:rFonts w:ascii="Times" w:hAnsi="Times"/>
          <w:bCs/>
        </w:rPr>
      </w:pPr>
      <w:r>
        <w:rPr>
          <w:rFonts w:ascii="Times" w:hAnsi="Times"/>
        </w:rPr>
        <w:t>Week       1</w:t>
      </w:r>
      <w:r>
        <w:rPr>
          <w:rFonts w:ascii="Times" w:hAnsi="Times"/>
          <w:sz w:val="20"/>
        </w:rPr>
        <w:tab/>
      </w:r>
      <w:r w:rsidRPr="001F28F1">
        <w:rPr>
          <w:rFonts w:ascii="Times" w:hAnsi="Times"/>
          <w:bCs/>
        </w:rPr>
        <w:t xml:space="preserve">January </w:t>
      </w:r>
      <w:r w:rsidR="002A732A" w:rsidRPr="001F28F1">
        <w:rPr>
          <w:rFonts w:ascii="Times" w:hAnsi="Times"/>
          <w:bCs/>
        </w:rPr>
        <w:t xml:space="preserve">9-13: </w:t>
      </w:r>
      <w:r w:rsidRPr="001F28F1">
        <w:rPr>
          <w:rFonts w:ascii="Times" w:hAnsi="Times"/>
          <w:bCs/>
        </w:rPr>
        <w:t xml:space="preserve">Berger, </w:t>
      </w:r>
      <w:r w:rsidRPr="001F28F1">
        <w:rPr>
          <w:rFonts w:ascii="Times" w:hAnsi="Times"/>
          <w:bCs/>
          <w:i/>
        </w:rPr>
        <w:t>Invitation to Sociolog</w:t>
      </w:r>
      <w:r w:rsidRPr="001F28F1">
        <w:rPr>
          <w:rFonts w:ascii="Times" w:hAnsi="Times"/>
          <w:bCs/>
          <w:i/>
          <w:spacing w:val="30"/>
        </w:rPr>
        <w:t>y</w:t>
      </w:r>
    </w:p>
    <w:p w14:paraId="5A86FC54" w14:textId="704CDE56" w:rsidR="00F16CA5" w:rsidRPr="001F28F1" w:rsidRDefault="00EE2DAD" w:rsidP="002A732A">
      <w:pPr>
        <w:spacing w:after="120"/>
        <w:rPr>
          <w:rFonts w:ascii="Times" w:hAnsi="Times"/>
          <w:bCs/>
        </w:rPr>
      </w:pPr>
      <w:r w:rsidRPr="001F28F1">
        <w:rPr>
          <w:rFonts w:ascii="Times" w:hAnsi="Times"/>
          <w:bCs/>
        </w:rPr>
        <w:tab/>
      </w:r>
      <w:r w:rsidRPr="001F28F1">
        <w:rPr>
          <w:rFonts w:ascii="Times" w:hAnsi="Times"/>
          <w:bCs/>
        </w:rPr>
        <w:tab/>
      </w:r>
      <w:r w:rsidRPr="001F28F1">
        <w:rPr>
          <w:rFonts w:ascii="Times" w:hAnsi="Times"/>
          <w:bCs/>
        </w:rPr>
        <w:tab/>
        <w:t xml:space="preserve">Chapters 1-5 </w:t>
      </w:r>
    </w:p>
    <w:p w14:paraId="6F7942EE" w14:textId="4919FCB3" w:rsidR="00F16CA5" w:rsidRPr="001F28F1" w:rsidRDefault="00F16CA5" w:rsidP="00AB2666">
      <w:pPr>
        <w:pStyle w:val="Header"/>
        <w:tabs>
          <w:tab w:val="clear" w:pos="4320"/>
          <w:tab w:val="clear" w:pos="8640"/>
        </w:tabs>
        <w:spacing w:after="120"/>
        <w:rPr>
          <w:rFonts w:ascii="Times" w:hAnsi="Times"/>
          <w:bCs/>
        </w:rPr>
      </w:pPr>
      <w:r w:rsidRPr="001F28F1">
        <w:rPr>
          <w:rFonts w:ascii="Times" w:hAnsi="Times"/>
          <w:bCs/>
        </w:rPr>
        <w:tab/>
      </w:r>
      <w:r w:rsidRPr="001F28F1">
        <w:rPr>
          <w:rFonts w:ascii="Times" w:hAnsi="Times"/>
          <w:bCs/>
        </w:rPr>
        <w:tab/>
      </w:r>
      <w:r w:rsidR="002A732A" w:rsidRPr="001F28F1">
        <w:rPr>
          <w:rFonts w:ascii="Times" w:hAnsi="Times"/>
          <w:bCs/>
        </w:rPr>
        <w:tab/>
      </w:r>
      <w:r w:rsidRPr="001F28F1">
        <w:rPr>
          <w:rFonts w:ascii="Times" w:hAnsi="Times"/>
          <w:bCs/>
        </w:rPr>
        <w:t>Second</w:t>
      </w:r>
      <w:r w:rsidR="0059199C" w:rsidRPr="001F28F1">
        <w:rPr>
          <w:rFonts w:ascii="Times" w:hAnsi="Times"/>
          <w:bCs/>
        </w:rPr>
        <w:t xml:space="preserve"> essay due </w:t>
      </w:r>
      <w:r w:rsidR="002A732A" w:rsidRPr="001F28F1">
        <w:rPr>
          <w:rFonts w:ascii="Times" w:hAnsi="Times"/>
          <w:bCs/>
        </w:rPr>
        <w:t>at the beginning</w:t>
      </w:r>
      <w:r w:rsidR="0059199C" w:rsidRPr="001F28F1">
        <w:rPr>
          <w:rFonts w:ascii="Times" w:hAnsi="Times"/>
          <w:bCs/>
        </w:rPr>
        <w:t xml:space="preserve"> of your weekly tutorial</w:t>
      </w:r>
    </w:p>
    <w:p w14:paraId="275684CB" w14:textId="4356D5BA" w:rsidR="00AB2666" w:rsidRPr="001F28F1" w:rsidRDefault="00AB2666" w:rsidP="00AB2666">
      <w:pPr>
        <w:ind w:left="907"/>
        <w:rPr>
          <w:rFonts w:ascii="Times" w:hAnsi="Times"/>
          <w:bCs/>
        </w:rPr>
      </w:pPr>
      <w:r w:rsidRPr="001F28F1">
        <w:rPr>
          <w:rFonts w:ascii="Times" w:hAnsi="Times"/>
          <w:bCs/>
        </w:rPr>
        <w:tab/>
      </w:r>
      <w:r w:rsidRPr="001F28F1">
        <w:rPr>
          <w:rFonts w:ascii="Times" w:hAnsi="Times"/>
          <w:bCs/>
        </w:rPr>
        <w:tab/>
        <w:t>Colloquium, Thursday, 4:30, ACW 303</w:t>
      </w:r>
    </w:p>
    <w:p w14:paraId="086A3915" w14:textId="77777777" w:rsidR="00F16CA5" w:rsidRPr="001F28F1" w:rsidRDefault="00F16CA5" w:rsidP="00F16CA5">
      <w:pPr>
        <w:pStyle w:val="Header"/>
        <w:tabs>
          <w:tab w:val="clear" w:pos="4320"/>
          <w:tab w:val="clear" w:pos="8640"/>
        </w:tabs>
        <w:rPr>
          <w:rFonts w:ascii="Times" w:hAnsi="Times"/>
          <w:bCs/>
        </w:rPr>
      </w:pPr>
    </w:p>
    <w:p w14:paraId="5C2B2D7B" w14:textId="77777777" w:rsidR="00EE2DAD" w:rsidRPr="001F28F1" w:rsidRDefault="00EE2DAD" w:rsidP="00EE2DAD">
      <w:pPr>
        <w:ind w:left="720"/>
        <w:rPr>
          <w:rFonts w:ascii="Times" w:hAnsi="Times"/>
          <w:bCs/>
        </w:rPr>
      </w:pPr>
      <w:r w:rsidRPr="001F28F1">
        <w:rPr>
          <w:rFonts w:ascii="Times" w:hAnsi="Times"/>
          <w:bCs/>
        </w:rPr>
        <w:t xml:space="preserve"> </w:t>
      </w:r>
    </w:p>
    <w:p w14:paraId="6FEDAE11" w14:textId="59FB98C9" w:rsidR="00EE2DAD" w:rsidRPr="001F28F1" w:rsidRDefault="00EE2DAD" w:rsidP="00EE2DAD">
      <w:pPr>
        <w:spacing w:line="360" w:lineRule="auto"/>
        <w:ind w:left="720"/>
        <w:rPr>
          <w:rFonts w:ascii="Times" w:hAnsi="Times"/>
          <w:bCs/>
        </w:rPr>
      </w:pPr>
      <w:r w:rsidRPr="001F28F1">
        <w:rPr>
          <w:rFonts w:ascii="Times" w:hAnsi="Times"/>
          <w:bCs/>
        </w:rPr>
        <w:t xml:space="preserve">    2</w:t>
      </w:r>
      <w:r w:rsidRPr="001F28F1">
        <w:rPr>
          <w:rFonts w:ascii="Times" w:hAnsi="Times"/>
          <w:bCs/>
        </w:rPr>
        <w:tab/>
        <w:t xml:space="preserve">January </w:t>
      </w:r>
      <w:r w:rsidR="002A732A" w:rsidRPr="001F28F1">
        <w:rPr>
          <w:rFonts w:ascii="Times" w:hAnsi="Times"/>
          <w:bCs/>
        </w:rPr>
        <w:t>16</w:t>
      </w:r>
      <w:r w:rsidR="004666E7" w:rsidRPr="001F28F1">
        <w:rPr>
          <w:rFonts w:ascii="Times" w:hAnsi="Times"/>
          <w:bCs/>
        </w:rPr>
        <w:t>-2</w:t>
      </w:r>
      <w:r w:rsidR="002A732A" w:rsidRPr="001F28F1">
        <w:rPr>
          <w:rFonts w:ascii="Times" w:hAnsi="Times"/>
          <w:bCs/>
        </w:rPr>
        <w:t>0</w:t>
      </w:r>
      <w:r w:rsidR="00AB2666" w:rsidRPr="001F28F1">
        <w:rPr>
          <w:rFonts w:ascii="Times" w:hAnsi="Times"/>
          <w:bCs/>
        </w:rPr>
        <w:t xml:space="preserve">: </w:t>
      </w:r>
      <w:r w:rsidRPr="001F28F1">
        <w:rPr>
          <w:rFonts w:ascii="Times" w:hAnsi="Times"/>
          <w:bCs/>
        </w:rPr>
        <w:t xml:space="preserve">Berger, </w:t>
      </w:r>
      <w:r w:rsidRPr="001F28F1">
        <w:rPr>
          <w:rFonts w:ascii="Times" w:hAnsi="Times"/>
          <w:bCs/>
          <w:i/>
        </w:rPr>
        <w:t>Invitation to Sociolog</w:t>
      </w:r>
      <w:r w:rsidRPr="001F28F1">
        <w:rPr>
          <w:rFonts w:ascii="Times" w:hAnsi="Times"/>
          <w:bCs/>
          <w:i/>
          <w:spacing w:val="30"/>
        </w:rPr>
        <w:t>y</w:t>
      </w:r>
    </w:p>
    <w:p w14:paraId="0C3BB831" w14:textId="662ECC83" w:rsidR="00EE2DAD" w:rsidRPr="001F28F1" w:rsidRDefault="00AB2666" w:rsidP="00AB2666">
      <w:pPr>
        <w:spacing w:after="120"/>
        <w:ind w:left="720"/>
        <w:rPr>
          <w:rFonts w:ascii="Times" w:hAnsi="Times"/>
          <w:bCs/>
        </w:rPr>
      </w:pPr>
      <w:r w:rsidRPr="001F28F1">
        <w:rPr>
          <w:rFonts w:ascii="Times" w:hAnsi="Times"/>
          <w:bCs/>
        </w:rPr>
        <w:tab/>
      </w:r>
      <w:r w:rsidRPr="001F28F1">
        <w:rPr>
          <w:rFonts w:ascii="Times" w:hAnsi="Times"/>
          <w:bCs/>
        </w:rPr>
        <w:tab/>
        <w:t>Chapters 6-8</w:t>
      </w:r>
    </w:p>
    <w:p w14:paraId="2767E497" w14:textId="702E33F1" w:rsidR="00AB2666" w:rsidRPr="001F28F1" w:rsidRDefault="00AB2666" w:rsidP="006133A6">
      <w:pPr>
        <w:ind w:left="720"/>
        <w:rPr>
          <w:rFonts w:ascii="Times" w:hAnsi="Times"/>
          <w:bCs/>
        </w:rPr>
      </w:pPr>
      <w:r w:rsidRPr="001F28F1">
        <w:rPr>
          <w:rFonts w:ascii="Times" w:hAnsi="Times"/>
          <w:bCs/>
        </w:rPr>
        <w:tab/>
      </w:r>
      <w:r w:rsidRPr="001F28F1">
        <w:rPr>
          <w:rFonts w:ascii="Times" w:hAnsi="Times"/>
          <w:bCs/>
        </w:rPr>
        <w:tab/>
        <w:t>Colloquium, Thursday, 4:30, ACW 303: Berger</w:t>
      </w:r>
    </w:p>
    <w:p w14:paraId="653B66C6" w14:textId="77777777" w:rsidR="00EE2DAD" w:rsidRPr="001F28F1" w:rsidRDefault="00EE2DAD" w:rsidP="006133A6">
      <w:pPr>
        <w:ind w:left="907"/>
        <w:rPr>
          <w:rFonts w:ascii="Times" w:hAnsi="Times"/>
          <w:bCs/>
        </w:rPr>
      </w:pPr>
    </w:p>
    <w:p w14:paraId="32E29DCF" w14:textId="77777777" w:rsidR="00EE2DAD" w:rsidRPr="001F28F1" w:rsidRDefault="00EE2DAD" w:rsidP="00EE2DAD">
      <w:pPr>
        <w:ind w:left="900"/>
        <w:rPr>
          <w:rFonts w:ascii="Times" w:hAnsi="Times"/>
          <w:bCs/>
        </w:rPr>
      </w:pPr>
      <w:r w:rsidRPr="001F28F1">
        <w:rPr>
          <w:rFonts w:ascii="Times" w:hAnsi="Times"/>
          <w:bCs/>
        </w:rPr>
        <w:t xml:space="preserve">  </w:t>
      </w:r>
    </w:p>
    <w:p w14:paraId="62A970E6" w14:textId="6F324551" w:rsidR="00EE2DAD" w:rsidRPr="001F28F1" w:rsidRDefault="00EE2DAD" w:rsidP="00AB2666">
      <w:pPr>
        <w:spacing w:line="360" w:lineRule="auto"/>
        <w:ind w:left="720"/>
        <w:rPr>
          <w:rFonts w:ascii="Times" w:hAnsi="Times"/>
          <w:bCs/>
        </w:rPr>
      </w:pPr>
      <w:r w:rsidRPr="001F28F1">
        <w:rPr>
          <w:rFonts w:ascii="Times" w:hAnsi="Times"/>
          <w:bCs/>
        </w:rPr>
        <w:t xml:space="preserve">    3</w:t>
      </w:r>
      <w:r w:rsidRPr="001F28F1">
        <w:rPr>
          <w:rFonts w:ascii="Times" w:hAnsi="Times"/>
          <w:bCs/>
        </w:rPr>
        <w:tab/>
      </w:r>
      <w:r w:rsidR="00FA4597" w:rsidRPr="001F28F1">
        <w:rPr>
          <w:rFonts w:ascii="Times" w:hAnsi="Times"/>
          <w:bCs/>
        </w:rPr>
        <w:t xml:space="preserve">January </w:t>
      </w:r>
      <w:r w:rsidR="002A732A" w:rsidRPr="001F28F1">
        <w:rPr>
          <w:rFonts w:ascii="Times" w:hAnsi="Times"/>
          <w:bCs/>
        </w:rPr>
        <w:t>23</w:t>
      </w:r>
      <w:r w:rsidR="004666E7" w:rsidRPr="001F28F1">
        <w:rPr>
          <w:rFonts w:ascii="Times" w:hAnsi="Times"/>
          <w:bCs/>
        </w:rPr>
        <w:t>-2</w:t>
      </w:r>
      <w:r w:rsidR="00AB2666" w:rsidRPr="001F28F1">
        <w:rPr>
          <w:rFonts w:ascii="Times" w:hAnsi="Times"/>
          <w:bCs/>
        </w:rPr>
        <w:t xml:space="preserve">7: </w:t>
      </w:r>
      <w:r w:rsidRPr="001F28F1">
        <w:rPr>
          <w:rFonts w:ascii="Times" w:hAnsi="Times"/>
          <w:bCs/>
        </w:rPr>
        <w:t xml:space="preserve">Kant, </w:t>
      </w:r>
      <w:r w:rsidRPr="001F28F1">
        <w:rPr>
          <w:rFonts w:ascii="Times" w:hAnsi="Times"/>
          <w:bCs/>
          <w:i/>
        </w:rPr>
        <w:t>Grounding for the Metaphysics of Morals</w:t>
      </w:r>
    </w:p>
    <w:p w14:paraId="195D019F" w14:textId="5033727C" w:rsidR="00EE2DAD" w:rsidRPr="001F28F1" w:rsidRDefault="00EE2DAD" w:rsidP="00AB2666">
      <w:pPr>
        <w:spacing w:after="120"/>
        <w:ind w:left="907"/>
        <w:rPr>
          <w:rFonts w:ascii="Times" w:hAnsi="Times"/>
          <w:bCs/>
        </w:rPr>
      </w:pPr>
      <w:r w:rsidRPr="001F28F1">
        <w:rPr>
          <w:rFonts w:ascii="Times" w:hAnsi="Times"/>
          <w:bCs/>
          <w:sz w:val="20"/>
        </w:rPr>
        <w:tab/>
      </w:r>
      <w:r w:rsidRPr="001F28F1">
        <w:rPr>
          <w:rFonts w:ascii="Times" w:hAnsi="Times"/>
          <w:bCs/>
          <w:sz w:val="20"/>
        </w:rPr>
        <w:tab/>
      </w:r>
      <w:r w:rsidRPr="001F28F1">
        <w:rPr>
          <w:rFonts w:ascii="Times" w:hAnsi="Times"/>
          <w:bCs/>
        </w:rPr>
        <w:t>Parts I and II (omit</w:t>
      </w:r>
      <w:r w:rsidR="00DB2D24" w:rsidRPr="001F28F1">
        <w:rPr>
          <w:rFonts w:ascii="Times" w:hAnsi="Times"/>
          <w:bCs/>
        </w:rPr>
        <w:t xml:space="preserve"> the</w:t>
      </w:r>
      <w:r w:rsidRPr="001F28F1">
        <w:rPr>
          <w:rFonts w:ascii="Times" w:hAnsi="Times"/>
          <w:bCs/>
        </w:rPr>
        <w:t xml:space="preserve"> Preface)</w:t>
      </w:r>
    </w:p>
    <w:p w14:paraId="3D93AB10" w14:textId="5FF93362" w:rsidR="00AB2666" w:rsidRPr="001F28F1" w:rsidRDefault="00AB2666" w:rsidP="00C11ED3">
      <w:pPr>
        <w:spacing w:after="120"/>
        <w:ind w:left="900" w:firstLine="7"/>
        <w:rPr>
          <w:rFonts w:ascii="Times" w:hAnsi="Times"/>
          <w:bCs/>
        </w:rPr>
      </w:pPr>
      <w:r w:rsidRPr="001F28F1">
        <w:rPr>
          <w:rFonts w:ascii="Times" w:hAnsi="Times"/>
          <w:bCs/>
        </w:rPr>
        <w:tab/>
      </w:r>
      <w:r w:rsidRPr="001F28F1">
        <w:rPr>
          <w:rFonts w:ascii="Times" w:hAnsi="Times"/>
          <w:bCs/>
        </w:rPr>
        <w:tab/>
        <w:t>Third essay assignment distributed in tutorial</w:t>
      </w:r>
    </w:p>
    <w:p w14:paraId="769A39DF" w14:textId="622842B3" w:rsidR="00AB2666" w:rsidRPr="001F28F1" w:rsidRDefault="00AB2666" w:rsidP="006133A6">
      <w:pPr>
        <w:ind w:left="907"/>
        <w:rPr>
          <w:rFonts w:ascii="Times" w:hAnsi="Times"/>
          <w:bCs/>
        </w:rPr>
      </w:pPr>
      <w:r w:rsidRPr="001F28F1">
        <w:rPr>
          <w:rFonts w:ascii="Times" w:hAnsi="Times"/>
          <w:bCs/>
        </w:rPr>
        <w:tab/>
      </w:r>
      <w:r w:rsidRPr="001F28F1">
        <w:rPr>
          <w:rFonts w:ascii="Times" w:hAnsi="Times"/>
          <w:bCs/>
        </w:rPr>
        <w:tab/>
        <w:t>Colloquium, Thursday, 4:30, ACW 303: Essay Writing III</w:t>
      </w:r>
    </w:p>
    <w:p w14:paraId="6A391B2E" w14:textId="77777777" w:rsidR="00EE2DAD" w:rsidRPr="001F28F1" w:rsidRDefault="00EE2DAD" w:rsidP="00EE2DAD">
      <w:pPr>
        <w:ind w:left="900"/>
        <w:rPr>
          <w:rFonts w:ascii="Times" w:hAnsi="Times"/>
          <w:bCs/>
        </w:rPr>
      </w:pPr>
    </w:p>
    <w:p w14:paraId="2BD49B43" w14:textId="77777777" w:rsidR="00EE2DAD" w:rsidRPr="001F28F1" w:rsidRDefault="00EE2DAD" w:rsidP="00EE2DAD">
      <w:pPr>
        <w:ind w:left="900"/>
        <w:rPr>
          <w:rFonts w:ascii="Times" w:hAnsi="Times"/>
          <w:bCs/>
        </w:rPr>
      </w:pPr>
    </w:p>
    <w:p w14:paraId="5DC17B92" w14:textId="495954EA" w:rsidR="00EE2DAD" w:rsidRPr="001F28F1" w:rsidRDefault="00EE2DAD" w:rsidP="004E3DCF">
      <w:pPr>
        <w:spacing w:line="360" w:lineRule="auto"/>
        <w:ind w:left="720"/>
        <w:rPr>
          <w:rFonts w:ascii="Times" w:hAnsi="Times"/>
          <w:bCs/>
        </w:rPr>
      </w:pPr>
      <w:r w:rsidRPr="001F28F1">
        <w:rPr>
          <w:rFonts w:ascii="Times" w:hAnsi="Times"/>
          <w:bCs/>
        </w:rPr>
        <w:t xml:space="preserve">    4</w:t>
      </w:r>
      <w:r w:rsidRPr="001F28F1">
        <w:rPr>
          <w:rFonts w:ascii="Times" w:hAnsi="Times"/>
          <w:bCs/>
        </w:rPr>
        <w:tab/>
      </w:r>
      <w:r w:rsidR="003F7845" w:rsidRPr="001F28F1">
        <w:rPr>
          <w:rFonts w:ascii="Times" w:hAnsi="Times"/>
          <w:bCs/>
        </w:rPr>
        <w:t xml:space="preserve">January </w:t>
      </w:r>
      <w:r w:rsidR="004666E7" w:rsidRPr="001F28F1">
        <w:rPr>
          <w:rFonts w:ascii="Times" w:hAnsi="Times"/>
          <w:bCs/>
        </w:rPr>
        <w:t>3</w:t>
      </w:r>
      <w:r w:rsidR="003D572B">
        <w:rPr>
          <w:rFonts w:ascii="Times" w:hAnsi="Times"/>
          <w:bCs/>
        </w:rPr>
        <w:t>0</w:t>
      </w:r>
      <w:r w:rsidR="004666E7" w:rsidRPr="001F28F1">
        <w:rPr>
          <w:rFonts w:ascii="Times" w:hAnsi="Times"/>
          <w:bCs/>
        </w:rPr>
        <w:t xml:space="preserve"> – February </w:t>
      </w:r>
      <w:r w:rsidR="003D572B">
        <w:rPr>
          <w:rFonts w:ascii="Times" w:hAnsi="Times"/>
          <w:bCs/>
        </w:rPr>
        <w:t>3</w:t>
      </w:r>
      <w:r w:rsidR="004E3DCF" w:rsidRPr="001F28F1">
        <w:rPr>
          <w:rFonts w:ascii="Times" w:hAnsi="Times"/>
          <w:bCs/>
        </w:rPr>
        <w:t xml:space="preserve">: </w:t>
      </w:r>
      <w:r w:rsidRPr="001F28F1">
        <w:rPr>
          <w:rFonts w:ascii="Times" w:hAnsi="Times"/>
          <w:bCs/>
        </w:rPr>
        <w:t xml:space="preserve">Kant, </w:t>
      </w:r>
      <w:r w:rsidRPr="001F28F1">
        <w:rPr>
          <w:rFonts w:ascii="Times" w:hAnsi="Times"/>
          <w:bCs/>
          <w:i/>
        </w:rPr>
        <w:t>Grounding for the Metaphysics of Morals</w:t>
      </w:r>
    </w:p>
    <w:p w14:paraId="62AE7C75" w14:textId="126F19B2" w:rsidR="00EE2DAD" w:rsidRPr="001F28F1" w:rsidRDefault="00EE2DAD" w:rsidP="00E53CC7">
      <w:pPr>
        <w:spacing w:after="120"/>
        <w:ind w:left="907"/>
        <w:jc w:val="both"/>
        <w:rPr>
          <w:rFonts w:ascii="Times" w:hAnsi="Times"/>
          <w:bCs/>
        </w:rPr>
      </w:pPr>
      <w:r w:rsidRPr="001F28F1">
        <w:rPr>
          <w:rFonts w:ascii="Times" w:hAnsi="Times"/>
          <w:bCs/>
        </w:rPr>
        <w:tab/>
      </w:r>
      <w:r w:rsidRPr="001F28F1">
        <w:rPr>
          <w:rFonts w:ascii="Times" w:hAnsi="Times"/>
          <w:bCs/>
        </w:rPr>
        <w:tab/>
        <w:t>Part III</w:t>
      </w:r>
      <w:r w:rsidR="00082818">
        <w:rPr>
          <w:rFonts w:ascii="Times" w:hAnsi="Times"/>
          <w:bCs/>
        </w:rPr>
        <w:t>, p. 49-54 (end of the 1</w:t>
      </w:r>
      <w:r w:rsidR="00082818" w:rsidRPr="00082818">
        <w:rPr>
          <w:rFonts w:ascii="Times" w:hAnsi="Times"/>
          <w:bCs/>
          <w:vertAlign w:val="superscript"/>
        </w:rPr>
        <w:t>st</w:t>
      </w:r>
      <w:r w:rsidR="00082818">
        <w:rPr>
          <w:rFonts w:ascii="Times" w:hAnsi="Times"/>
          <w:bCs/>
        </w:rPr>
        <w:t xml:space="preserve"> new paragraph), p. 57 (2</w:t>
      </w:r>
      <w:r w:rsidR="00082818" w:rsidRPr="00082818">
        <w:rPr>
          <w:rFonts w:ascii="Times" w:hAnsi="Times"/>
          <w:bCs/>
          <w:vertAlign w:val="superscript"/>
        </w:rPr>
        <w:t>nd</w:t>
      </w:r>
      <w:r w:rsidR="00082818">
        <w:rPr>
          <w:rFonts w:ascii="Times" w:hAnsi="Times"/>
          <w:bCs/>
        </w:rPr>
        <w:t xml:space="preserve"> new paragraph),</w:t>
      </w:r>
      <w:r w:rsidR="00E53CC7">
        <w:rPr>
          <w:rFonts w:ascii="Times" w:hAnsi="Times"/>
          <w:bCs/>
        </w:rPr>
        <w:t xml:space="preserve"> </w:t>
      </w:r>
      <w:r w:rsidR="00E53CC7">
        <w:rPr>
          <w:rFonts w:ascii="Times" w:hAnsi="Times"/>
          <w:bCs/>
        </w:rPr>
        <w:br/>
      </w:r>
      <w:r w:rsidR="00E53CC7">
        <w:rPr>
          <w:rFonts w:ascii="Times" w:hAnsi="Times"/>
          <w:bCs/>
        </w:rPr>
        <w:tab/>
      </w:r>
      <w:r w:rsidR="00E53CC7">
        <w:rPr>
          <w:rFonts w:ascii="Times" w:hAnsi="Times"/>
          <w:bCs/>
        </w:rPr>
        <w:tab/>
        <w:t xml:space="preserve">             </w:t>
      </w:r>
      <w:r w:rsidR="00082818">
        <w:rPr>
          <w:rFonts w:ascii="Times" w:hAnsi="Times"/>
          <w:bCs/>
        </w:rPr>
        <w:t>pp. 58-60 (end of the 1</w:t>
      </w:r>
      <w:r w:rsidR="00082818" w:rsidRPr="00082818">
        <w:rPr>
          <w:rFonts w:ascii="Times" w:hAnsi="Times"/>
          <w:bCs/>
          <w:vertAlign w:val="superscript"/>
        </w:rPr>
        <w:t>st</w:t>
      </w:r>
      <w:r w:rsidR="00082818">
        <w:rPr>
          <w:rFonts w:ascii="Times" w:hAnsi="Times"/>
          <w:bCs/>
        </w:rPr>
        <w:t xml:space="preserve"> new paragraph), pp. 61-62 (“Concluding</w:t>
      </w:r>
      <w:r w:rsidR="00E53CC7">
        <w:rPr>
          <w:rFonts w:ascii="Times" w:hAnsi="Times"/>
          <w:bCs/>
        </w:rPr>
        <w:t xml:space="preserve"> </w:t>
      </w:r>
      <w:r w:rsidR="00E53CC7">
        <w:rPr>
          <w:rFonts w:ascii="Times" w:hAnsi="Times"/>
          <w:bCs/>
        </w:rPr>
        <w:br/>
      </w:r>
      <w:r w:rsidR="00E53CC7">
        <w:rPr>
          <w:rFonts w:ascii="Times" w:hAnsi="Times"/>
          <w:bCs/>
        </w:rPr>
        <w:tab/>
      </w:r>
      <w:r w:rsidR="00E53CC7">
        <w:rPr>
          <w:rFonts w:ascii="Times" w:hAnsi="Times"/>
          <w:bCs/>
        </w:rPr>
        <w:tab/>
      </w:r>
      <w:r w:rsidR="00E53CC7">
        <w:rPr>
          <w:rFonts w:ascii="Times" w:hAnsi="Times"/>
          <w:bCs/>
        </w:rPr>
        <w:tab/>
        <w:t xml:space="preserve"> </w:t>
      </w:r>
      <w:r w:rsidR="00082818">
        <w:rPr>
          <w:rFonts w:ascii="Times" w:hAnsi="Times"/>
          <w:bCs/>
        </w:rPr>
        <w:t>Remark”)</w:t>
      </w:r>
    </w:p>
    <w:p w14:paraId="08ADC749" w14:textId="7296E229" w:rsidR="00EE2DAD" w:rsidRPr="001F28F1" w:rsidRDefault="004E3DCF" w:rsidP="00E53CC7">
      <w:pPr>
        <w:ind w:left="720"/>
        <w:rPr>
          <w:rFonts w:ascii="Times" w:hAnsi="Times"/>
          <w:bCs/>
        </w:rPr>
      </w:pPr>
      <w:r w:rsidRPr="001F28F1">
        <w:rPr>
          <w:rFonts w:ascii="Times" w:hAnsi="Times"/>
          <w:bCs/>
        </w:rPr>
        <w:tab/>
      </w:r>
      <w:r w:rsidRPr="001F28F1">
        <w:rPr>
          <w:rFonts w:ascii="Times" w:hAnsi="Times"/>
          <w:bCs/>
        </w:rPr>
        <w:tab/>
        <w:t>Colloquium, Thursday, 4:30, ACW 303: Kant</w:t>
      </w:r>
    </w:p>
    <w:p w14:paraId="4F48D0CA" w14:textId="75D0D0C0" w:rsidR="00EE2DAD" w:rsidRPr="00E53CC7" w:rsidRDefault="00EE2DAD" w:rsidP="00C11ED3">
      <w:pPr>
        <w:spacing w:line="360" w:lineRule="auto"/>
        <w:ind w:left="900"/>
        <w:rPr>
          <w:rFonts w:ascii="Times" w:hAnsi="Times"/>
          <w:i/>
        </w:rPr>
      </w:pPr>
      <w:r w:rsidRPr="001F28F1">
        <w:rPr>
          <w:rFonts w:ascii="Times" w:hAnsi="Times"/>
          <w:bCs/>
        </w:rPr>
        <w:t xml:space="preserve">  5 </w:t>
      </w:r>
      <w:r w:rsidRPr="001F28F1">
        <w:rPr>
          <w:rFonts w:ascii="Times" w:hAnsi="Times"/>
          <w:bCs/>
        </w:rPr>
        <w:tab/>
      </w:r>
      <w:r w:rsidR="003F7845" w:rsidRPr="001F28F1">
        <w:rPr>
          <w:rFonts w:ascii="Times" w:hAnsi="Times"/>
          <w:bCs/>
        </w:rPr>
        <w:t xml:space="preserve">February </w:t>
      </w:r>
      <w:r w:rsidR="003D572B">
        <w:rPr>
          <w:rFonts w:ascii="Times" w:hAnsi="Times"/>
          <w:bCs/>
        </w:rPr>
        <w:t>6-</w:t>
      </w:r>
      <w:r w:rsidR="004666E7" w:rsidRPr="001F28F1">
        <w:rPr>
          <w:rFonts w:ascii="Times" w:hAnsi="Times"/>
          <w:bCs/>
        </w:rPr>
        <w:t>1</w:t>
      </w:r>
      <w:r w:rsidR="003D572B">
        <w:rPr>
          <w:rFonts w:ascii="Times" w:hAnsi="Times"/>
          <w:bCs/>
        </w:rPr>
        <w:t>0</w:t>
      </w:r>
      <w:r w:rsidR="00E53CC7">
        <w:rPr>
          <w:rFonts w:ascii="Times" w:hAnsi="Times"/>
          <w:bCs/>
        </w:rPr>
        <w:t xml:space="preserve">: </w:t>
      </w:r>
      <w:r w:rsidR="00E53CC7">
        <w:rPr>
          <w:rFonts w:ascii="Times" w:hAnsi="Times"/>
        </w:rPr>
        <w:t xml:space="preserve">Dostoevsky, </w:t>
      </w:r>
      <w:r w:rsidR="00E53CC7">
        <w:rPr>
          <w:rFonts w:ascii="Times" w:hAnsi="Times"/>
          <w:i/>
        </w:rPr>
        <w:t>Notes from Underground</w:t>
      </w:r>
    </w:p>
    <w:p w14:paraId="5A5CD0B8" w14:textId="2C9DEC7E" w:rsidR="00084427" w:rsidRPr="001F28F1" w:rsidRDefault="00957E29" w:rsidP="003D572B">
      <w:pPr>
        <w:ind w:left="720"/>
        <w:rPr>
          <w:rFonts w:ascii="Times" w:hAnsi="Times"/>
          <w:bCs/>
        </w:rPr>
      </w:pPr>
      <w:r w:rsidRPr="001F28F1">
        <w:rPr>
          <w:rFonts w:ascii="Times" w:hAnsi="Times"/>
          <w:bCs/>
        </w:rPr>
        <w:tab/>
      </w:r>
      <w:r w:rsidR="00E53CC7">
        <w:rPr>
          <w:rFonts w:ascii="Times" w:hAnsi="Times"/>
          <w:bCs/>
        </w:rPr>
        <w:tab/>
      </w:r>
      <w:r w:rsidR="003D572B" w:rsidRPr="001F28F1">
        <w:rPr>
          <w:rFonts w:ascii="Times" w:hAnsi="Times"/>
          <w:bCs/>
        </w:rPr>
        <w:t xml:space="preserve">Colloquium, Thursday, 4:30, ACW 303: </w:t>
      </w:r>
      <w:r w:rsidRPr="001F28F1">
        <w:rPr>
          <w:rFonts w:ascii="Times" w:hAnsi="Times"/>
          <w:bCs/>
        </w:rPr>
        <w:t>Essay Writing Workshop</w:t>
      </w:r>
    </w:p>
    <w:p w14:paraId="22387634" w14:textId="6B1B5BFD" w:rsidR="006133A6" w:rsidRPr="001F28F1" w:rsidRDefault="006133A6" w:rsidP="006133A6">
      <w:pPr>
        <w:ind w:left="907"/>
        <w:rPr>
          <w:rFonts w:ascii="Times" w:hAnsi="Times"/>
          <w:bCs/>
        </w:rPr>
      </w:pPr>
    </w:p>
    <w:p w14:paraId="13A4F478" w14:textId="77777777" w:rsidR="006133A6" w:rsidRPr="001F28F1" w:rsidRDefault="006133A6" w:rsidP="006133A6">
      <w:pPr>
        <w:ind w:left="907"/>
        <w:rPr>
          <w:rFonts w:ascii="Times" w:hAnsi="Times"/>
          <w:bCs/>
        </w:rPr>
      </w:pPr>
    </w:p>
    <w:p w14:paraId="46F22D7D" w14:textId="560F082B" w:rsidR="00E53CC7" w:rsidRPr="00650F7E" w:rsidRDefault="0061017D" w:rsidP="00650F7E">
      <w:pPr>
        <w:spacing w:after="120"/>
        <w:ind w:left="907"/>
        <w:rPr>
          <w:rFonts w:ascii="Times" w:hAnsi="Times"/>
          <w:iCs/>
        </w:rPr>
      </w:pPr>
      <w:r w:rsidRPr="001F28F1">
        <w:rPr>
          <w:rFonts w:ascii="Times" w:hAnsi="Times"/>
          <w:bCs/>
        </w:rPr>
        <w:t xml:space="preserve">  </w:t>
      </w:r>
      <w:r w:rsidR="004666E7" w:rsidRPr="001F28F1">
        <w:rPr>
          <w:rFonts w:ascii="Times" w:hAnsi="Times"/>
          <w:bCs/>
        </w:rPr>
        <w:t>6</w:t>
      </w:r>
      <w:r w:rsidR="00EE2DAD" w:rsidRPr="001F28F1">
        <w:rPr>
          <w:rFonts w:ascii="Times" w:hAnsi="Times"/>
          <w:bCs/>
        </w:rPr>
        <w:tab/>
      </w:r>
      <w:r w:rsidR="00084427" w:rsidRPr="001F28F1">
        <w:rPr>
          <w:rFonts w:ascii="Times" w:hAnsi="Times"/>
          <w:bCs/>
        </w:rPr>
        <w:t>Februa</w:t>
      </w:r>
      <w:r w:rsidR="003F7845" w:rsidRPr="001F28F1">
        <w:rPr>
          <w:rFonts w:ascii="Times" w:hAnsi="Times"/>
          <w:bCs/>
        </w:rPr>
        <w:t xml:space="preserve">ry </w:t>
      </w:r>
      <w:r w:rsidR="004666E7" w:rsidRPr="001F28F1">
        <w:rPr>
          <w:rFonts w:ascii="Times" w:hAnsi="Times"/>
          <w:bCs/>
        </w:rPr>
        <w:t>1</w:t>
      </w:r>
      <w:r w:rsidR="00615F9E">
        <w:rPr>
          <w:rFonts w:ascii="Times" w:hAnsi="Times"/>
          <w:bCs/>
        </w:rPr>
        <w:t>3</w:t>
      </w:r>
      <w:r w:rsidR="004666E7" w:rsidRPr="001F28F1">
        <w:rPr>
          <w:rFonts w:ascii="Times" w:hAnsi="Times"/>
          <w:bCs/>
        </w:rPr>
        <w:t>-1</w:t>
      </w:r>
      <w:r w:rsidR="003D572B">
        <w:rPr>
          <w:rFonts w:ascii="Times" w:hAnsi="Times"/>
          <w:bCs/>
        </w:rPr>
        <w:t>7</w:t>
      </w:r>
      <w:r w:rsidR="00E53CC7">
        <w:rPr>
          <w:rFonts w:ascii="Times" w:hAnsi="Times"/>
          <w:bCs/>
        </w:rPr>
        <w:t xml:space="preserve">: </w:t>
      </w:r>
      <w:r w:rsidR="00E53CC7">
        <w:rPr>
          <w:rFonts w:ascii="Times" w:hAnsi="Times"/>
        </w:rPr>
        <w:t xml:space="preserve">Dostoevsky, </w:t>
      </w:r>
      <w:r w:rsidR="00E53CC7">
        <w:rPr>
          <w:rFonts w:ascii="Times" w:hAnsi="Times"/>
          <w:i/>
        </w:rPr>
        <w:t>Notes from Underground</w:t>
      </w:r>
    </w:p>
    <w:p w14:paraId="2D4A6BB0" w14:textId="554665B4" w:rsidR="00650F7E" w:rsidRDefault="00650F7E" w:rsidP="00650F7E">
      <w:pPr>
        <w:ind w:left="720"/>
        <w:rPr>
          <w:rFonts w:ascii="Times" w:hAnsi="Times"/>
          <w:bCs/>
        </w:rPr>
      </w:pPr>
      <w:r w:rsidRPr="001F28F1">
        <w:rPr>
          <w:rFonts w:ascii="Times" w:hAnsi="Times"/>
          <w:bCs/>
        </w:rPr>
        <w:lastRenderedPageBreak/>
        <w:tab/>
      </w:r>
      <w:r w:rsidRPr="001F28F1">
        <w:rPr>
          <w:rFonts w:ascii="Times" w:hAnsi="Times"/>
          <w:bCs/>
        </w:rPr>
        <w:tab/>
        <w:t xml:space="preserve">Colloquium, Thursday, 4:30, ACW 303: </w:t>
      </w:r>
      <w:r>
        <w:rPr>
          <w:rFonts w:ascii="Times" w:hAnsi="Times"/>
          <w:bCs/>
        </w:rPr>
        <w:t>Dostoevsky</w:t>
      </w:r>
    </w:p>
    <w:p w14:paraId="08B89D1C" w14:textId="77777777" w:rsidR="00650F7E" w:rsidRPr="001F28F1" w:rsidRDefault="00650F7E" w:rsidP="00650F7E">
      <w:pPr>
        <w:ind w:left="720"/>
        <w:rPr>
          <w:rFonts w:ascii="Times" w:hAnsi="Times"/>
          <w:bCs/>
        </w:rPr>
      </w:pPr>
    </w:p>
    <w:p w14:paraId="5CFC81EF" w14:textId="3A43674D" w:rsidR="00EE2DAD" w:rsidRPr="001F28F1" w:rsidRDefault="00EE2DAD" w:rsidP="00EE2DAD">
      <w:pPr>
        <w:ind w:left="720"/>
        <w:rPr>
          <w:rFonts w:ascii="Times" w:hAnsi="Times"/>
          <w:bCs/>
        </w:rPr>
      </w:pPr>
    </w:p>
    <w:p w14:paraId="7B8A7E59" w14:textId="73A494F5" w:rsidR="00084427" w:rsidRPr="001F28F1" w:rsidRDefault="00EE2DAD" w:rsidP="003D572B">
      <w:pPr>
        <w:ind w:left="720"/>
        <w:rPr>
          <w:rFonts w:ascii="Times" w:hAnsi="Times"/>
          <w:bCs/>
        </w:rPr>
      </w:pPr>
      <w:r w:rsidRPr="001F28F1">
        <w:rPr>
          <w:rFonts w:ascii="Times" w:hAnsi="Times"/>
          <w:bCs/>
        </w:rPr>
        <w:t xml:space="preserve"> </w:t>
      </w:r>
      <w:r w:rsidR="00EC2083">
        <w:rPr>
          <w:rFonts w:ascii="Times" w:hAnsi="Times"/>
          <w:bCs/>
        </w:rPr>
        <w:t xml:space="preserve">    </w:t>
      </w:r>
      <w:r w:rsidR="004666E7" w:rsidRPr="001F28F1">
        <w:rPr>
          <w:rFonts w:ascii="Times" w:hAnsi="Times"/>
          <w:bCs/>
        </w:rPr>
        <w:t>7</w:t>
      </w:r>
      <w:r w:rsidR="00EC2083">
        <w:rPr>
          <w:rFonts w:ascii="Times" w:hAnsi="Times"/>
          <w:bCs/>
        </w:rPr>
        <w:t xml:space="preserve">   </w:t>
      </w:r>
      <w:r w:rsidR="00C11ED3">
        <w:rPr>
          <w:rFonts w:ascii="Times" w:hAnsi="Times"/>
          <w:bCs/>
        </w:rPr>
        <w:t xml:space="preserve">  </w:t>
      </w:r>
      <w:r w:rsidR="00084427" w:rsidRPr="001F28F1">
        <w:rPr>
          <w:rFonts w:ascii="Times" w:hAnsi="Times"/>
          <w:bCs/>
        </w:rPr>
        <w:t xml:space="preserve">February </w:t>
      </w:r>
      <w:r w:rsidR="004666E7" w:rsidRPr="001F28F1">
        <w:rPr>
          <w:rFonts w:ascii="Times" w:hAnsi="Times"/>
          <w:bCs/>
        </w:rPr>
        <w:t>2</w:t>
      </w:r>
      <w:r w:rsidR="003D572B">
        <w:rPr>
          <w:rFonts w:ascii="Times" w:hAnsi="Times"/>
          <w:bCs/>
        </w:rPr>
        <w:t>0</w:t>
      </w:r>
      <w:r w:rsidR="004666E7" w:rsidRPr="001F28F1">
        <w:rPr>
          <w:rFonts w:ascii="Times" w:hAnsi="Times"/>
          <w:bCs/>
        </w:rPr>
        <w:t>-2</w:t>
      </w:r>
      <w:r w:rsidR="003D572B">
        <w:rPr>
          <w:rFonts w:ascii="Times" w:hAnsi="Times"/>
          <w:bCs/>
        </w:rPr>
        <w:t>4</w:t>
      </w:r>
      <w:r w:rsidR="00393652" w:rsidRPr="001F28F1">
        <w:rPr>
          <w:rFonts w:ascii="Times" w:hAnsi="Times"/>
          <w:bCs/>
        </w:rPr>
        <w:t>:</w:t>
      </w:r>
      <w:r w:rsidR="002310A3" w:rsidRPr="001F28F1">
        <w:rPr>
          <w:rFonts w:ascii="Times" w:hAnsi="Times"/>
          <w:bCs/>
        </w:rPr>
        <w:t xml:space="preserve"> </w:t>
      </w:r>
      <w:r w:rsidR="00393652" w:rsidRPr="001F28F1">
        <w:rPr>
          <w:rFonts w:ascii="Times" w:hAnsi="Times"/>
          <w:bCs/>
        </w:rPr>
        <w:t xml:space="preserve"> </w:t>
      </w:r>
      <w:r w:rsidR="002E4E56" w:rsidRPr="001F28F1">
        <w:rPr>
          <w:rFonts w:ascii="Times" w:hAnsi="Times"/>
          <w:bCs/>
        </w:rPr>
        <w:t>Reading Week –</w:t>
      </w:r>
      <w:r w:rsidR="00084427" w:rsidRPr="001F28F1">
        <w:rPr>
          <w:rFonts w:ascii="Times" w:hAnsi="Times"/>
          <w:bCs/>
        </w:rPr>
        <w:t xml:space="preserve"> No Classes </w:t>
      </w:r>
    </w:p>
    <w:p w14:paraId="4AAB90EB" w14:textId="77777777" w:rsidR="00084427" w:rsidRPr="001F28F1" w:rsidRDefault="00084427" w:rsidP="002674AE">
      <w:pPr>
        <w:ind w:left="720"/>
        <w:rPr>
          <w:rFonts w:ascii="Times" w:hAnsi="Times"/>
          <w:bCs/>
        </w:rPr>
      </w:pPr>
    </w:p>
    <w:p w14:paraId="15FA0621" w14:textId="77777777" w:rsidR="00EE2DAD" w:rsidRPr="001F28F1" w:rsidRDefault="00EE2DAD" w:rsidP="005173B5">
      <w:pPr>
        <w:rPr>
          <w:rFonts w:ascii="Times" w:hAnsi="Times"/>
          <w:bCs/>
        </w:rPr>
      </w:pPr>
    </w:p>
    <w:p w14:paraId="33C9EA2B" w14:textId="7DC48999" w:rsidR="00EE2DAD" w:rsidRPr="001F28F1" w:rsidRDefault="00EE2DAD" w:rsidP="00EE2DAD">
      <w:pPr>
        <w:spacing w:line="360" w:lineRule="auto"/>
        <w:ind w:left="720"/>
        <w:rPr>
          <w:rFonts w:ascii="Times" w:hAnsi="Times"/>
          <w:bCs/>
        </w:rPr>
      </w:pPr>
      <w:r w:rsidRPr="001F28F1">
        <w:rPr>
          <w:rFonts w:ascii="Times" w:hAnsi="Times"/>
          <w:bCs/>
        </w:rPr>
        <w:t xml:space="preserve">    </w:t>
      </w:r>
      <w:r w:rsidR="00EC2083">
        <w:rPr>
          <w:rFonts w:ascii="Times" w:hAnsi="Times"/>
          <w:bCs/>
        </w:rPr>
        <w:t xml:space="preserve"> </w:t>
      </w:r>
      <w:r w:rsidR="004666E7" w:rsidRPr="001F28F1">
        <w:rPr>
          <w:rFonts w:ascii="Times" w:hAnsi="Times"/>
          <w:bCs/>
        </w:rPr>
        <w:t>8</w:t>
      </w:r>
      <w:r w:rsidRPr="001F28F1">
        <w:rPr>
          <w:rFonts w:ascii="Times" w:hAnsi="Times"/>
          <w:bCs/>
        </w:rPr>
        <w:t xml:space="preserve"> </w:t>
      </w:r>
      <w:r w:rsidRPr="001F28F1">
        <w:rPr>
          <w:rFonts w:ascii="Times" w:hAnsi="Times"/>
          <w:bCs/>
          <w:caps/>
        </w:rPr>
        <w:tab/>
        <w:t>F</w:t>
      </w:r>
      <w:r w:rsidR="00AC4C1E" w:rsidRPr="001F28F1">
        <w:rPr>
          <w:rFonts w:ascii="Times" w:hAnsi="Times"/>
          <w:bCs/>
        </w:rPr>
        <w:t>ebruary</w:t>
      </w:r>
      <w:r w:rsidR="003F7845" w:rsidRPr="001F28F1">
        <w:rPr>
          <w:rFonts w:ascii="Times" w:hAnsi="Times"/>
          <w:bCs/>
          <w:caps/>
        </w:rPr>
        <w:t xml:space="preserve"> 2</w:t>
      </w:r>
      <w:r w:rsidR="003D572B">
        <w:rPr>
          <w:rFonts w:ascii="Times" w:hAnsi="Times"/>
          <w:bCs/>
          <w:caps/>
        </w:rPr>
        <w:t>7</w:t>
      </w:r>
      <w:r w:rsidRPr="001F28F1">
        <w:rPr>
          <w:rFonts w:ascii="Times" w:hAnsi="Times"/>
          <w:bCs/>
          <w:caps/>
        </w:rPr>
        <w:t xml:space="preserve"> – </w:t>
      </w:r>
      <w:r w:rsidR="003F7845" w:rsidRPr="001F28F1">
        <w:rPr>
          <w:rFonts w:ascii="Times" w:hAnsi="Times"/>
          <w:bCs/>
        </w:rPr>
        <w:t xml:space="preserve">March </w:t>
      </w:r>
      <w:r w:rsidR="00C11ED3">
        <w:rPr>
          <w:rFonts w:ascii="Times" w:hAnsi="Times"/>
          <w:bCs/>
        </w:rPr>
        <w:t>3</w:t>
      </w:r>
      <w:r w:rsidR="000C20BD">
        <w:rPr>
          <w:rFonts w:ascii="Times" w:hAnsi="Times"/>
          <w:bCs/>
        </w:rPr>
        <w:t xml:space="preserve">, </w:t>
      </w:r>
      <w:r w:rsidR="000C20BD" w:rsidRPr="001F28F1">
        <w:rPr>
          <w:rFonts w:ascii="Times" w:hAnsi="Times"/>
          <w:bCs/>
        </w:rPr>
        <w:t>Buber</w:t>
      </w:r>
    </w:p>
    <w:p w14:paraId="367C35DE" w14:textId="420F8174" w:rsidR="00650F7E" w:rsidRPr="001F28F1" w:rsidRDefault="005173B5" w:rsidP="000C20BD">
      <w:pPr>
        <w:ind w:left="907"/>
        <w:rPr>
          <w:rFonts w:ascii="Times" w:hAnsi="Times"/>
          <w:bCs/>
          <w:sz w:val="20"/>
        </w:rPr>
      </w:pPr>
      <w:r w:rsidRPr="001F28F1">
        <w:rPr>
          <w:rFonts w:ascii="Times" w:hAnsi="Times"/>
          <w:bCs/>
        </w:rPr>
        <w:tab/>
      </w:r>
      <w:r w:rsidR="000C20BD">
        <w:rPr>
          <w:rFonts w:ascii="Times" w:hAnsi="Times"/>
          <w:bCs/>
        </w:rPr>
        <w:tab/>
      </w:r>
      <w:r w:rsidR="00650F7E" w:rsidRPr="001F28F1">
        <w:rPr>
          <w:rFonts w:ascii="Times" w:hAnsi="Times"/>
          <w:bCs/>
        </w:rPr>
        <w:t>“Distance and Relation” (to be distributed by email)</w:t>
      </w:r>
    </w:p>
    <w:p w14:paraId="562B6255" w14:textId="2F9EB321" w:rsidR="00650F7E" w:rsidRPr="001F28F1" w:rsidRDefault="00650F7E" w:rsidP="00071D05">
      <w:pPr>
        <w:spacing w:after="120"/>
        <w:ind w:left="907"/>
        <w:rPr>
          <w:rFonts w:ascii="Times" w:hAnsi="Times"/>
          <w:bCs/>
        </w:rPr>
      </w:pPr>
      <w:r w:rsidRPr="001F28F1">
        <w:rPr>
          <w:rFonts w:ascii="Times" w:hAnsi="Times"/>
          <w:bCs/>
        </w:rPr>
        <w:tab/>
      </w:r>
      <w:r w:rsidR="000C20BD">
        <w:rPr>
          <w:rFonts w:ascii="Times" w:hAnsi="Times"/>
          <w:bCs/>
        </w:rPr>
        <w:tab/>
      </w:r>
      <w:r w:rsidRPr="001F28F1">
        <w:rPr>
          <w:rFonts w:ascii="Times" w:hAnsi="Times"/>
          <w:bCs/>
          <w:i/>
        </w:rPr>
        <w:t>I and Tho</w:t>
      </w:r>
      <w:r w:rsidRPr="001F28F1">
        <w:rPr>
          <w:rFonts w:ascii="Times" w:hAnsi="Times"/>
          <w:bCs/>
          <w:i/>
          <w:spacing w:val="30"/>
        </w:rPr>
        <w:t>u</w:t>
      </w:r>
      <w:r w:rsidRPr="001F28F1">
        <w:rPr>
          <w:rFonts w:ascii="Times" w:hAnsi="Times"/>
          <w:bCs/>
          <w:sz w:val="20"/>
        </w:rPr>
        <w:t xml:space="preserve">: </w:t>
      </w:r>
      <w:r w:rsidRPr="001F28F1">
        <w:rPr>
          <w:rFonts w:ascii="Times" w:hAnsi="Times"/>
          <w:bCs/>
        </w:rPr>
        <w:t>Part I</w:t>
      </w:r>
    </w:p>
    <w:p w14:paraId="6D956E3E" w14:textId="18B33FAE" w:rsidR="00071D05" w:rsidRDefault="00071D05" w:rsidP="00071D05">
      <w:pPr>
        <w:ind w:left="720"/>
        <w:rPr>
          <w:rFonts w:ascii="Times" w:hAnsi="Times"/>
          <w:bCs/>
        </w:rPr>
      </w:pPr>
      <w:r w:rsidRPr="001F28F1">
        <w:rPr>
          <w:rFonts w:ascii="Times" w:hAnsi="Times"/>
          <w:bCs/>
        </w:rPr>
        <w:tab/>
      </w:r>
      <w:r w:rsidRPr="001F28F1">
        <w:rPr>
          <w:rFonts w:ascii="Times" w:hAnsi="Times"/>
          <w:bCs/>
        </w:rPr>
        <w:tab/>
        <w:t>Colloquium, Thursday, 4:30, ACW 303</w:t>
      </w:r>
    </w:p>
    <w:p w14:paraId="59684B2B" w14:textId="77777777" w:rsidR="00650F7E" w:rsidRPr="001F28F1" w:rsidRDefault="00650F7E" w:rsidP="00650F7E">
      <w:pPr>
        <w:ind w:left="907"/>
        <w:rPr>
          <w:rFonts w:ascii="Times" w:hAnsi="Times"/>
          <w:bCs/>
        </w:rPr>
      </w:pPr>
    </w:p>
    <w:p w14:paraId="3CDB53BE" w14:textId="77777777" w:rsidR="00957E29" w:rsidRPr="001F28F1" w:rsidRDefault="00957E29" w:rsidP="00F10D86">
      <w:pPr>
        <w:ind w:left="720"/>
        <w:rPr>
          <w:rFonts w:ascii="Times" w:hAnsi="Times"/>
          <w:bCs/>
        </w:rPr>
      </w:pPr>
    </w:p>
    <w:p w14:paraId="296B4ED3" w14:textId="5529CABE" w:rsidR="00EE2DAD" w:rsidRPr="001F28F1" w:rsidRDefault="0061017D" w:rsidP="00EE2DAD">
      <w:pPr>
        <w:spacing w:line="360" w:lineRule="auto"/>
        <w:ind w:left="720"/>
        <w:rPr>
          <w:rFonts w:ascii="Times" w:hAnsi="Times"/>
          <w:bCs/>
        </w:rPr>
      </w:pPr>
      <w:r w:rsidRPr="001F28F1">
        <w:rPr>
          <w:rFonts w:ascii="Times" w:hAnsi="Times"/>
          <w:bCs/>
        </w:rPr>
        <w:t xml:space="preserve">   </w:t>
      </w:r>
      <w:r w:rsidR="004666E7" w:rsidRPr="001F28F1">
        <w:rPr>
          <w:rFonts w:ascii="Times" w:hAnsi="Times"/>
          <w:bCs/>
        </w:rPr>
        <w:t xml:space="preserve"> </w:t>
      </w:r>
      <w:r w:rsidR="00EC2083">
        <w:rPr>
          <w:rFonts w:ascii="Times" w:hAnsi="Times"/>
          <w:bCs/>
        </w:rPr>
        <w:t xml:space="preserve"> </w:t>
      </w:r>
      <w:r w:rsidR="004666E7" w:rsidRPr="001F28F1">
        <w:rPr>
          <w:rFonts w:ascii="Times" w:hAnsi="Times"/>
          <w:bCs/>
        </w:rPr>
        <w:t>9</w:t>
      </w:r>
      <w:r w:rsidR="00EE2DAD" w:rsidRPr="001F28F1">
        <w:rPr>
          <w:rFonts w:ascii="Times" w:hAnsi="Times"/>
          <w:bCs/>
        </w:rPr>
        <w:tab/>
      </w:r>
      <w:r w:rsidR="003F7845" w:rsidRPr="001F28F1">
        <w:rPr>
          <w:rFonts w:ascii="Times" w:hAnsi="Times"/>
          <w:bCs/>
        </w:rPr>
        <w:t xml:space="preserve">March </w:t>
      </w:r>
      <w:r w:rsidR="00C11ED3">
        <w:rPr>
          <w:rFonts w:ascii="Times" w:hAnsi="Times"/>
          <w:bCs/>
        </w:rPr>
        <w:t>6</w:t>
      </w:r>
      <w:r w:rsidR="004666E7" w:rsidRPr="001F28F1">
        <w:rPr>
          <w:rFonts w:ascii="Times" w:hAnsi="Times"/>
          <w:bCs/>
        </w:rPr>
        <w:t>-1</w:t>
      </w:r>
      <w:r w:rsidR="00C11ED3">
        <w:rPr>
          <w:rFonts w:ascii="Times" w:hAnsi="Times"/>
          <w:bCs/>
        </w:rPr>
        <w:t>0</w:t>
      </w:r>
      <w:r w:rsidR="000C20BD">
        <w:rPr>
          <w:rFonts w:ascii="Times" w:hAnsi="Times"/>
          <w:bCs/>
        </w:rPr>
        <w:t xml:space="preserve">: </w:t>
      </w:r>
      <w:r w:rsidR="000C20BD" w:rsidRPr="001F28F1">
        <w:rPr>
          <w:rFonts w:ascii="Times" w:hAnsi="Times"/>
          <w:bCs/>
        </w:rPr>
        <w:t>Buber</w:t>
      </w:r>
    </w:p>
    <w:p w14:paraId="10F8A726" w14:textId="77777777" w:rsidR="00071D05" w:rsidRPr="001F28F1" w:rsidRDefault="00957E29" w:rsidP="00071D05">
      <w:pPr>
        <w:spacing w:after="120"/>
        <w:ind w:left="907"/>
        <w:rPr>
          <w:rFonts w:ascii="Times" w:hAnsi="Times"/>
          <w:bCs/>
        </w:rPr>
      </w:pPr>
      <w:r w:rsidRPr="001F28F1">
        <w:rPr>
          <w:rFonts w:ascii="Times" w:hAnsi="Times"/>
          <w:bCs/>
        </w:rPr>
        <w:tab/>
      </w:r>
      <w:r w:rsidR="000C20BD">
        <w:rPr>
          <w:rFonts w:ascii="Times" w:hAnsi="Times"/>
          <w:bCs/>
        </w:rPr>
        <w:tab/>
      </w:r>
      <w:r w:rsidRPr="001F28F1">
        <w:rPr>
          <w:rFonts w:ascii="Times" w:hAnsi="Times"/>
          <w:bCs/>
          <w:i/>
        </w:rPr>
        <w:t>I and Tho</w:t>
      </w:r>
      <w:r w:rsidRPr="001F28F1">
        <w:rPr>
          <w:rFonts w:ascii="Times" w:hAnsi="Times"/>
          <w:bCs/>
          <w:i/>
          <w:spacing w:val="30"/>
        </w:rPr>
        <w:t>u</w:t>
      </w:r>
      <w:r w:rsidRPr="001F28F1">
        <w:rPr>
          <w:rFonts w:ascii="Times" w:hAnsi="Times"/>
          <w:bCs/>
        </w:rPr>
        <w:t>:  Parts II-III &amp; Afterword</w:t>
      </w:r>
    </w:p>
    <w:p w14:paraId="45286D80" w14:textId="4A293E42" w:rsidR="00957E29" w:rsidRPr="001F28F1" w:rsidRDefault="00071D05" w:rsidP="00071D05">
      <w:pPr>
        <w:ind w:left="907"/>
        <w:rPr>
          <w:rFonts w:ascii="Times" w:hAnsi="Times"/>
          <w:bCs/>
        </w:rPr>
      </w:pPr>
      <w:r w:rsidRPr="001F28F1">
        <w:rPr>
          <w:rFonts w:ascii="Times" w:hAnsi="Times"/>
          <w:bCs/>
        </w:rPr>
        <w:tab/>
      </w:r>
      <w:r w:rsidRPr="001F28F1">
        <w:rPr>
          <w:rFonts w:ascii="Times" w:hAnsi="Times"/>
          <w:bCs/>
        </w:rPr>
        <w:tab/>
        <w:t>Colloquium, Thursday, 4:30, ACW 303</w:t>
      </w:r>
      <w:r>
        <w:rPr>
          <w:rFonts w:ascii="Times" w:hAnsi="Times"/>
          <w:bCs/>
        </w:rPr>
        <w:t>: Buber</w:t>
      </w:r>
    </w:p>
    <w:p w14:paraId="35649197" w14:textId="77777777" w:rsidR="00EE2DAD" w:rsidRPr="001F28F1" w:rsidRDefault="00EE2DAD" w:rsidP="00EE2DAD">
      <w:pPr>
        <w:ind w:left="900"/>
        <w:rPr>
          <w:rFonts w:ascii="Times" w:hAnsi="Times"/>
          <w:bCs/>
        </w:rPr>
      </w:pPr>
    </w:p>
    <w:p w14:paraId="6E3211E3" w14:textId="77777777" w:rsidR="00EE2DAD" w:rsidRPr="001F28F1" w:rsidRDefault="00EE2DAD" w:rsidP="00EE2DAD">
      <w:pPr>
        <w:ind w:left="900"/>
        <w:rPr>
          <w:rFonts w:ascii="Times" w:hAnsi="Times"/>
          <w:bCs/>
          <w:iCs/>
          <w:szCs w:val="24"/>
        </w:rPr>
      </w:pPr>
    </w:p>
    <w:p w14:paraId="6DC18667" w14:textId="3C039130" w:rsidR="00071D05" w:rsidRPr="001F28F1" w:rsidRDefault="000C20BD" w:rsidP="00071D05">
      <w:pPr>
        <w:spacing w:after="120"/>
        <w:ind w:left="907"/>
        <w:rPr>
          <w:rFonts w:ascii="Times" w:hAnsi="Times"/>
          <w:bCs/>
        </w:rPr>
      </w:pPr>
      <w:r w:rsidRPr="001F28F1">
        <w:rPr>
          <w:rFonts w:ascii="Times" w:hAnsi="Times"/>
          <w:bCs/>
        </w:rPr>
        <w:t>10</w:t>
      </w:r>
      <w:r w:rsidRPr="001F28F1">
        <w:rPr>
          <w:rFonts w:ascii="Times" w:hAnsi="Times"/>
          <w:bCs/>
        </w:rPr>
        <w:tab/>
        <w:t>March 1</w:t>
      </w:r>
      <w:r w:rsidR="00C11ED3">
        <w:rPr>
          <w:rFonts w:ascii="Times" w:hAnsi="Times"/>
          <w:bCs/>
        </w:rPr>
        <w:t>3</w:t>
      </w:r>
      <w:r w:rsidRPr="001F28F1">
        <w:rPr>
          <w:rFonts w:ascii="Times" w:hAnsi="Times"/>
          <w:bCs/>
        </w:rPr>
        <w:t>-1</w:t>
      </w:r>
      <w:r w:rsidR="00C11ED3">
        <w:rPr>
          <w:rFonts w:ascii="Times" w:hAnsi="Times"/>
          <w:bCs/>
        </w:rPr>
        <w:t>7</w:t>
      </w:r>
      <w:r>
        <w:rPr>
          <w:rFonts w:ascii="Times" w:hAnsi="Times"/>
          <w:bCs/>
        </w:rPr>
        <w:t>: Murakami, “Samsa in Love”</w:t>
      </w:r>
      <w:r w:rsidRPr="001F28F1">
        <w:rPr>
          <w:rFonts w:ascii="Times" w:hAnsi="Times"/>
          <w:bCs/>
        </w:rPr>
        <w:t xml:space="preserve"> (to be distributed by email)</w:t>
      </w:r>
    </w:p>
    <w:p w14:paraId="7B24CEEF" w14:textId="344E220B" w:rsidR="000C20BD" w:rsidRDefault="00071D05" w:rsidP="00071D05">
      <w:pPr>
        <w:ind w:left="907"/>
        <w:rPr>
          <w:rFonts w:ascii="Times" w:hAnsi="Times"/>
          <w:bCs/>
        </w:rPr>
      </w:pPr>
      <w:r w:rsidRPr="001F28F1">
        <w:rPr>
          <w:rFonts w:ascii="Times" w:hAnsi="Times"/>
          <w:bCs/>
        </w:rPr>
        <w:tab/>
      </w:r>
      <w:r w:rsidRPr="001F28F1">
        <w:rPr>
          <w:rFonts w:ascii="Times" w:hAnsi="Times"/>
          <w:bCs/>
        </w:rPr>
        <w:tab/>
        <w:t>Colloquium, Thursday, 4:30, ACW 303</w:t>
      </w:r>
    </w:p>
    <w:p w14:paraId="7E97399C" w14:textId="0A8A198D" w:rsidR="000C20BD" w:rsidRDefault="000C20BD" w:rsidP="000C20BD">
      <w:pPr>
        <w:ind w:left="907"/>
        <w:rPr>
          <w:rFonts w:ascii="Times" w:hAnsi="Times"/>
          <w:bCs/>
        </w:rPr>
      </w:pPr>
    </w:p>
    <w:p w14:paraId="6F02DDB5" w14:textId="77777777" w:rsidR="000C20BD" w:rsidRPr="001F28F1" w:rsidRDefault="000C20BD" w:rsidP="00071D05">
      <w:pPr>
        <w:ind w:left="907"/>
        <w:rPr>
          <w:rFonts w:ascii="Times" w:hAnsi="Times"/>
          <w:bCs/>
        </w:rPr>
      </w:pPr>
    </w:p>
    <w:p w14:paraId="607C1BB4" w14:textId="53B5C689" w:rsidR="00071D05" w:rsidRPr="001F28F1" w:rsidRDefault="00EE2DAD" w:rsidP="00071D05">
      <w:pPr>
        <w:spacing w:after="120"/>
        <w:ind w:left="907"/>
        <w:rPr>
          <w:rFonts w:ascii="Times" w:hAnsi="Times"/>
          <w:bCs/>
        </w:rPr>
      </w:pPr>
      <w:r w:rsidRPr="001F28F1">
        <w:rPr>
          <w:rFonts w:ascii="Times" w:hAnsi="Times"/>
          <w:bCs/>
        </w:rPr>
        <w:t>1</w:t>
      </w:r>
      <w:r w:rsidR="004666E7" w:rsidRPr="001F28F1">
        <w:rPr>
          <w:rFonts w:ascii="Times" w:hAnsi="Times"/>
          <w:bCs/>
        </w:rPr>
        <w:t>1</w:t>
      </w:r>
      <w:r w:rsidRPr="001F28F1">
        <w:rPr>
          <w:rFonts w:ascii="Times" w:hAnsi="Times"/>
          <w:bCs/>
        </w:rPr>
        <w:tab/>
      </w:r>
      <w:r w:rsidR="005173B5" w:rsidRPr="001F28F1">
        <w:rPr>
          <w:rFonts w:ascii="Times" w:hAnsi="Times"/>
          <w:bCs/>
        </w:rPr>
        <w:t xml:space="preserve">March </w:t>
      </w:r>
      <w:r w:rsidR="004666E7" w:rsidRPr="001F28F1">
        <w:rPr>
          <w:rFonts w:ascii="Times" w:hAnsi="Times"/>
          <w:bCs/>
        </w:rPr>
        <w:t>2</w:t>
      </w:r>
      <w:r w:rsidR="00C11ED3">
        <w:rPr>
          <w:rFonts w:ascii="Times" w:hAnsi="Times"/>
          <w:bCs/>
        </w:rPr>
        <w:t>0</w:t>
      </w:r>
      <w:r w:rsidR="004666E7" w:rsidRPr="001F28F1">
        <w:rPr>
          <w:rFonts w:ascii="Times" w:hAnsi="Times"/>
          <w:bCs/>
        </w:rPr>
        <w:t>-2</w:t>
      </w:r>
      <w:r w:rsidR="00C11ED3">
        <w:rPr>
          <w:rFonts w:ascii="Times" w:hAnsi="Times"/>
          <w:bCs/>
        </w:rPr>
        <w:t>4</w:t>
      </w:r>
      <w:r w:rsidR="000C20BD">
        <w:rPr>
          <w:rFonts w:ascii="Times" w:hAnsi="Times"/>
          <w:bCs/>
        </w:rPr>
        <w:t>: Murakami, “Town of Cats””</w:t>
      </w:r>
      <w:r w:rsidR="000C20BD" w:rsidRPr="001F28F1">
        <w:rPr>
          <w:rFonts w:ascii="Times" w:hAnsi="Times"/>
          <w:bCs/>
        </w:rPr>
        <w:t xml:space="preserve"> (to be distributed by email)</w:t>
      </w:r>
    </w:p>
    <w:p w14:paraId="47ED3905" w14:textId="3DBF24E2" w:rsidR="00F10D86" w:rsidRPr="001F28F1" w:rsidRDefault="00071D05" w:rsidP="00071D05">
      <w:pPr>
        <w:ind w:left="720"/>
        <w:rPr>
          <w:rFonts w:ascii="Times" w:hAnsi="Times"/>
          <w:bCs/>
        </w:rPr>
      </w:pPr>
      <w:r w:rsidRPr="001F28F1">
        <w:rPr>
          <w:rFonts w:ascii="Times" w:hAnsi="Times"/>
          <w:bCs/>
        </w:rPr>
        <w:tab/>
      </w:r>
      <w:r w:rsidRPr="001F28F1">
        <w:rPr>
          <w:rFonts w:ascii="Times" w:hAnsi="Times"/>
          <w:bCs/>
        </w:rPr>
        <w:tab/>
        <w:t>Colloquium, Thursday, 4:30, ACW 303</w:t>
      </w:r>
      <w:r>
        <w:rPr>
          <w:rFonts w:ascii="Times" w:hAnsi="Times"/>
          <w:bCs/>
        </w:rPr>
        <w:t>: Murakami</w:t>
      </w:r>
    </w:p>
    <w:p w14:paraId="1AFBAF4D" w14:textId="77777777" w:rsidR="00EE2DAD" w:rsidRPr="001F28F1" w:rsidRDefault="00EE2DAD" w:rsidP="00EE2DAD">
      <w:pPr>
        <w:jc w:val="both"/>
        <w:rPr>
          <w:rFonts w:ascii="Times" w:hAnsi="Times"/>
          <w:bCs/>
        </w:rPr>
      </w:pPr>
    </w:p>
    <w:p w14:paraId="4480D2EC" w14:textId="77777777" w:rsidR="00EE2DAD" w:rsidRPr="001F28F1" w:rsidRDefault="00EE2DAD" w:rsidP="00655B53">
      <w:pPr>
        <w:jc w:val="both"/>
        <w:rPr>
          <w:rFonts w:ascii="Times" w:hAnsi="Times"/>
          <w:bCs/>
        </w:rPr>
      </w:pPr>
    </w:p>
    <w:p w14:paraId="68F6C5F2" w14:textId="63944CED" w:rsidR="00071D05" w:rsidRPr="001F28F1" w:rsidRDefault="00EE2DAD" w:rsidP="00071D05">
      <w:pPr>
        <w:spacing w:after="120"/>
        <w:ind w:left="907"/>
        <w:rPr>
          <w:rFonts w:ascii="Times" w:hAnsi="Times"/>
          <w:bCs/>
        </w:rPr>
      </w:pPr>
      <w:r w:rsidRPr="001F28F1">
        <w:rPr>
          <w:rFonts w:ascii="Times" w:hAnsi="Times"/>
          <w:bCs/>
        </w:rPr>
        <w:t>1</w:t>
      </w:r>
      <w:r w:rsidR="004666E7" w:rsidRPr="001F28F1">
        <w:rPr>
          <w:rFonts w:ascii="Times" w:hAnsi="Times"/>
          <w:bCs/>
        </w:rPr>
        <w:t>2</w:t>
      </w:r>
      <w:r w:rsidRPr="001F28F1">
        <w:rPr>
          <w:rFonts w:ascii="Times" w:hAnsi="Times"/>
          <w:bCs/>
        </w:rPr>
        <w:tab/>
      </w:r>
      <w:r w:rsidR="00D4217A" w:rsidRPr="001F28F1">
        <w:rPr>
          <w:rFonts w:ascii="Times" w:hAnsi="Times"/>
          <w:bCs/>
        </w:rPr>
        <w:t>March 2</w:t>
      </w:r>
      <w:r w:rsidR="00C11ED3">
        <w:rPr>
          <w:rFonts w:ascii="Times" w:hAnsi="Times"/>
          <w:bCs/>
        </w:rPr>
        <w:t>7-31</w:t>
      </w:r>
      <w:r w:rsidR="003D572B">
        <w:rPr>
          <w:rFonts w:ascii="Times" w:hAnsi="Times"/>
          <w:bCs/>
        </w:rPr>
        <w:t xml:space="preserve">: </w:t>
      </w:r>
      <w:r w:rsidR="00F10D86" w:rsidRPr="001F28F1">
        <w:rPr>
          <w:rFonts w:ascii="Times" w:hAnsi="Times"/>
          <w:bCs/>
        </w:rPr>
        <w:t xml:space="preserve">Shakespeare, </w:t>
      </w:r>
      <w:r w:rsidR="00F10D86" w:rsidRPr="001F28F1">
        <w:rPr>
          <w:rFonts w:ascii="Times" w:hAnsi="Times"/>
          <w:bCs/>
          <w:i/>
        </w:rPr>
        <w:t>Hamlet</w:t>
      </w:r>
      <w:r w:rsidR="00F10D86" w:rsidRPr="001F28F1">
        <w:rPr>
          <w:rFonts w:ascii="Times" w:hAnsi="Times"/>
          <w:bCs/>
        </w:rPr>
        <w:tab/>
      </w:r>
    </w:p>
    <w:p w14:paraId="25AA67D5" w14:textId="4BE44590" w:rsidR="00F10D86" w:rsidRPr="001F28F1" w:rsidRDefault="00071D05" w:rsidP="00071D05">
      <w:pPr>
        <w:spacing w:line="360" w:lineRule="auto"/>
        <w:ind w:left="720"/>
        <w:jc w:val="both"/>
        <w:rPr>
          <w:rFonts w:ascii="Times" w:hAnsi="Times"/>
          <w:bCs/>
        </w:rPr>
      </w:pPr>
      <w:r w:rsidRPr="001F28F1">
        <w:rPr>
          <w:rFonts w:ascii="Times" w:hAnsi="Times"/>
          <w:bCs/>
        </w:rPr>
        <w:tab/>
      </w:r>
      <w:r w:rsidRPr="001F28F1">
        <w:rPr>
          <w:rFonts w:ascii="Times" w:hAnsi="Times"/>
          <w:bCs/>
        </w:rPr>
        <w:tab/>
        <w:t>Colloquium, Thursday, 4:30, ACW 303</w:t>
      </w:r>
      <w:r>
        <w:rPr>
          <w:rFonts w:ascii="Times" w:hAnsi="Times"/>
          <w:bCs/>
        </w:rPr>
        <w:t>: Essay Writing IV</w:t>
      </w:r>
    </w:p>
    <w:p w14:paraId="15A82E7E" w14:textId="0213CAAF" w:rsidR="00F10D86" w:rsidRPr="001F28F1" w:rsidRDefault="00F10D86" w:rsidP="004D318A">
      <w:pPr>
        <w:ind w:left="907"/>
        <w:jc w:val="both"/>
        <w:rPr>
          <w:rFonts w:ascii="Times" w:hAnsi="Times"/>
          <w:bCs/>
          <w:sz w:val="20"/>
        </w:rPr>
      </w:pPr>
      <w:r w:rsidRPr="001F28F1">
        <w:rPr>
          <w:rFonts w:ascii="Times" w:hAnsi="Times"/>
          <w:bCs/>
        </w:rPr>
        <w:tab/>
      </w:r>
      <w:r w:rsidR="00071D05">
        <w:rPr>
          <w:rFonts w:ascii="Times" w:hAnsi="Times"/>
          <w:bCs/>
        </w:rPr>
        <w:tab/>
      </w:r>
      <w:r w:rsidRPr="001F28F1">
        <w:rPr>
          <w:rFonts w:ascii="Times" w:hAnsi="Times"/>
          <w:bCs/>
        </w:rPr>
        <w:t>Fourth essay assignment</w:t>
      </w:r>
      <w:r w:rsidRPr="001F28F1">
        <w:rPr>
          <w:rFonts w:ascii="Times" w:hAnsi="Times"/>
          <w:bCs/>
          <w:i/>
        </w:rPr>
        <w:t xml:space="preserve"> </w:t>
      </w:r>
      <w:r w:rsidR="0059199C" w:rsidRPr="001F28F1">
        <w:rPr>
          <w:rFonts w:ascii="Times" w:hAnsi="Times"/>
          <w:bCs/>
        </w:rPr>
        <w:t>distributed by email</w:t>
      </w:r>
      <w:r w:rsidRPr="001F28F1">
        <w:rPr>
          <w:rFonts w:ascii="Times" w:hAnsi="Times"/>
          <w:bCs/>
        </w:rPr>
        <w:t xml:space="preserve"> (Please note: this is a take-</w:t>
      </w:r>
      <w:r w:rsidR="00071D05">
        <w:rPr>
          <w:rFonts w:ascii="Times" w:hAnsi="Times"/>
          <w:bCs/>
        </w:rPr>
        <w:br/>
      </w:r>
      <w:r w:rsidR="00071D05">
        <w:rPr>
          <w:rFonts w:ascii="Times" w:hAnsi="Times"/>
          <w:bCs/>
        </w:rPr>
        <w:tab/>
      </w:r>
      <w:r w:rsidR="00071D05">
        <w:rPr>
          <w:rFonts w:ascii="Times" w:hAnsi="Times"/>
          <w:bCs/>
        </w:rPr>
        <w:tab/>
      </w:r>
      <w:r w:rsidRPr="001F28F1">
        <w:rPr>
          <w:rFonts w:ascii="Times" w:hAnsi="Times"/>
          <w:bCs/>
        </w:rPr>
        <w:t>home essay-examination and will be due on Thursday, April 2</w:t>
      </w:r>
      <w:r w:rsidR="00071D05">
        <w:rPr>
          <w:rFonts w:ascii="Times" w:hAnsi="Times"/>
          <w:bCs/>
        </w:rPr>
        <w:t>7</w:t>
      </w:r>
      <w:r w:rsidRPr="001F28F1">
        <w:rPr>
          <w:rFonts w:ascii="Times" w:hAnsi="Times"/>
          <w:bCs/>
        </w:rPr>
        <w:t>)</w:t>
      </w:r>
    </w:p>
    <w:p w14:paraId="6BE7E3A8" w14:textId="77777777" w:rsidR="002938B4" w:rsidRPr="001F28F1" w:rsidRDefault="002938B4" w:rsidP="00D4217A">
      <w:pPr>
        <w:rPr>
          <w:rFonts w:ascii="Times" w:hAnsi="Times"/>
          <w:bCs/>
        </w:rPr>
      </w:pPr>
    </w:p>
    <w:p w14:paraId="3A15A56F" w14:textId="77777777" w:rsidR="002938B4" w:rsidRPr="001F28F1" w:rsidRDefault="002938B4" w:rsidP="00D4217A">
      <w:pPr>
        <w:rPr>
          <w:rFonts w:ascii="Times" w:hAnsi="Times"/>
          <w:bCs/>
          <w:i/>
        </w:rPr>
      </w:pPr>
    </w:p>
    <w:p w14:paraId="7DD4EAC3" w14:textId="69BCA643" w:rsidR="00071D05" w:rsidRPr="001F28F1" w:rsidRDefault="002938B4" w:rsidP="00C11ED3">
      <w:pPr>
        <w:spacing w:after="120"/>
        <w:ind w:left="900"/>
        <w:rPr>
          <w:rFonts w:ascii="Times" w:hAnsi="Times"/>
          <w:bCs/>
        </w:rPr>
      </w:pPr>
      <w:r w:rsidRPr="001F28F1">
        <w:rPr>
          <w:rFonts w:ascii="Times" w:hAnsi="Times"/>
          <w:bCs/>
        </w:rPr>
        <w:t>1</w:t>
      </w:r>
      <w:r w:rsidR="004666E7" w:rsidRPr="001F28F1">
        <w:rPr>
          <w:rFonts w:ascii="Times" w:hAnsi="Times"/>
          <w:bCs/>
        </w:rPr>
        <w:t>3</w:t>
      </w:r>
      <w:r w:rsidRPr="001F28F1">
        <w:rPr>
          <w:rFonts w:ascii="Times" w:hAnsi="Times"/>
          <w:bCs/>
        </w:rPr>
        <w:tab/>
      </w:r>
      <w:r w:rsidR="00D164B5" w:rsidRPr="001F28F1">
        <w:rPr>
          <w:rFonts w:ascii="Times" w:hAnsi="Times"/>
          <w:bCs/>
        </w:rPr>
        <w:t xml:space="preserve">April </w:t>
      </w:r>
      <w:r w:rsidR="00C11ED3">
        <w:rPr>
          <w:rFonts w:ascii="Times" w:hAnsi="Times"/>
          <w:bCs/>
        </w:rPr>
        <w:t>3</w:t>
      </w:r>
      <w:r w:rsidR="004666E7" w:rsidRPr="001F28F1">
        <w:rPr>
          <w:rFonts w:ascii="Times" w:hAnsi="Times"/>
          <w:bCs/>
        </w:rPr>
        <w:t>-</w:t>
      </w:r>
      <w:r w:rsidR="00C11ED3">
        <w:rPr>
          <w:rFonts w:ascii="Times" w:hAnsi="Times"/>
          <w:bCs/>
        </w:rPr>
        <w:t>7</w:t>
      </w:r>
      <w:r w:rsidR="003D572B">
        <w:rPr>
          <w:rFonts w:ascii="Times" w:hAnsi="Times"/>
          <w:bCs/>
        </w:rPr>
        <w:t xml:space="preserve">: </w:t>
      </w:r>
      <w:r w:rsidR="003D572B" w:rsidRPr="001F28F1">
        <w:rPr>
          <w:rFonts w:ascii="Times" w:hAnsi="Times"/>
          <w:bCs/>
        </w:rPr>
        <w:t xml:space="preserve">Shakespeare, </w:t>
      </w:r>
      <w:r w:rsidR="003D572B" w:rsidRPr="001F28F1">
        <w:rPr>
          <w:rFonts w:ascii="Times" w:hAnsi="Times"/>
          <w:bCs/>
          <w:i/>
        </w:rPr>
        <w:t>Hamlet</w:t>
      </w:r>
    </w:p>
    <w:p w14:paraId="6F2A7C89" w14:textId="5C9D6432" w:rsidR="00EE2DAD" w:rsidRPr="001F28F1" w:rsidRDefault="00071D05" w:rsidP="00071D05">
      <w:pPr>
        <w:spacing w:after="120"/>
        <w:ind w:left="720"/>
        <w:jc w:val="both"/>
        <w:rPr>
          <w:rFonts w:ascii="Times" w:hAnsi="Times"/>
          <w:bCs/>
        </w:rPr>
      </w:pPr>
      <w:r w:rsidRPr="001F28F1">
        <w:rPr>
          <w:rFonts w:ascii="Times" w:hAnsi="Times"/>
          <w:bCs/>
        </w:rPr>
        <w:tab/>
      </w:r>
      <w:r w:rsidRPr="001F28F1">
        <w:rPr>
          <w:rFonts w:ascii="Times" w:hAnsi="Times"/>
          <w:bCs/>
        </w:rPr>
        <w:tab/>
        <w:t>Colloquium, Thursday, 4:30, ACW 303</w:t>
      </w:r>
      <w:r>
        <w:rPr>
          <w:rFonts w:ascii="Times" w:hAnsi="Times"/>
          <w:bCs/>
        </w:rPr>
        <w:t>: Shakespeare</w:t>
      </w:r>
    </w:p>
    <w:p w14:paraId="5BFC2E95" w14:textId="4FE0CAE7" w:rsidR="004F099C" w:rsidRPr="001F28F1" w:rsidRDefault="002938B4" w:rsidP="002938B4">
      <w:pPr>
        <w:spacing w:after="120"/>
        <w:ind w:left="907"/>
        <w:jc w:val="both"/>
        <w:rPr>
          <w:rFonts w:ascii="Times" w:hAnsi="Times"/>
          <w:bCs/>
        </w:rPr>
      </w:pPr>
      <w:r w:rsidRPr="001F28F1">
        <w:rPr>
          <w:rFonts w:ascii="Times" w:hAnsi="Times"/>
          <w:bCs/>
        </w:rPr>
        <w:tab/>
      </w:r>
    </w:p>
    <w:sectPr w:rsidR="004F099C" w:rsidRPr="001F28F1" w:rsidSect="008F43A0">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701C" w14:textId="77777777" w:rsidR="00FE604E" w:rsidRDefault="00FE604E">
      <w:r>
        <w:separator/>
      </w:r>
    </w:p>
  </w:endnote>
  <w:endnote w:type="continuationSeparator" w:id="0">
    <w:p w14:paraId="04ABB3F1" w14:textId="77777777" w:rsidR="00FE604E" w:rsidRDefault="00FE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Geneva">
    <w:altName w:val="Segoe UI Symbol"/>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52FD" w14:textId="77777777" w:rsidR="002A732A" w:rsidRDefault="002A7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BA2E2" w14:textId="77777777" w:rsidR="002A732A" w:rsidRDefault="002A7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3DCB" w14:textId="77777777" w:rsidR="002A732A" w:rsidRDefault="002A732A">
    <w:pPr>
      <w:pStyle w:val="Footer"/>
      <w:framePr w:wrap="around" w:vAnchor="text" w:hAnchor="margin" w:xAlign="right" w:y="1"/>
      <w:rPr>
        <w:rStyle w:val="PageNumber"/>
        <w:rFonts w:ascii="Times" w:hAnsi="Times"/>
        <w:sz w:val="20"/>
      </w:rPr>
    </w:pPr>
    <w:r>
      <w:rPr>
        <w:rStyle w:val="PageNumber"/>
        <w:rFonts w:ascii="Times" w:hAnsi="Times"/>
        <w:sz w:val="20"/>
      </w:rPr>
      <w:fldChar w:fldCharType="begin"/>
    </w:r>
    <w:r>
      <w:rPr>
        <w:rStyle w:val="PageNumber"/>
        <w:rFonts w:ascii="Times" w:hAnsi="Times"/>
        <w:sz w:val="20"/>
      </w:rPr>
      <w:instrText xml:space="preserve">PAGE  </w:instrText>
    </w:r>
    <w:r>
      <w:rPr>
        <w:rStyle w:val="PageNumber"/>
        <w:rFonts w:ascii="Times" w:hAnsi="Times"/>
        <w:sz w:val="20"/>
      </w:rPr>
      <w:fldChar w:fldCharType="separate"/>
    </w:r>
    <w:r w:rsidR="00A94077">
      <w:rPr>
        <w:rStyle w:val="PageNumber"/>
        <w:rFonts w:ascii="Times" w:hAnsi="Times"/>
        <w:noProof/>
        <w:sz w:val="20"/>
      </w:rPr>
      <w:t>8</w:t>
    </w:r>
    <w:r>
      <w:rPr>
        <w:rStyle w:val="PageNumber"/>
        <w:rFonts w:ascii="Times" w:hAnsi="Times"/>
        <w:sz w:val="20"/>
      </w:rPr>
      <w:fldChar w:fldCharType="end"/>
    </w:r>
  </w:p>
  <w:p w14:paraId="47255988" w14:textId="77777777" w:rsidR="002A732A" w:rsidRDefault="002A7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8DCD" w14:textId="77777777" w:rsidR="00FE604E" w:rsidRDefault="00FE604E">
      <w:r>
        <w:separator/>
      </w:r>
    </w:p>
  </w:footnote>
  <w:footnote w:type="continuationSeparator" w:id="0">
    <w:p w14:paraId="1E8D1053" w14:textId="77777777" w:rsidR="00FE604E" w:rsidRDefault="00FE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B310" w14:textId="77777777" w:rsidR="002A732A" w:rsidRDefault="002A73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248C0" w14:textId="77777777" w:rsidR="002A732A" w:rsidRDefault="002A73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E5EF" w14:textId="77777777" w:rsidR="002A732A" w:rsidRDefault="002A732A">
    <w:pPr>
      <w:pStyle w:val="Header"/>
      <w:framePr w:wrap="around" w:vAnchor="text" w:hAnchor="margin" w:xAlign="right" w:y="1"/>
      <w:rPr>
        <w:rStyle w:val="PageNumber"/>
        <w:sz w:val="20"/>
      </w:rPr>
    </w:pPr>
  </w:p>
  <w:p w14:paraId="19E8DA8B" w14:textId="77777777" w:rsidR="002A732A" w:rsidRDefault="002A73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decimal"/>
      <w:pStyle w:val="Heading1"/>
      <w:lvlText w:val="%1"/>
      <w:lvlJc w:val="left"/>
      <w:pPr>
        <w:tabs>
          <w:tab w:val="num" w:pos="1440"/>
        </w:tabs>
        <w:ind w:left="1440" w:hanging="480"/>
      </w:pPr>
      <w:rPr>
        <w:rFonts w:hint="default"/>
      </w:rPr>
    </w:lvl>
  </w:abstractNum>
  <w:abstractNum w:abstractNumId="1" w15:restartNumberingAfterBreak="0">
    <w:nsid w:val="00000002"/>
    <w:multiLevelType w:val="singleLevel"/>
    <w:tmpl w:val="00000000"/>
    <w:lvl w:ilvl="0">
      <w:start w:val="2"/>
      <w:numFmt w:val="decimal"/>
      <w:lvlText w:val="%1"/>
      <w:lvlJc w:val="left"/>
      <w:pPr>
        <w:tabs>
          <w:tab w:val="num" w:pos="1320"/>
        </w:tabs>
        <w:ind w:left="1320" w:hanging="360"/>
      </w:pPr>
      <w:rPr>
        <w:rFonts w:hint="default"/>
        <w:b w:val="0"/>
      </w:rPr>
    </w:lvl>
  </w:abstractNum>
  <w:abstractNum w:abstractNumId="2" w15:restartNumberingAfterBreak="0">
    <w:nsid w:val="00000003"/>
    <w:multiLevelType w:val="singleLevel"/>
    <w:tmpl w:val="00000000"/>
    <w:lvl w:ilvl="0">
      <w:start w:val="3"/>
      <w:numFmt w:val="decimal"/>
      <w:lvlText w:val="%1"/>
      <w:lvlJc w:val="left"/>
      <w:pPr>
        <w:tabs>
          <w:tab w:val="num" w:pos="1440"/>
        </w:tabs>
        <w:ind w:left="1440" w:hanging="480"/>
      </w:pPr>
      <w:rPr>
        <w:rFonts w:hint="default"/>
      </w:rPr>
    </w:lvl>
  </w:abstractNum>
  <w:abstractNum w:abstractNumId="3" w15:restartNumberingAfterBreak="0">
    <w:nsid w:val="00000004"/>
    <w:multiLevelType w:val="singleLevel"/>
    <w:tmpl w:val="00000000"/>
    <w:lvl w:ilvl="0">
      <w:start w:val="6"/>
      <w:numFmt w:val="decimal"/>
      <w:lvlText w:val="%1"/>
      <w:lvlJc w:val="left"/>
      <w:pPr>
        <w:tabs>
          <w:tab w:val="num" w:pos="1320"/>
        </w:tabs>
        <w:ind w:left="1320" w:hanging="360"/>
      </w:pPr>
      <w:rPr>
        <w:rFonts w:hint="default"/>
      </w:rPr>
    </w:lvl>
  </w:abstractNum>
  <w:abstractNum w:abstractNumId="4" w15:restartNumberingAfterBreak="0">
    <w:nsid w:val="00000005"/>
    <w:multiLevelType w:val="singleLevel"/>
    <w:tmpl w:val="00000000"/>
    <w:lvl w:ilvl="0">
      <w:start w:val="10"/>
      <w:numFmt w:val="decimal"/>
      <w:lvlText w:val="%1"/>
      <w:lvlJc w:val="left"/>
      <w:pPr>
        <w:tabs>
          <w:tab w:val="num" w:pos="1440"/>
        </w:tabs>
        <w:ind w:left="1440" w:hanging="540"/>
      </w:pPr>
      <w:rPr>
        <w:rFonts w:hint="default"/>
      </w:rPr>
    </w:lvl>
  </w:abstractNum>
  <w:abstractNum w:abstractNumId="5" w15:restartNumberingAfterBreak="0">
    <w:nsid w:val="00000006"/>
    <w:multiLevelType w:val="singleLevel"/>
    <w:tmpl w:val="00000000"/>
    <w:lvl w:ilvl="0">
      <w:start w:val="10"/>
      <w:numFmt w:val="decimal"/>
      <w:lvlText w:val="%1"/>
      <w:lvlJc w:val="left"/>
      <w:pPr>
        <w:tabs>
          <w:tab w:val="num" w:pos="1520"/>
        </w:tabs>
        <w:ind w:left="1520" w:hanging="620"/>
      </w:pPr>
      <w:rPr>
        <w:rFonts w:hint="default"/>
      </w:rPr>
    </w:lvl>
  </w:abstractNum>
  <w:abstractNum w:abstractNumId="6" w15:restartNumberingAfterBreak="0">
    <w:nsid w:val="078F2A8F"/>
    <w:multiLevelType w:val="hybridMultilevel"/>
    <w:tmpl w:val="C26C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94C3C"/>
    <w:multiLevelType w:val="hybridMultilevel"/>
    <w:tmpl w:val="D24C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92624"/>
    <w:multiLevelType w:val="hybridMultilevel"/>
    <w:tmpl w:val="DC78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412F7"/>
    <w:multiLevelType w:val="hybridMultilevel"/>
    <w:tmpl w:val="691AA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34F86"/>
    <w:multiLevelType w:val="hybridMultilevel"/>
    <w:tmpl w:val="386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B75D1"/>
    <w:multiLevelType w:val="multilevel"/>
    <w:tmpl w:val="52B8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3224795">
    <w:abstractNumId w:val="0"/>
  </w:num>
  <w:num w:numId="2" w16cid:durableId="448820595">
    <w:abstractNumId w:val="1"/>
  </w:num>
  <w:num w:numId="3" w16cid:durableId="1981954707">
    <w:abstractNumId w:val="3"/>
  </w:num>
  <w:num w:numId="4" w16cid:durableId="1730952470">
    <w:abstractNumId w:val="0"/>
  </w:num>
  <w:num w:numId="5" w16cid:durableId="1987929696">
    <w:abstractNumId w:val="1"/>
  </w:num>
  <w:num w:numId="6" w16cid:durableId="670527838">
    <w:abstractNumId w:val="2"/>
  </w:num>
  <w:num w:numId="7" w16cid:durableId="1431857377">
    <w:abstractNumId w:val="3"/>
  </w:num>
  <w:num w:numId="8" w16cid:durableId="590049123">
    <w:abstractNumId w:val="4"/>
  </w:num>
  <w:num w:numId="9" w16cid:durableId="1360202888">
    <w:abstractNumId w:val="5"/>
  </w:num>
  <w:num w:numId="10" w16cid:durableId="1420564231">
    <w:abstractNumId w:val="9"/>
  </w:num>
  <w:num w:numId="11" w16cid:durableId="1067655809">
    <w:abstractNumId w:val="7"/>
  </w:num>
  <w:num w:numId="12" w16cid:durableId="395930961">
    <w:abstractNumId w:val="8"/>
  </w:num>
  <w:num w:numId="13" w16cid:durableId="1608465224">
    <w:abstractNumId w:val="10"/>
  </w:num>
  <w:num w:numId="14" w16cid:durableId="2023043381">
    <w:abstractNumId w:val="6"/>
  </w:num>
  <w:num w:numId="15" w16cid:durableId="1970162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E0"/>
    <w:rsid w:val="00017459"/>
    <w:rsid w:val="0002597B"/>
    <w:rsid w:val="00027F6B"/>
    <w:rsid w:val="0005218D"/>
    <w:rsid w:val="00071D05"/>
    <w:rsid w:val="00076546"/>
    <w:rsid w:val="00082818"/>
    <w:rsid w:val="00084427"/>
    <w:rsid w:val="000A25E4"/>
    <w:rsid w:val="000A2EF5"/>
    <w:rsid w:val="000C20BD"/>
    <w:rsid w:val="000C7187"/>
    <w:rsid w:val="000E1981"/>
    <w:rsid w:val="000F1B4E"/>
    <w:rsid w:val="00106F68"/>
    <w:rsid w:val="001200C0"/>
    <w:rsid w:val="001425A8"/>
    <w:rsid w:val="001905A5"/>
    <w:rsid w:val="00192C0D"/>
    <w:rsid w:val="001C06B7"/>
    <w:rsid w:val="001C1D7F"/>
    <w:rsid w:val="001C3937"/>
    <w:rsid w:val="001D134C"/>
    <w:rsid w:val="001D2E47"/>
    <w:rsid w:val="001F1EB9"/>
    <w:rsid w:val="001F28F1"/>
    <w:rsid w:val="00205CB4"/>
    <w:rsid w:val="00206C71"/>
    <w:rsid w:val="00211670"/>
    <w:rsid w:val="00223782"/>
    <w:rsid w:val="002310A3"/>
    <w:rsid w:val="00237564"/>
    <w:rsid w:val="002450AE"/>
    <w:rsid w:val="002674AE"/>
    <w:rsid w:val="002938B4"/>
    <w:rsid w:val="002A0861"/>
    <w:rsid w:val="002A37BF"/>
    <w:rsid w:val="002A732A"/>
    <w:rsid w:val="002E4E56"/>
    <w:rsid w:val="002F3441"/>
    <w:rsid w:val="002F79DA"/>
    <w:rsid w:val="003232C7"/>
    <w:rsid w:val="003352C5"/>
    <w:rsid w:val="00341F30"/>
    <w:rsid w:val="00371EE6"/>
    <w:rsid w:val="00383415"/>
    <w:rsid w:val="00393652"/>
    <w:rsid w:val="003A0D9F"/>
    <w:rsid w:val="003B144F"/>
    <w:rsid w:val="003B44E9"/>
    <w:rsid w:val="003D572B"/>
    <w:rsid w:val="003F7845"/>
    <w:rsid w:val="00400DAC"/>
    <w:rsid w:val="00405351"/>
    <w:rsid w:val="004652B6"/>
    <w:rsid w:val="004666E7"/>
    <w:rsid w:val="00476C97"/>
    <w:rsid w:val="004A0443"/>
    <w:rsid w:val="004C3C45"/>
    <w:rsid w:val="004D318A"/>
    <w:rsid w:val="004E3DCF"/>
    <w:rsid w:val="004F099C"/>
    <w:rsid w:val="005002D2"/>
    <w:rsid w:val="005173B5"/>
    <w:rsid w:val="00540D4D"/>
    <w:rsid w:val="00554E88"/>
    <w:rsid w:val="00564DE4"/>
    <w:rsid w:val="0059199C"/>
    <w:rsid w:val="005A36FD"/>
    <w:rsid w:val="005B2602"/>
    <w:rsid w:val="005C3E0C"/>
    <w:rsid w:val="005D612A"/>
    <w:rsid w:val="005F1550"/>
    <w:rsid w:val="0061017D"/>
    <w:rsid w:val="00610940"/>
    <w:rsid w:val="00612959"/>
    <w:rsid w:val="006133A6"/>
    <w:rsid w:val="00615F9E"/>
    <w:rsid w:val="00650F7E"/>
    <w:rsid w:val="00655B53"/>
    <w:rsid w:val="006801E0"/>
    <w:rsid w:val="0069735B"/>
    <w:rsid w:val="006A26F0"/>
    <w:rsid w:val="006B45CC"/>
    <w:rsid w:val="006C1C0A"/>
    <w:rsid w:val="006C4025"/>
    <w:rsid w:val="006D75C5"/>
    <w:rsid w:val="006E0D04"/>
    <w:rsid w:val="006F29D6"/>
    <w:rsid w:val="006F6B27"/>
    <w:rsid w:val="00704A85"/>
    <w:rsid w:val="007228DC"/>
    <w:rsid w:val="00722A3D"/>
    <w:rsid w:val="0072383C"/>
    <w:rsid w:val="00740403"/>
    <w:rsid w:val="00767867"/>
    <w:rsid w:val="007C65C0"/>
    <w:rsid w:val="007C6C0D"/>
    <w:rsid w:val="0080647B"/>
    <w:rsid w:val="008308A7"/>
    <w:rsid w:val="008354B0"/>
    <w:rsid w:val="008457CC"/>
    <w:rsid w:val="0088244F"/>
    <w:rsid w:val="008854CB"/>
    <w:rsid w:val="00897542"/>
    <w:rsid w:val="008B6B12"/>
    <w:rsid w:val="008C74A1"/>
    <w:rsid w:val="008F43A0"/>
    <w:rsid w:val="008F4DAE"/>
    <w:rsid w:val="008F5724"/>
    <w:rsid w:val="0092217E"/>
    <w:rsid w:val="00957E29"/>
    <w:rsid w:val="00975F59"/>
    <w:rsid w:val="00980330"/>
    <w:rsid w:val="00995F39"/>
    <w:rsid w:val="009A4AAD"/>
    <w:rsid w:val="009A7900"/>
    <w:rsid w:val="009D2982"/>
    <w:rsid w:val="009E3430"/>
    <w:rsid w:val="009E39CE"/>
    <w:rsid w:val="009E5EB7"/>
    <w:rsid w:val="009E66C1"/>
    <w:rsid w:val="00A215CC"/>
    <w:rsid w:val="00A4134D"/>
    <w:rsid w:val="00A469C6"/>
    <w:rsid w:val="00A7246F"/>
    <w:rsid w:val="00A816DD"/>
    <w:rsid w:val="00A94077"/>
    <w:rsid w:val="00AB2666"/>
    <w:rsid w:val="00AC4C1E"/>
    <w:rsid w:val="00AD72F9"/>
    <w:rsid w:val="00AF6778"/>
    <w:rsid w:val="00B0576A"/>
    <w:rsid w:val="00B060BD"/>
    <w:rsid w:val="00B34361"/>
    <w:rsid w:val="00B53D24"/>
    <w:rsid w:val="00B749B5"/>
    <w:rsid w:val="00B921FF"/>
    <w:rsid w:val="00BA1663"/>
    <w:rsid w:val="00BA720F"/>
    <w:rsid w:val="00BD7146"/>
    <w:rsid w:val="00C11ED3"/>
    <w:rsid w:val="00C258A3"/>
    <w:rsid w:val="00D164B5"/>
    <w:rsid w:val="00D4217A"/>
    <w:rsid w:val="00D6082B"/>
    <w:rsid w:val="00D60992"/>
    <w:rsid w:val="00D838C5"/>
    <w:rsid w:val="00DB2D24"/>
    <w:rsid w:val="00DC228D"/>
    <w:rsid w:val="00DC587F"/>
    <w:rsid w:val="00DF3DDD"/>
    <w:rsid w:val="00E35573"/>
    <w:rsid w:val="00E4067C"/>
    <w:rsid w:val="00E50615"/>
    <w:rsid w:val="00E53CC7"/>
    <w:rsid w:val="00E673FE"/>
    <w:rsid w:val="00E752A0"/>
    <w:rsid w:val="00E75C42"/>
    <w:rsid w:val="00E769AE"/>
    <w:rsid w:val="00E81F41"/>
    <w:rsid w:val="00EB3D6D"/>
    <w:rsid w:val="00EC19DD"/>
    <w:rsid w:val="00EC2083"/>
    <w:rsid w:val="00ED6B6E"/>
    <w:rsid w:val="00EE2DAD"/>
    <w:rsid w:val="00EE4F00"/>
    <w:rsid w:val="00EE5577"/>
    <w:rsid w:val="00EF20C2"/>
    <w:rsid w:val="00F10D86"/>
    <w:rsid w:val="00F158A8"/>
    <w:rsid w:val="00F16CA5"/>
    <w:rsid w:val="00F26A00"/>
    <w:rsid w:val="00F33BC1"/>
    <w:rsid w:val="00F51EBD"/>
    <w:rsid w:val="00F65F0E"/>
    <w:rsid w:val="00FA4597"/>
    <w:rsid w:val="00FB275F"/>
    <w:rsid w:val="00FE604E"/>
    <w:rsid w:val="00FF1494"/>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58A79"/>
  <w14:defaultImageDpi w14:val="300"/>
  <w15:docId w15:val="{AA7FD4AC-B4FA-FC42-8627-2FA49863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neva" w:hAnsi="Geneva"/>
      <w:sz w:val="24"/>
      <w:lang w:val="en-US"/>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ind w:left="960" w:firstLine="480"/>
      <w:outlineLvl w:val="3"/>
    </w:pPr>
    <w:rPr>
      <w:b/>
    </w:rPr>
  </w:style>
  <w:style w:type="paragraph" w:styleId="Heading5">
    <w:name w:val="heading 5"/>
    <w:basedOn w:val="Normal"/>
    <w:next w:val="Normal"/>
    <w:qFormat/>
    <w:pPr>
      <w:keepNext/>
      <w:outlineLvl w:val="4"/>
    </w:pPr>
    <w:rPr>
      <w:b/>
      <w:smallCaps/>
    </w:rPr>
  </w:style>
  <w:style w:type="paragraph" w:styleId="Heading6">
    <w:name w:val="heading 6"/>
    <w:basedOn w:val="Normal"/>
    <w:next w:val="Normal"/>
    <w:qFormat/>
    <w:pPr>
      <w:keepNext/>
      <w:ind w:left="2700" w:right="180" w:hanging="900"/>
      <w:jc w:val="both"/>
      <w:outlineLvl w:val="5"/>
    </w:pPr>
    <w:rPr>
      <w:b/>
      <w:smallCaps/>
      <w:sz w:val="20"/>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jc w:val="center"/>
      <w:outlineLvl w:val="7"/>
    </w:pPr>
    <w:rPr>
      <w:u w:val="double"/>
    </w:rPr>
  </w:style>
  <w:style w:type="paragraph" w:styleId="Heading9">
    <w:name w:val="heading 9"/>
    <w:basedOn w:val="Normal"/>
    <w:next w:val="Normal"/>
    <w:qFormat/>
    <w:pPr>
      <w:keepNext/>
      <w:jc w:val="both"/>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0" w:hanging="360"/>
    </w:pPr>
    <w:rPr>
      <w:sz w:val="20"/>
    </w:rPr>
  </w:style>
  <w:style w:type="paragraph" w:styleId="BodyTextIndent2">
    <w:name w:val="Body Text Indent 2"/>
    <w:basedOn w:val="Normal"/>
    <w:pPr>
      <w:ind w:left="1440"/>
    </w:pPr>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3">
    <w:name w:val="Body Text Indent 3"/>
    <w:basedOn w:val="Normal"/>
    <w:pPr>
      <w:ind w:left="2250" w:hanging="450"/>
      <w:jc w:val="both"/>
    </w:pPr>
    <w:rPr>
      <w:sz w:val="20"/>
    </w:rPr>
  </w:style>
  <w:style w:type="paragraph" w:styleId="Title">
    <w:name w:val="Title"/>
    <w:basedOn w:val="Normal"/>
    <w:qFormat/>
    <w:pPr>
      <w:jc w:val="center"/>
    </w:pPr>
    <w:rPr>
      <w:sz w:val="28"/>
    </w:rPr>
  </w:style>
  <w:style w:type="character" w:styleId="FollowedHyperlink">
    <w:name w:val="FollowedHyperlink"/>
    <w:rPr>
      <w:color w:val="800080"/>
      <w:u w:val="single"/>
    </w:rPr>
  </w:style>
  <w:style w:type="paragraph" w:styleId="BlockText">
    <w:name w:val="Block Text"/>
    <w:basedOn w:val="Normal"/>
    <w:pPr>
      <w:ind w:left="2430" w:right="630" w:hanging="360"/>
      <w:jc w:val="both"/>
    </w:pPr>
    <w:rPr>
      <w:sz w:val="20"/>
    </w:rPr>
  </w:style>
  <w:style w:type="paragraph" w:styleId="BodyText">
    <w:name w:val="Body Text"/>
    <w:basedOn w:val="Normal"/>
    <w:pPr>
      <w:jc w:val="both"/>
    </w:pPr>
  </w:style>
  <w:style w:type="paragraph" w:styleId="ListParagraph">
    <w:name w:val="List Paragraph"/>
    <w:basedOn w:val="Normal"/>
    <w:uiPriority w:val="34"/>
    <w:qFormat/>
    <w:rsid w:val="00767867"/>
    <w:pPr>
      <w:ind w:left="720"/>
      <w:contextualSpacing/>
      <w:jc w:val="both"/>
    </w:pPr>
    <w:rPr>
      <w:rFonts w:ascii="Times" w:eastAsiaTheme="minorEastAsia" w:hAnsi="Times" w:cstheme="minorBidi"/>
      <w:szCs w:val="24"/>
    </w:rPr>
  </w:style>
  <w:style w:type="paragraph" w:styleId="FootnoteText">
    <w:name w:val="footnote text"/>
    <w:basedOn w:val="Normal"/>
    <w:link w:val="FootnoteTextChar"/>
    <w:rsid w:val="0088244F"/>
    <w:rPr>
      <w:szCs w:val="24"/>
    </w:rPr>
  </w:style>
  <w:style w:type="character" w:customStyle="1" w:styleId="FootnoteTextChar">
    <w:name w:val="Footnote Text Char"/>
    <w:basedOn w:val="DefaultParagraphFont"/>
    <w:link w:val="FootnoteText"/>
    <w:rsid w:val="0088244F"/>
    <w:rPr>
      <w:rFonts w:ascii="Geneva" w:hAnsi="Geneva"/>
      <w:sz w:val="24"/>
      <w:szCs w:val="24"/>
      <w:lang w:val="en-US"/>
    </w:rPr>
  </w:style>
  <w:style w:type="character" w:styleId="FootnoteReference">
    <w:name w:val="footnote reference"/>
    <w:basedOn w:val="DefaultParagraphFont"/>
    <w:rsid w:val="0088244F"/>
    <w:rPr>
      <w:vertAlign w:val="superscript"/>
    </w:rPr>
  </w:style>
  <w:style w:type="character" w:customStyle="1" w:styleId="UnresolvedMention1">
    <w:name w:val="Unresolved Mention1"/>
    <w:basedOn w:val="DefaultParagraphFont"/>
    <w:uiPriority w:val="99"/>
    <w:semiHidden/>
    <w:unhideWhenUsed/>
    <w:rsid w:val="004652B6"/>
    <w:rPr>
      <w:color w:val="605E5C"/>
      <w:shd w:val="clear" w:color="auto" w:fill="E1DFDD"/>
    </w:rPr>
  </w:style>
  <w:style w:type="paragraph" w:styleId="NormalWeb">
    <w:name w:val="Normal (Web)"/>
    <w:basedOn w:val="Normal"/>
    <w:uiPriority w:val="99"/>
    <w:unhideWhenUsed/>
    <w:rsid w:val="00740403"/>
    <w:pPr>
      <w:spacing w:before="100" w:beforeAutospacing="1" w:after="100" w:afterAutospacing="1"/>
    </w:pPr>
    <w:rPr>
      <w:rFonts w:ascii="Times New Roman" w:eastAsia="Times New Roman" w:hAnsi="Times New Roman"/>
      <w:szCs w:val="24"/>
      <w:lang w:val="en-CA"/>
    </w:rPr>
  </w:style>
  <w:style w:type="character" w:customStyle="1" w:styleId="text13548font2">
    <w:name w:val="text13548font2"/>
    <w:basedOn w:val="DefaultParagraphFont"/>
    <w:rsid w:val="0074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1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lw@yorku.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kulak@yorku.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rk.library.yorku.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selevko@yorku.ca" TargetMode="External"/><Relationship Id="rId4" Type="http://schemas.openxmlformats.org/officeDocument/2006/relationships/webSettings" Target="webSettings.xml"/><Relationship Id="rId9" Type="http://schemas.openxmlformats.org/officeDocument/2006/relationships/hyperlink" Target="mailto:nv99@my.yorku.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2301</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READING  LIST  AND  OUTLINE  OF  ASSIGNMENTS</vt:lpstr>
    </vt:vector>
  </TitlesOfParts>
  <Company/>
  <LinksUpToDate>false</LinksUpToDate>
  <CharactersWithSpaces>15272</CharactersWithSpaces>
  <SharedDoc>false</SharedDoc>
  <HLinks>
    <vt:vector size="42" baseType="variant">
      <vt:variant>
        <vt:i4>458778</vt:i4>
      </vt:variant>
      <vt:variant>
        <vt:i4>18</vt:i4>
      </vt:variant>
      <vt:variant>
        <vt:i4>0</vt:i4>
      </vt:variant>
      <vt:variant>
        <vt:i4>5</vt:i4>
      </vt:variant>
      <vt:variant>
        <vt:lpwstr>http://www.yorku.ca/secretariat/policies/document.php?document=69</vt:lpwstr>
      </vt:variant>
      <vt:variant>
        <vt:lpwstr>_Toc89156096</vt:lpwstr>
      </vt:variant>
      <vt:variant>
        <vt:i4>6553721</vt:i4>
      </vt:variant>
      <vt:variant>
        <vt:i4>15</vt:i4>
      </vt:variant>
      <vt:variant>
        <vt:i4>0</vt:i4>
      </vt:variant>
      <vt:variant>
        <vt:i4>5</vt:i4>
      </vt:variant>
      <vt:variant>
        <vt:lpwstr>http://www.yorku.ca/tutorial/academic_integrity/testinstructions.html</vt:lpwstr>
      </vt:variant>
      <vt:variant>
        <vt:lpwstr/>
      </vt:variant>
      <vt:variant>
        <vt:i4>5767236</vt:i4>
      </vt:variant>
      <vt:variant>
        <vt:i4>12</vt:i4>
      </vt:variant>
      <vt:variant>
        <vt:i4>0</vt:i4>
      </vt:variant>
      <vt:variant>
        <vt:i4>5</vt:i4>
      </vt:variant>
      <vt:variant>
        <vt:lpwstr>http://www.yorku.ca/tutorial/academic_integrity</vt:lpwstr>
      </vt:variant>
      <vt:variant>
        <vt:lpwstr/>
      </vt:variant>
      <vt:variant>
        <vt:i4>1900669</vt:i4>
      </vt:variant>
      <vt:variant>
        <vt:i4>9</vt:i4>
      </vt:variant>
      <vt:variant>
        <vt:i4>0</vt:i4>
      </vt:variant>
      <vt:variant>
        <vt:i4>5</vt:i4>
      </vt:variant>
      <vt:variant>
        <vt:lpwstr>http://www.yorku.ca/academicintegrity</vt:lpwstr>
      </vt:variant>
      <vt:variant>
        <vt:lpwstr/>
      </vt:variant>
      <vt:variant>
        <vt:i4>1835067</vt:i4>
      </vt:variant>
      <vt:variant>
        <vt:i4>6</vt:i4>
      </vt:variant>
      <vt:variant>
        <vt:i4>0</vt:i4>
      </vt:variant>
      <vt:variant>
        <vt:i4>5</vt:i4>
      </vt:variant>
      <vt:variant>
        <vt:lpwstr>mailto:akulak@yorku.ca</vt:lpwstr>
      </vt:variant>
      <vt:variant>
        <vt:lpwstr/>
      </vt:variant>
      <vt:variant>
        <vt:i4>6094961</vt:i4>
      </vt:variant>
      <vt:variant>
        <vt:i4>3</vt:i4>
      </vt:variant>
      <vt:variant>
        <vt:i4>0</vt:i4>
      </vt:variant>
      <vt:variant>
        <vt:i4>5</vt:i4>
      </vt:variant>
      <vt:variant>
        <vt:lpwstr>mailto:joseph.junior.smith@gmail.com</vt:lpwstr>
      </vt:variant>
      <vt:variant>
        <vt:lpwstr/>
      </vt:variant>
      <vt:variant>
        <vt:i4>62</vt:i4>
      </vt:variant>
      <vt:variant>
        <vt:i4>0</vt:i4>
      </vt:variant>
      <vt:variant>
        <vt:i4>0</vt:i4>
      </vt:variant>
      <vt:variant>
        <vt:i4>5</vt:i4>
      </vt:variant>
      <vt:variant>
        <vt:lpwstr>mailto:jhoult@yorku.ca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READING  LIST  AND  OUTLINE  OF  ASSIGNMENTS</dc:title>
  <dc:subject/>
  <dc:creator>Brayton Polka</dc:creator>
  <cp:keywords/>
  <cp:lastModifiedBy>Elena Selevko</cp:lastModifiedBy>
  <cp:revision>2</cp:revision>
  <cp:lastPrinted>2016-08-07T20:12:00Z</cp:lastPrinted>
  <dcterms:created xsi:type="dcterms:W3CDTF">2022-08-23T13:51:00Z</dcterms:created>
  <dcterms:modified xsi:type="dcterms:W3CDTF">2022-08-23T13:51:00Z</dcterms:modified>
</cp:coreProperties>
</file>