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B70F" w14:textId="77777777" w:rsidR="008B163B" w:rsidRPr="00F92B28" w:rsidRDefault="00983781" w:rsidP="008B163B">
      <w:pPr>
        <w:ind w:left="305" w:right="977"/>
        <w:jc w:val="center"/>
        <w:rPr>
          <w:rFonts w:asciiTheme="minorHAnsi" w:hAnsiTheme="minorHAnsi" w:cstheme="minorHAnsi"/>
          <w:b/>
          <w:sz w:val="26"/>
          <w:szCs w:val="26"/>
        </w:rPr>
      </w:pPr>
      <w:r w:rsidRPr="00F92B28">
        <w:rPr>
          <w:rFonts w:asciiTheme="minorHAnsi" w:hAnsiTheme="minorHAnsi" w:cstheme="minorHAnsi"/>
          <w:b/>
          <w:sz w:val="26"/>
          <w:szCs w:val="26"/>
        </w:rPr>
        <w:t>Faculty of Liberal Arts &amp; Professional Studies</w:t>
      </w:r>
    </w:p>
    <w:p w14:paraId="3EE2A3F2" w14:textId="77777777" w:rsidR="008B163B" w:rsidRPr="00F92B28" w:rsidRDefault="00983781" w:rsidP="008B163B">
      <w:pPr>
        <w:ind w:left="305" w:right="977"/>
        <w:jc w:val="center"/>
        <w:rPr>
          <w:rFonts w:asciiTheme="minorHAnsi" w:hAnsiTheme="minorHAnsi" w:cstheme="minorHAnsi"/>
          <w:b/>
          <w:sz w:val="26"/>
          <w:szCs w:val="26"/>
        </w:rPr>
      </w:pPr>
      <w:r w:rsidRPr="00F92B28">
        <w:rPr>
          <w:rFonts w:asciiTheme="minorHAnsi" w:hAnsiTheme="minorHAnsi" w:cstheme="minorHAnsi"/>
          <w:b/>
          <w:sz w:val="26"/>
          <w:szCs w:val="26"/>
        </w:rPr>
        <w:t>Management of Electronic Commerce</w:t>
      </w:r>
    </w:p>
    <w:p w14:paraId="5BC19B35" w14:textId="069F4377" w:rsidR="008B163B" w:rsidRPr="00F92B28" w:rsidRDefault="008B163B" w:rsidP="008B163B">
      <w:pPr>
        <w:ind w:left="305" w:right="977"/>
        <w:jc w:val="center"/>
        <w:rPr>
          <w:rFonts w:asciiTheme="minorHAnsi" w:hAnsiTheme="minorHAnsi" w:cstheme="minorHAnsi"/>
          <w:b/>
          <w:sz w:val="26"/>
          <w:szCs w:val="26"/>
        </w:rPr>
      </w:pPr>
      <w:r w:rsidRPr="00F92B28">
        <w:rPr>
          <w:rFonts w:asciiTheme="minorHAnsi" w:hAnsiTheme="minorHAnsi" w:cstheme="minorHAnsi"/>
          <w:b/>
          <w:sz w:val="26"/>
          <w:szCs w:val="26"/>
        </w:rPr>
        <w:t>(</w:t>
      </w:r>
      <w:r w:rsidR="00983781" w:rsidRPr="00F92B28">
        <w:rPr>
          <w:rFonts w:asciiTheme="minorHAnsi" w:hAnsiTheme="minorHAnsi" w:cstheme="minorHAnsi"/>
          <w:b/>
          <w:sz w:val="26"/>
          <w:szCs w:val="26"/>
        </w:rPr>
        <w:t xml:space="preserve">AP/ADMS 3521 3.0 Section </w:t>
      </w:r>
      <w:r w:rsidR="00E57EDA" w:rsidRPr="00F92B28">
        <w:rPr>
          <w:rFonts w:asciiTheme="minorHAnsi" w:hAnsiTheme="minorHAnsi" w:cstheme="minorHAnsi"/>
          <w:b/>
          <w:sz w:val="26"/>
          <w:szCs w:val="26"/>
        </w:rPr>
        <w:t>M</w:t>
      </w:r>
      <w:r w:rsidRPr="00F92B28">
        <w:rPr>
          <w:rFonts w:asciiTheme="minorHAnsi" w:hAnsiTheme="minorHAnsi" w:cstheme="minorHAnsi"/>
          <w:b/>
          <w:sz w:val="26"/>
          <w:szCs w:val="26"/>
        </w:rPr>
        <w:t>)</w:t>
      </w:r>
    </w:p>
    <w:p w14:paraId="1A8A2F09" w14:textId="15695B44" w:rsidR="00777A6F" w:rsidRPr="00F92B28" w:rsidRDefault="00663968" w:rsidP="008B163B">
      <w:pPr>
        <w:ind w:left="305" w:right="977"/>
        <w:jc w:val="center"/>
        <w:rPr>
          <w:rFonts w:asciiTheme="minorHAnsi" w:hAnsiTheme="minorHAnsi" w:cstheme="minorHAnsi"/>
          <w:sz w:val="26"/>
          <w:szCs w:val="26"/>
        </w:rPr>
      </w:pPr>
      <w:r>
        <w:rPr>
          <w:rFonts w:asciiTheme="minorHAnsi" w:hAnsiTheme="minorHAnsi" w:cstheme="minorHAnsi"/>
          <w:b/>
          <w:sz w:val="26"/>
          <w:szCs w:val="26"/>
        </w:rPr>
        <w:t>Winter</w:t>
      </w:r>
      <w:r w:rsidR="00E57EDA" w:rsidRPr="00F92B28">
        <w:rPr>
          <w:rFonts w:asciiTheme="minorHAnsi" w:hAnsiTheme="minorHAnsi" w:cstheme="minorHAnsi"/>
          <w:b/>
          <w:sz w:val="26"/>
          <w:szCs w:val="26"/>
        </w:rPr>
        <w:t xml:space="preserve"> </w:t>
      </w:r>
      <w:r w:rsidR="00983781" w:rsidRPr="00F92B28">
        <w:rPr>
          <w:rFonts w:asciiTheme="minorHAnsi" w:hAnsiTheme="minorHAnsi" w:cstheme="minorHAnsi"/>
          <w:b/>
          <w:sz w:val="26"/>
          <w:szCs w:val="26"/>
        </w:rPr>
        <w:t>202</w:t>
      </w:r>
      <w:r>
        <w:rPr>
          <w:rFonts w:asciiTheme="minorHAnsi" w:hAnsiTheme="minorHAnsi" w:cstheme="minorHAnsi"/>
          <w:b/>
          <w:sz w:val="26"/>
          <w:szCs w:val="26"/>
        </w:rPr>
        <w:t>5</w:t>
      </w:r>
    </w:p>
    <w:p w14:paraId="72126A7C" w14:textId="3CF208B4" w:rsidR="00777A6F" w:rsidRPr="00F92B28" w:rsidRDefault="008B163B" w:rsidP="008B163B">
      <w:pPr>
        <w:ind w:left="305" w:right="971"/>
        <w:jc w:val="center"/>
        <w:rPr>
          <w:rFonts w:asciiTheme="minorHAnsi" w:hAnsiTheme="minorHAnsi" w:cstheme="minorHAnsi"/>
          <w:sz w:val="26"/>
          <w:szCs w:val="26"/>
        </w:rPr>
      </w:pPr>
      <w:r w:rsidRPr="00F92B28">
        <w:rPr>
          <w:rFonts w:asciiTheme="minorHAnsi" w:hAnsiTheme="minorHAnsi" w:cstheme="minorHAnsi"/>
          <w:b/>
          <w:sz w:val="26"/>
          <w:szCs w:val="26"/>
        </w:rPr>
        <w:t>COURSE OUTLINE</w:t>
      </w:r>
    </w:p>
    <w:p w14:paraId="478C18BF"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p w14:paraId="264033CF" w14:textId="095D8349" w:rsidR="00777A6F" w:rsidRPr="00F92B28" w:rsidRDefault="00777A6F">
      <w:pPr>
        <w:spacing w:after="0" w:line="259" w:lineRule="auto"/>
        <w:ind w:left="365" w:right="0" w:firstLine="0"/>
        <w:rPr>
          <w:rFonts w:asciiTheme="minorHAnsi" w:hAnsiTheme="minorHAnsi" w:cstheme="minorHAnsi"/>
          <w:sz w:val="26"/>
          <w:szCs w:val="26"/>
        </w:rPr>
      </w:pPr>
    </w:p>
    <w:p w14:paraId="2760B4BB" w14:textId="7D0ED41E" w:rsidR="001925BD" w:rsidRPr="00F92B28" w:rsidRDefault="001925BD" w:rsidP="001925BD">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008000"/>
          <w:sz w:val="26"/>
          <w:szCs w:val="26"/>
          <w:u w:val="single" w:color="008000"/>
        </w:rPr>
        <w:t>COURSE INFORMATION</w:t>
      </w:r>
      <w:r w:rsidRPr="00F92B28">
        <w:rPr>
          <w:rFonts w:asciiTheme="minorHAnsi" w:hAnsiTheme="minorHAnsi" w:cstheme="minorHAnsi"/>
          <w:b/>
          <w:color w:val="008000"/>
          <w:sz w:val="26"/>
          <w:szCs w:val="26"/>
        </w:rPr>
        <w:t xml:space="preserve"> </w:t>
      </w:r>
    </w:p>
    <w:p w14:paraId="17EA059F" w14:textId="07E65099" w:rsidR="001925BD" w:rsidRPr="00F92B28" w:rsidRDefault="001925BD">
      <w:pPr>
        <w:ind w:left="0" w:right="520"/>
        <w:rPr>
          <w:rFonts w:asciiTheme="minorHAnsi" w:hAnsiTheme="minorHAnsi" w:cstheme="minorHAnsi"/>
          <w:b/>
          <w:sz w:val="26"/>
          <w:szCs w:val="26"/>
        </w:rPr>
      </w:pPr>
    </w:p>
    <w:p w14:paraId="026FA674" w14:textId="77777777" w:rsidR="001925BD" w:rsidRPr="00F92B28" w:rsidRDefault="001925BD" w:rsidP="001925BD">
      <w:pPr>
        <w:ind w:left="0" w:right="520"/>
        <w:rPr>
          <w:rFonts w:asciiTheme="minorHAnsi" w:hAnsiTheme="minorHAnsi" w:cstheme="minorHAnsi"/>
          <w:b/>
          <w:sz w:val="26"/>
          <w:szCs w:val="26"/>
        </w:rPr>
      </w:pPr>
      <w:r w:rsidRPr="00F92B28">
        <w:rPr>
          <w:rFonts w:asciiTheme="minorHAnsi" w:hAnsiTheme="minorHAnsi" w:cstheme="minorHAnsi"/>
          <w:b/>
          <w:sz w:val="26"/>
          <w:szCs w:val="26"/>
        </w:rPr>
        <w:t xml:space="preserve">Course Director: </w:t>
      </w:r>
    </w:p>
    <w:p w14:paraId="7AED13DC" w14:textId="7E28BB7D" w:rsidR="001925BD" w:rsidRPr="00F92B28" w:rsidRDefault="001925BD" w:rsidP="001925BD">
      <w:pPr>
        <w:ind w:left="0" w:right="520"/>
        <w:rPr>
          <w:rFonts w:asciiTheme="minorHAnsi" w:hAnsiTheme="minorHAnsi" w:cstheme="minorHAnsi"/>
          <w:bCs/>
          <w:sz w:val="26"/>
          <w:szCs w:val="26"/>
        </w:rPr>
      </w:pPr>
      <w:r w:rsidRPr="00F92B28">
        <w:rPr>
          <w:rFonts w:asciiTheme="minorHAnsi" w:hAnsiTheme="minorHAnsi" w:cstheme="minorHAnsi"/>
          <w:bCs/>
          <w:sz w:val="26"/>
          <w:szCs w:val="26"/>
        </w:rPr>
        <w:t xml:space="preserve">Professor </w:t>
      </w:r>
      <w:r w:rsidR="00C83630" w:rsidRPr="00F92B28">
        <w:rPr>
          <w:rFonts w:asciiTheme="minorHAnsi" w:hAnsiTheme="minorHAnsi" w:cstheme="minorHAnsi"/>
          <w:bCs/>
          <w:sz w:val="26"/>
          <w:szCs w:val="26"/>
        </w:rPr>
        <w:t xml:space="preserve">Supinder Babra </w:t>
      </w:r>
      <w:r w:rsidRPr="00F92B28">
        <w:rPr>
          <w:rFonts w:asciiTheme="minorHAnsi" w:hAnsiTheme="minorHAnsi" w:cstheme="minorHAnsi"/>
          <w:bCs/>
          <w:sz w:val="26"/>
          <w:szCs w:val="26"/>
        </w:rPr>
        <w:t xml:space="preserve">– Email: </w:t>
      </w:r>
      <w:hyperlink r:id="rId8" w:history="1">
        <w:r w:rsidR="00C83630" w:rsidRPr="00F92B28">
          <w:rPr>
            <w:rStyle w:val="Hyperlink"/>
            <w:rFonts w:asciiTheme="minorHAnsi" w:hAnsiTheme="minorHAnsi" w:cstheme="minorHAnsi"/>
            <w:bCs/>
            <w:sz w:val="26"/>
            <w:szCs w:val="26"/>
          </w:rPr>
          <w:t>supinder@yorku.ca</w:t>
        </w:r>
      </w:hyperlink>
      <w:r w:rsidRPr="00F92B28">
        <w:rPr>
          <w:rFonts w:asciiTheme="minorHAnsi" w:hAnsiTheme="minorHAnsi" w:cstheme="minorHAnsi"/>
          <w:bCs/>
          <w:sz w:val="26"/>
          <w:szCs w:val="26"/>
        </w:rPr>
        <w:t xml:space="preserve"> </w:t>
      </w:r>
    </w:p>
    <w:p w14:paraId="5D018643"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746A1D71" w14:textId="77777777" w:rsidR="001925BD" w:rsidRPr="00F92B28" w:rsidRDefault="00983781">
      <w:pPr>
        <w:ind w:left="0" w:right="520"/>
        <w:rPr>
          <w:rFonts w:asciiTheme="minorHAnsi" w:hAnsiTheme="minorHAnsi" w:cstheme="minorHAnsi"/>
          <w:sz w:val="26"/>
          <w:szCs w:val="26"/>
        </w:rPr>
      </w:pPr>
      <w:r w:rsidRPr="00F92B28">
        <w:rPr>
          <w:rFonts w:asciiTheme="minorHAnsi" w:hAnsiTheme="minorHAnsi" w:cstheme="minorHAnsi"/>
          <w:b/>
          <w:sz w:val="26"/>
          <w:szCs w:val="26"/>
        </w:rPr>
        <w:t>Course</w:t>
      </w:r>
      <w:r w:rsidRPr="00F92B28">
        <w:rPr>
          <w:rFonts w:asciiTheme="minorHAnsi" w:hAnsiTheme="minorHAnsi" w:cstheme="minorHAnsi"/>
          <w:sz w:val="26"/>
          <w:szCs w:val="26"/>
        </w:rPr>
        <w:t xml:space="preserve"> </w:t>
      </w:r>
      <w:r w:rsidRPr="00F92B28">
        <w:rPr>
          <w:rFonts w:asciiTheme="minorHAnsi" w:hAnsiTheme="minorHAnsi" w:cstheme="minorHAnsi"/>
          <w:b/>
          <w:sz w:val="26"/>
          <w:szCs w:val="26"/>
        </w:rPr>
        <w:t>webpage</w:t>
      </w:r>
      <w:r w:rsidRPr="00F92B28">
        <w:rPr>
          <w:rFonts w:asciiTheme="minorHAnsi" w:hAnsiTheme="minorHAnsi" w:cstheme="minorHAnsi"/>
          <w:sz w:val="26"/>
          <w:szCs w:val="26"/>
        </w:rPr>
        <w:t xml:space="preserve">: </w:t>
      </w:r>
    </w:p>
    <w:p w14:paraId="1E88AA29" w14:textId="43732319" w:rsidR="00777A6F" w:rsidRPr="00F92B28" w:rsidRDefault="00B62F88">
      <w:pPr>
        <w:ind w:left="0" w:right="520"/>
        <w:rPr>
          <w:rFonts w:asciiTheme="minorHAnsi" w:hAnsiTheme="minorHAnsi" w:cstheme="minorHAnsi"/>
          <w:sz w:val="26"/>
          <w:szCs w:val="26"/>
        </w:rPr>
      </w:pPr>
      <w:r w:rsidRPr="00F92B28">
        <w:rPr>
          <w:rFonts w:asciiTheme="minorHAnsi" w:hAnsiTheme="minorHAnsi" w:cstheme="minorHAnsi"/>
          <w:sz w:val="26"/>
          <w:szCs w:val="26"/>
        </w:rPr>
        <w:t>York University eClass</w:t>
      </w:r>
      <w:r w:rsidR="00983781" w:rsidRPr="00F92B28">
        <w:rPr>
          <w:rFonts w:asciiTheme="minorHAnsi" w:hAnsiTheme="minorHAnsi" w:cstheme="minorHAnsi"/>
          <w:sz w:val="26"/>
          <w:szCs w:val="26"/>
        </w:rPr>
        <w:t xml:space="preserve"> </w:t>
      </w:r>
      <w:r w:rsidRPr="00F92B28">
        <w:rPr>
          <w:rFonts w:asciiTheme="minorHAnsi" w:hAnsiTheme="minorHAnsi" w:cstheme="minorHAnsi"/>
          <w:sz w:val="26"/>
          <w:szCs w:val="26"/>
        </w:rPr>
        <w:t xml:space="preserve">site for ADMS3521 </w:t>
      </w:r>
      <w:r w:rsidR="00E57EDA" w:rsidRPr="00F92B28">
        <w:rPr>
          <w:rFonts w:asciiTheme="minorHAnsi" w:hAnsiTheme="minorHAnsi" w:cstheme="minorHAnsi"/>
          <w:sz w:val="26"/>
          <w:szCs w:val="26"/>
        </w:rPr>
        <w:t>M</w:t>
      </w:r>
    </w:p>
    <w:p w14:paraId="7081200B" w14:textId="77777777" w:rsidR="00590E01" w:rsidRPr="00F92B28" w:rsidRDefault="00590E01">
      <w:pPr>
        <w:ind w:left="0" w:right="520"/>
        <w:rPr>
          <w:rFonts w:asciiTheme="minorHAnsi" w:hAnsiTheme="minorHAnsi" w:cstheme="minorHAnsi"/>
          <w:sz w:val="26"/>
          <w:szCs w:val="26"/>
        </w:rPr>
      </w:pPr>
    </w:p>
    <w:p w14:paraId="0C39B88C" w14:textId="69B51F37" w:rsidR="00590E01" w:rsidRPr="00F92B28" w:rsidRDefault="00590E01" w:rsidP="00590E01">
      <w:pPr>
        <w:ind w:left="0" w:right="520"/>
        <w:rPr>
          <w:rFonts w:asciiTheme="minorHAnsi" w:hAnsiTheme="minorHAnsi" w:cstheme="minorHAnsi"/>
          <w:sz w:val="26"/>
          <w:szCs w:val="26"/>
        </w:rPr>
      </w:pPr>
      <w:r w:rsidRPr="00F92B28">
        <w:rPr>
          <w:rFonts w:asciiTheme="minorHAnsi" w:hAnsiTheme="minorHAnsi" w:cstheme="minorHAnsi"/>
          <w:b/>
          <w:sz w:val="26"/>
          <w:szCs w:val="26"/>
        </w:rPr>
        <w:t>Course Textbook:</w:t>
      </w:r>
      <w:r w:rsidRPr="00F92B28">
        <w:rPr>
          <w:rFonts w:asciiTheme="minorHAnsi" w:hAnsiTheme="minorHAnsi" w:cstheme="minorHAnsi"/>
          <w:color w:val="585858"/>
          <w:sz w:val="26"/>
          <w:szCs w:val="26"/>
        </w:rPr>
        <w:t xml:space="preserve"> </w:t>
      </w:r>
      <w:r w:rsidRPr="00F92B28">
        <w:rPr>
          <w:rFonts w:asciiTheme="minorHAnsi" w:hAnsiTheme="minorHAnsi" w:cstheme="minorHAnsi"/>
          <w:sz w:val="26"/>
          <w:szCs w:val="26"/>
        </w:rPr>
        <w:t xml:space="preserve"> </w:t>
      </w:r>
    </w:p>
    <w:p w14:paraId="1D698B35" w14:textId="0590011D" w:rsidR="00590E01" w:rsidRPr="00F92B28" w:rsidRDefault="00590E01" w:rsidP="00590E01">
      <w:pPr>
        <w:tabs>
          <w:tab w:val="center" w:pos="3912"/>
        </w:tabs>
        <w:ind w:left="-10" w:right="0" w:firstLine="0"/>
        <w:rPr>
          <w:rFonts w:asciiTheme="minorHAnsi" w:hAnsiTheme="minorHAnsi" w:cstheme="minorHAnsi"/>
          <w:sz w:val="26"/>
          <w:szCs w:val="26"/>
          <w:highlight w:val="yellow"/>
        </w:rPr>
      </w:pPr>
      <w:r w:rsidRPr="00F92B28">
        <w:rPr>
          <w:rFonts w:asciiTheme="minorHAnsi" w:hAnsiTheme="minorHAnsi" w:cstheme="minorHAnsi"/>
          <w:sz w:val="26"/>
          <w:szCs w:val="26"/>
        </w:rPr>
        <w:t xml:space="preserve">  </w:t>
      </w:r>
      <w:r w:rsidRPr="00F92B28">
        <w:rPr>
          <w:rFonts w:asciiTheme="minorHAnsi" w:hAnsiTheme="minorHAnsi" w:cstheme="minorHAnsi"/>
          <w:sz w:val="26"/>
          <w:szCs w:val="26"/>
          <w:highlight w:val="yellow"/>
        </w:rPr>
        <w:t>E-Commerce 202</w:t>
      </w:r>
      <w:r w:rsidR="00E57EDA" w:rsidRPr="00F92B28">
        <w:rPr>
          <w:rFonts w:asciiTheme="minorHAnsi" w:hAnsiTheme="minorHAnsi" w:cstheme="minorHAnsi"/>
          <w:sz w:val="26"/>
          <w:szCs w:val="26"/>
          <w:highlight w:val="yellow"/>
        </w:rPr>
        <w:t>3</w:t>
      </w:r>
      <w:r w:rsidRPr="00F92B28">
        <w:rPr>
          <w:rFonts w:asciiTheme="minorHAnsi" w:hAnsiTheme="minorHAnsi" w:cstheme="minorHAnsi"/>
          <w:sz w:val="26"/>
          <w:szCs w:val="26"/>
          <w:highlight w:val="yellow"/>
        </w:rPr>
        <w:t>, 1</w:t>
      </w:r>
      <w:r w:rsidR="00E57EDA" w:rsidRPr="00F92B28">
        <w:rPr>
          <w:rFonts w:asciiTheme="minorHAnsi" w:hAnsiTheme="minorHAnsi" w:cstheme="minorHAnsi"/>
          <w:sz w:val="26"/>
          <w:szCs w:val="26"/>
          <w:highlight w:val="yellow"/>
        </w:rPr>
        <w:t>7</w:t>
      </w:r>
      <w:r w:rsidRPr="00F92B28">
        <w:rPr>
          <w:rFonts w:asciiTheme="minorHAnsi" w:hAnsiTheme="minorHAnsi" w:cstheme="minorHAnsi"/>
          <w:sz w:val="26"/>
          <w:szCs w:val="26"/>
          <w:highlight w:val="yellow"/>
          <w:vertAlign w:val="superscript"/>
        </w:rPr>
        <w:t>th</w:t>
      </w:r>
      <w:r w:rsidRPr="00F92B28">
        <w:rPr>
          <w:rFonts w:asciiTheme="minorHAnsi" w:hAnsiTheme="minorHAnsi" w:cstheme="minorHAnsi"/>
          <w:sz w:val="26"/>
          <w:szCs w:val="26"/>
          <w:highlight w:val="yellow"/>
        </w:rPr>
        <w:t xml:space="preserve"> edition - Business, Technology and Society </w:t>
      </w:r>
    </w:p>
    <w:p w14:paraId="750E3A81" w14:textId="77777777" w:rsidR="00590E01" w:rsidRPr="00F92B28" w:rsidRDefault="00590E01" w:rsidP="00590E01">
      <w:pPr>
        <w:ind w:right="697"/>
        <w:rPr>
          <w:rFonts w:asciiTheme="minorHAnsi" w:hAnsiTheme="minorHAnsi" w:cstheme="minorHAnsi"/>
          <w:sz w:val="26"/>
          <w:szCs w:val="26"/>
          <w:highlight w:val="yellow"/>
        </w:rPr>
      </w:pPr>
      <w:r w:rsidRPr="00F92B28">
        <w:rPr>
          <w:rFonts w:asciiTheme="minorHAnsi" w:hAnsiTheme="minorHAnsi" w:cstheme="minorHAnsi"/>
          <w:sz w:val="26"/>
          <w:szCs w:val="26"/>
          <w:highlight w:val="yellow"/>
        </w:rPr>
        <w:t xml:space="preserve">Kenneth C. Laudon, </w:t>
      </w:r>
      <w:r w:rsidRPr="00F92B28">
        <w:rPr>
          <w:rFonts w:asciiTheme="minorHAnsi" w:hAnsiTheme="minorHAnsi" w:cstheme="minorHAnsi"/>
          <w:i/>
          <w:sz w:val="26"/>
          <w:szCs w:val="26"/>
          <w:highlight w:val="yellow"/>
        </w:rPr>
        <w:t>New York University</w:t>
      </w:r>
      <w:r w:rsidRPr="00F92B28">
        <w:rPr>
          <w:rFonts w:asciiTheme="minorHAnsi" w:hAnsiTheme="minorHAnsi" w:cstheme="minorHAnsi"/>
          <w:sz w:val="26"/>
          <w:szCs w:val="26"/>
          <w:highlight w:val="yellow"/>
        </w:rPr>
        <w:t xml:space="preserve"> </w:t>
      </w:r>
    </w:p>
    <w:p w14:paraId="3DE7674A" w14:textId="77777777" w:rsidR="00590E01" w:rsidRPr="00F92B28" w:rsidRDefault="00590E01" w:rsidP="00590E01">
      <w:pPr>
        <w:spacing w:after="269"/>
        <w:ind w:right="628"/>
        <w:rPr>
          <w:rFonts w:asciiTheme="minorHAnsi" w:hAnsiTheme="minorHAnsi" w:cstheme="minorHAnsi"/>
          <w:sz w:val="26"/>
          <w:szCs w:val="26"/>
        </w:rPr>
      </w:pPr>
      <w:r w:rsidRPr="00F92B28">
        <w:rPr>
          <w:rFonts w:asciiTheme="minorHAnsi" w:hAnsiTheme="minorHAnsi" w:cstheme="minorHAnsi"/>
          <w:sz w:val="26"/>
          <w:szCs w:val="26"/>
          <w:highlight w:val="yellow"/>
        </w:rPr>
        <w:t>Carol Guercio Traver</w:t>
      </w:r>
      <w:r w:rsidRPr="00F92B28">
        <w:rPr>
          <w:rFonts w:asciiTheme="minorHAnsi" w:hAnsiTheme="minorHAnsi" w:cstheme="minorHAnsi"/>
          <w:sz w:val="26"/>
          <w:szCs w:val="26"/>
        </w:rPr>
        <w:t xml:space="preserve"> </w:t>
      </w:r>
    </w:p>
    <w:p w14:paraId="7172689B" w14:textId="77777777" w:rsidR="00590E01" w:rsidRPr="00F92B28" w:rsidRDefault="00590E01" w:rsidP="00590E0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Access Code Card </w:t>
      </w:r>
    </w:p>
    <w:p w14:paraId="4D2403A2" w14:textId="1FB90902" w:rsidR="00590E01" w:rsidRPr="00F92B28" w:rsidRDefault="00590E01" w:rsidP="00590E0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ISBN-10: 0-13</w:t>
      </w:r>
      <w:r w:rsidR="00E57EDA" w:rsidRPr="00F92B28">
        <w:rPr>
          <w:rFonts w:asciiTheme="minorHAnsi" w:hAnsiTheme="minorHAnsi" w:cstheme="minorHAnsi"/>
          <w:sz w:val="26"/>
          <w:szCs w:val="26"/>
        </w:rPr>
        <w:t>-792220</w:t>
      </w:r>
      <w:r w:rsidRPr="00F92B28">
        <w:rPr>
          <w:rFonts w:asciiTheme="minorHAnsi" w:hAnsiTheme="minorHAnsi" w:cstheme="minorHAnsi"/>
          <w:sz w:val="26"/>
          <w:szCs w:val="26"/>
        </w:rPr>
        <w:t>-</w:t>
      </w:r>
      <w:r w:rsidR="00E57EDA" w:rsidRPr="00F92B28">
        <w:rPr>
          <w:rFonts w:asciiTheme="minorHAnsi" w:hAnsiTheme="minorHAnsi" w:cstheme="minorHAnsi"/>
          <w:sz w:val="26"/>
          <w:szCs w:val="26"/>
        </w:rPr>
        <w:t>5</w:t>
      </w:r>
      <w:r w:rsidRPr="00F92B28">
        <w:rPr>
          <w:rFonts w:asciiTheme="minorHAnsi" w:hAnsiTheme="minorHAnsi" w:cstheme="minorHAnsi"/>
          <w:sz w:val="26"/>
          <w:szCs w:val="26"/>
        </w:rPr>
        <w:t xml:space="preserve"> </w:t>
      </w:r>
    </w:p>
    <w:p w14:paraId="79AC4B78" w14:textId="56A7116F" w:rsidR="00590E01" w:rsidRPr="00F92B28" w:rsidRDefault="00590E01" w:rsidP="00590E0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ISBN-13: 978-0-13-</w:t>
      </w:r>
      <w:r w:rsidR="00E57EDA" w:rsidRPr="00F92B28">
        <w:rPr>
          <w:rFonts w:asciiTheme="minorHAnsi" w:hAnsiTheme="minorHAnsi" w:cstheme="minorHAnsi"/>
          <w:sz w:val="26"/>
          <w:szCs w:val="26"/>
        </w:rPr>
        <w:t>792220</w:t>
      </w:r>
      <w:r w:rsidRPr="00F92B28">
        <w:rPr>
          <w:rFonts w:asciiTheme="minorHAnsi" w:hAnsiTheme="minorHAnsi" w:cstheme="minorHAnsi"/>
          <w:sz w:val="26"/>
          <w:szCs w:val="26"/>
        </w:rPr>
        <w:t>-</w:t>
      </w:r>
      <w:r w:rsidR="00E57EDA" w:rsidRPr="00F92B28">
        <w:rPr>
          <w:rFonts w:asciiTheme="minorHAnsi" w:hAnsiTheme="minorHAnsi" w:cstheme="minorHAnsi"/>
          <w:sz w:val="26"/>
          <w:szCs w:val="26"/>
        </w:rPr>
        <w:t>8</w:t>
      </w:r>
      <w:r w:rsidRPr="00F92B28">
        <w:rPr>
          <w:rFonts w:asciiTheme="minorHAnsi" w:hAnsiTheme="minorHAnsi" w:cstheme="minorHAnsi"/>
          <w:sz w:val="26"/>
          <w:szCs w:val="26"/>
        </w:rPr>
        <w:t xml:space="preserve"> </w:t>
      </w:r>
    </w:p>
    <w:p w14:paraId="61D830D4" w14:textId="77777777" w:rsidR="00590E01" w:rsidRPr="00F92B28" w:rsidRDefault="00590E01" w:rsidP="00590E01">
      <w:pPr>
        <w:spacing w:after="0" w:line="259" w:lineRule="auto"/>
        <w:ind w:left="5" w:right="0" w:firstLine="0"/>
        <w:rPr>
          <w:rFonts w:asciiTheme="minorHAnsi" w:hAnsiTheme="minorHAnsi" w:cstheme="minorHAnsi"/>
          <w:sz w:val="26"/>
          <w:szCs w:val="26"/>
        </w:rPr>
      </w:pPr>
    </w:p>
    <w:p w14:paraId="3DD62722" w14:textId="77777777" w:rsidR="00590E01" w:rsidRPr="00F92B28" w:rsidRDefault="00590E01" w:rsidP="00590E0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Rental </w:t>
      </w:r>
    </w:p>
    <w:p w14:paraId="4E1C390D" w14:textId="77777777" w:rsidR="00E57EDA" w:rsidRPr="00F92B28" w:rsidRDefault="00E57EDA" w:rsidP="00E57EDA">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ISBN-10: 0-13-792220-5 </w:t>
      </w:r>
    </w:p>
    <w:p w14:paraId="2BC58D8D" w14:textId="77777777" w:rsidR="00E57EDA" w:rsidRPr="00F92B28" w:rsidRDefault="00E57EDA" w:rsidP="00E57EDA">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ISBN-13: 978-0-13-792220-8 </w:t>
      </w:r>
    </w:p>
    <w:p w14:paraId="165DEB6B" w14:textId="2C1D34F9" w:rsidR="001925BD" w:rsidRPr="00F92B28" w:rsidRDefault="001925BD">
      <w:pPr>
        <w:ind w:left="0" w:right="520"/>
        <w:rPr>
          <w:rFonts w:asciiTheme="minorHAnsi" w:hAnsiTheme="minorHAnsi" w:cstheme="minorHAnsi"/>
          <w:sz w:val="26"/>
          <w:szCs w:val="26"/>
        </w:rPr>
      </w:pPr>
    </w:p>
    <w:p w14:paraId="249B0981" w14:textId="2E6E5163" w:rsidR="001925BD" w:rsidRPr="00F92B28" w:rsidRDefault="001925BD" w:rsidP="001925BD">
      <w:pPr>
        <w:ind w:left="0" w:right="520"/>
        <w:rPr>
          <w:rFonts w:asciiTheme="minorHAnsi" w:hAnsiTheme="minorHAnsi" w:cstheme="minorHAnsi"/>
          <w:b/>
          <w:sz w:val="26"/>
          <w:szCs w:val="26"/>
        </w:rPr>
      </w:pPr>
      <w:r w:rsidRPr="00F92B28">
        <w:rPr>
          <w:rFonts w:asciiTheme="minorHAnsi" w:hAnsiTheme="minorHAnsi" w:cstheme="minorHAnsi"/>
          <w:b/>
          <w:sz w:val="26"/>
          <w:szCs w:val="26"/>
        </w:rPr>
        <w:t xml:space="preserve">Couse delivery, class times and location: </w:t>
      </w:r>
    </w:p>
    <w:p w14:paraId="216B72DB" w14:textId="2DCC958B" w:rsidR="001925BD" w:rsidRPr="00F92B28" w:rsidRDefault="001925BD" w:rsidP="001925BD">
      <w:pPr>
        <w:ind w:left="0" w:right="628"/>
        <w:rPr>
          <w:rFonts w:asciiTheme="minorHAnsi" w:hAnsiTheme="minorHAnsi" w:cstheme="minorHAnsi"/>
          <w:sz w:val="26"/>
          <w:szCs w:val="26"/>
        </w:rPr>
      </w:pPr>
      <w:r w:rsidRPr="00F92B28">
        <w:rPr>
          <w:rFonts w:asciiTheme="minorHAnsi" w:hAnsiTheme="minorHAnsi" w:cstheme="minorHAnsi"/>
          <w:sz w:val="26"/>
          <w:szCs w:val="26"/>
        </w:rPr>
        <w:t xml:space="preserve">The course will be delivered </w:t>
      </w:r>
      <w:r w:rsidR="00C83630" w:rsidRPr="00F92B28">
        <w:rPr>
          <w:rFonts w:asciiTheme="minorHAnsi" w:hAnsiTheme="minorHAnsi" w:cstheme="minorHAnsi"/>
          <w:sz w:val="26"/>
          <w:szCs w:val="26"/>
        </w:rPr>
        <w:t xml:space="preserve">in class </w:t>
      </w:r>
      <w:r w:rsidRPr="00F92B28">
        <w:rPr>
          <w:rFonts w:asciiTheme="minorHAnsi" w:hAnsiTheme="minorHAnsi" w:cstheme="minorHAnsi"/>
          <w:sz w:val="26"/>
          <w:szCs w:val="26"/>
        </w:rPr>
        <w:t>synchronous</w:t>
      </w:r>
      <w:r w:rsidR="00C83630" w:rsidRPr="00F92B28">
        <w:rPr>
          <w:rFonts w:asciiTheme="minorHAnsi" w:hAnsiTheme="minorHAnsi" w:cstheme="minorHAnsi"/>
          <w:sz w:val="26"/>
          <w:szCs w:val="26"/>
        </w:rPr>
        <w:t xml:space="preserve">ly. </w:t>
      </w:r>
    </w:p>
    <w:p w14:paraId="32220E0E" w14:textId="77777777" w:rsidR="001925BD" w:rsidRPr="00F92B28" w:rsidRDefault="001925BD" w:rsidP="001925BD">
      <w:pPr>
        <w:ind w:left="0" w:right="628"/>
        <w:rPr>
          <w:rFonts w:asciiTheme="minorHAnsi" w:hAnsiTheme="minorHAnsi" w:cstheme="minorHAnsi"/>
          <w:sz w:val="26"/>
          <w:szCs w:val="26"/>
        </w:rPr>
      </w:pPr>
    </w:p>
    <w:p w14:paraId="23317B96" w14:textId="773FA6DA" w:rsidR="00F431FA" w:rsidRPr="00F92B28" w:rsidRDefault="001925BD" w:rsidP="001925BD">
      <w:pPr>
        <w:ind w:left="0" w:right="628"/>
        <w:rPr>
          <w:rFonts w:asciiTheme="minorHAnsi" w:hAnsiTheme="minorHAnsi" w:cstheme="minorHAnsi"/>
          <w:sz w:val="26"/>
          <w:szCs w:val="26"/>
        </w:rPr>
      </w:pPr>
      <w:r w:rsidRPr="00F92B28">
        <w:rPr>
          <w:rFonts w:asciiTheme="minorHAnsi" w:hAnsiTheme="minorHAnsi" w:cstheme="minorHAnsi"/>
          <w:sz w:val="26"/>
          <w:szCs w:val="26"/>
        </w:rPr>
        <w:t xml:space="preserve">Class time is on </w:t>
      </w:r>
      <w:r w:rsidR="00CA2303">
        <w:rPr>
          <w:rFonts w:asciiTheme="minorHAnsi" w:hAnsiTheme="minorHAnsi" w:cstheme="minorHAnsi"/>
          <w:sz w:val="26"/>
          <w:szCs w:val="26"/>
        </w:rPr>
        <w:t>Wednesday</w:t>
      </w:r>
      <w:r w:rsidRPr="00F92B28">
        <w:rPr>
          <w:rFonts w:asciiTheme="minorHAnsi" w:hAnsiTheme="minorHAnsi" w:cstheme="minorHAnsi"/>
          <w:sz w:val="26"/>
          <w:szCs w:val="26"/>
        </w:rPr>
        <w:t xml:space="preserve"> from 4:00</w:t>
      </w:r>
      <w:r w:rsidR="000428BC" w:rsidRPr="00F92B28">
        <w:rPr>
          <w:rFonts w:asciiTheme="minorHAnsi" w:hAnsiTheme="minorHAnsi" w:cstheme="minorHAnsi"/>
          <w:sz w:val="26"/>
          <w:szCs w:val="26"/>
        </w:rPr>
        <w:t xml:space="preserve"> </w:t>
      </w:r>
      <w:r w:rsidRPr="00F92B28">
        <w:rPr>
          <w:rFonts w:asciiTheme="minorHAnsi" w:hAnsiTheme="minorHAnsi" w:cstheme="minorHAnsi"/>
          <w:sz w:val="26"/>
          <w:szCs w:val="26"/>
        </w:rPr>
        <w:t xml:space="preserve">pm to </w:t>
      </w:r>
      <w:r w:rsidR="00422E2F" w:rsidRPr="00F92B28">
        <w:rPr>
          <w:rFonts w:asciiTheme="minorHAnsi" w:hAnsiTheme="minorHAnsi" w:cstheme="minorHAnsi"/>
          <w:sz w:val="26"/>
          <w:szCs w:val="26"/>
        </w:rPr>
        <w:t>7:00</w:t>
      </w:r>
      <w:r w:rsidR="000428BC" w:rsidRPr="00F92B28">
        <w:rPr>
          <w:rFonts w:asciiTheme="minorHAnsi" w:hAnsiTheme="minorHAnsi" w:cstheme="minorHAnsi"/>
          <w:sz w:val="26"/>
          <w:szCs w:val="26"/>
        </w:rPr>
        <w:t xml:space="preserve"> </w:t>
      </w:r>
      <w:r w:rsidRPr="00F92B28">
        <w:rPr>
          <w:rFonts w:asciiTheme="minorHAnsi" w:hAnsiTheme="minorHAnsi" w:cstheme="minorHAnsi"/>
          <w:sz w:val="26"/>
          <w:szCs w:val="26"/>
        </w:rPr>
        <w:t xml:space="preserve">pm </w:t>
      </w:r>
      <w:r w:rsidR="00422E2F" w:rsidRPr="00F92B28">
        <w:rPr>
          <w:rFonts w:asciiTheme="minorHAnsi" w:hAnsiTheme="minorHAnsi" w:cstheme="minorHAnsi"/>
          <w:sz w:val="26"/>
          <w:szCs w:val="26"/>
        </w:rPr>
        <w:t>synchronously</w:t>
      </w:r>
      <w:r w:rsidRPr="00F92B28">
        <w:rPr>
          <w:rFonts w:asciiTheme="minorHAnsi" w:hAnsiTheme="minorHAnsi" w:cstheme="minorHAnsi"/>
          <w:sz w:val="26"/>
          <w:szCs w:val="26"/>
        </w:rPr>
        <w:t xml:space="preserve"> </w:t>
      </w:r>
    </w:p>
    <w:p w14:paraId="5684321A" w14:textId="7FBB39DA" w:rsidR="009D0900" w:rsidRPr="00F92B28" w:rsidRDefault="004F03CE" w:rsidP="001925BD">
      <w:pPr>
        <w:ind w:left="0" w:right="628"/>
        <w:rPr>
          <w:rFonts w:asciiTheme="minorHAnsi" w:hAnsiTheme="minorHAnsi" w:cstheme="minorHAnsi"/>
          <w:sz w:val="26"/>
          <w:szCs w:val="26"/>
        </w:rPr>
      </w:pPr>
      <w:r>
        <w:rPr>
          <w:rFonts w:asciiTheme="minorHAnsi" w:hAnsiTheme="minorHAnsi" w:cstheme="minorHAnsi"/>
          <w:sz w:val="26"/>
          <w:szCs w:val="26"/>
        </w:rPr>
        <w:t>Steadman Lecture Hall B</w:t>
      </w:r>
    </w:p>
    <w:p w14:paraId="362A9570" w14:textId="77777777" w:rsidR="00C83630" w:rsidRPr="00F92B28" w:rsidRDefault="00C83630" w:rsidP="001925BD">
      <w:pPr>
        <w:ind w:left="0" w:right="628"/>
        <w:rPr>
          <w:rFonts w:asciiTheme="minorHAnsi" w:hAnsiTheme="minorHAnsi" w:cstheme="minorHAnsi"/>
          <w:sz w:val="26"/>
          <w:szCs w:val="26"/>
        </w:rPr>
      </w:pPr>
    </w:p>
    <w:p w14:paraId="4B30EB83" w14:textId="14F572FB" w:rsidR="00590E01" w:rsidRPr="00F92B28" w:rsidRDefault="00590E01" w:rsidP="00590E01">
      <w:pPr>
        <w:ind w:left="0" w:right="628"/>
        <w:rPr>
          <w:rFonts w:asciiTheme="minorHAnsi" w:hAnsiTheme="minorHAnsi" w:cstheme="minorHAnsi"/>
          <w:bCs/>
          <w:sz w:val="26"/>
          <w:szCs w:val="26"/>
        </w:rPr>
      </w:pPr>
      <w:r w:rsidRPr="00F92B28">
        <w:rPr>
          <w:rFonts w:asciiTheme="minorHAnsi" w:hAnsiTheme="minorHAnsi" w:cstheme="minorHAnsi"/>
          <w:b/>
          <w:bCs/>
          <w:sz w:val="26"/>
          <w:szCs w:val="26"/>
        </w:rPr>
        <w:t>Virtual office hours and email policy:</w:t>
      </w:r>
    </w:p>
    <w:p w14:paraId="2EC7E1EC" w14:textId="54B2336D" w:rsidR="00590E01" w:rsidRPr="00F92B28" w:rsidRDefault="00590E01" w:rsidP="00590E01">
      <w:pPr>
        <w:ind w:left="0" w:right="628"/>
        <w:rPr>
          <w:rFonts w:asciiTheme="minorHAnsi" w:hAnsiTheme="minorHAnsi" w:cstheme="minorHAnsi"/>
          <w:bCs/>
          <w:sz w:val="26"/>
          <w:szCs w:val="26"/>
        </w:rPr>
      </w:pPr>
      <w:r w:rsidRPr="00F92B28">
        <w:rPr>
          <w:rFonts w:asciiTheme="minorHAnsi" w:hAnsiTheme="minorHAnsi" w:cstheme="minorHAnsi"/>
          <w:bCs/>
          <w:sz w:val="26"/>
          <w:szCs w:val="26"/>
        </w:rPr>
        <w:t xml:space="preserve">Virtual office hours will be held </w:t>
      </w:r>
      <w:r w:rsidR="00C83630" w:rsidRPr="00F92B28">
        <w:rPr>
          <w:rFonts w:asciiTheme="minorHAnsi" w:hAnsiTheme="minorHAnsi" w:cstheme="minorHAnsi"/>
          <w:bCs/>
          <w:sz w:val="26"/>
          <w:szCs w:val="26"/>
        </w:rPr>
        <w:t>with a pr</w:t>
      </w:r>
      <w:r w:rsidRPr="00F92B28">
        <w:rPr>
          <w:rFonts w:asciiTheme="minorHAnsi" w:hAnsiTheme="minorHAnsi" w:cstheme="minorHAnsi"/>
          <w:bCs/>
          <w:sz w:val="26"/>
          <w:szCs w:val="26"/>
        </w:rPr>
        <w:t>ior appointment by email.</w:t>
      </w:r>
    </w:p>
    <w:p w14:paraId="6A75C7FD" w14:textId="77777777" w:rsidR="00C83630" w:rsidRPr="00F92B28" w:rsidRDefault="00C83630" w:rsidP="00590E01">
      <w:pPr>
        <w:ind w:left="0" w:right="628"/>
        <w:rPr>
          <w:rFonts w:asciiTheme="minorHAnsi" w:hAnsiTheme="minorHAnsi" w:cstheme="minorHAnsi"/>
          <w:bCs/>
          <w:sz w:val="26"/>
          <w:szCs w:val="26"/>
        </w:rPr>
      </w:pPr>
    </w:p>
    <w:p w14:paraId="4532F2B3" w14:textId="536BD276" w:rsidR="00590E01" w:rsidRPr="00F92B28" w:rsidRDefault="00590E01" w:rsidP="00590E01">
      <w:pPr>
        <w:ind w:left="0" w:right="628"/>
        <w:rPr>
          <w:rFonts w:asciiTheme="minorHAnsi" w:hAnsiTheme="minorHAnsi" w:cstheme="minorHAnsi"/>
          <w:bCs/>
          <w:sz w:val="26"/>
          <w:szCs w:val="26"/>
        </w:rPr>
      </w:pPr>
      <w:r w:rsidRPr="00F92B28">
        <w:rPr>
          <w:rFonts w:asciiTheme="minorHAnsi" w:hAnsiTheme="minorHAnsi" w:cstheme="minorHAnsi"/>
          <w:bCs/>
          <w:sz w:val="26"/>
          <w:szCs w:val="26"/>
        </w:rPr>
        <w:lastRenderedPageBreak/>
        <w:t>The course instructor will regularly respond to student emails according to the following email policy: </w:t>
      </w:r>
      <w:r w:rsidRPr="00F92B28">
        <w:rPr>
          <w:rFonts w:asciiTheme="minorHAnsi" w:hAnsiTheme="minorHAnsi" w:cstheme="minorHAnsi"/>
          <w:bCs/>
          <w:sz w:val="26"/>
          <w:szCs w:val="26"/>
        </w:rPr>
        <w:br/>
      </w:r>
    </w:p>
    <w:p w14:paraId="4E95A04F" w14:textId="049F1C53" w:rsidR="00590E01" w:rsidRPr="00F92B28" w:rsidRDefault="00590E01" w:rsidP="00590E01">
      <w:pPr>
        <w:numPr>
          <w:ilvl w:val="0"/>
          <w:numId w:val="27"/>
        </w:numPr>
        <w:ind w:right="628"/>
        <w:rPr>
          <w:rFonts w:asciiTheme="minorHAnsi" w:hAnsiTheme="minorHAnsi" w:cstheme="minorHAnsi"/>
          <w:bCs/>
          <w:sz w:val="26"/>
          <w:szCs w:val="26"/>
        </w:rPr>
      </w:pPr>
      <w:r w:rsidRPr="00F92B28">
        <w:rPr>
          <w:rFonts w:asciiTheme="minorHAnsi" w:hAnsiTheme="minorHAnsi" w:cstheme="minorHAnsi"/>
          <w:bCs/>
          <w:sz w:val="26"/>
          <w:szCs w:val="26"/>
        </w:rPr>
        <w:t xml:space="preserve">Responses to student emails will be provided from Monday to Friday between 9 pm. and 11 pm. Normally, </w:t>
      </w:r>
      <w:r w:rsidR="00925433" w:rsidRPr="00F92B28">
        <w:rPr>
          <w:rFonts w:asciiTheme="minorHAnsi" w:hAnsiTheme="minorHAnsi" w:cstheme="minorHAnsi"/>
          <w:bCs/>
          <w:sz w:val="26"/>
          <w:szCs w:val="26"/>
        </w:rPr>
        <w:t>e-mails will be replied within 48 hours. T</w:t>
      </w:r>
      <w:r w:rsidRPr="00F92B28">
        <w:rPr>
          <w:rFonts w:asciiTheme="minorHAnsi" w:hAnsiTheme="minorHAnsi" w:cstheme="minorHAnsi"/>
          <w:bCs/>
          <w:sz w:val="26"/>
          <w:szCs w:val="26"/>
        </w:rPr>
        <w:t>here will be no email response on the weekends. If you are experiencing an emergency, please include 'URGENT' in the subject line of your email. </w:t>
      </w:r>
    </w:p>
    <w:p w14:paraId="5D33C406" w14:textId="6C04391E" w:rsidR="00590E01" w:rsidRPr="00F92B28" w:rsidRDefault="00590E01" w:rsidP="00590E01">
      <w:pPr>
        <w:numPr>
          <w:ilvl w:val="0"/>
          <w:numId w:val="27"/>
        </w:numPr>
        <w:ind w:right="628"/>
        <w:rPr>
          <w:rFonts w:asciiTheme="minorHAnsi" w:hAnsiTheme="minorHAnsi" w:cstheme="minorHAnsi"/>
          <w:bCs/>
          <w:sz w:val="26"/>
          <w:szCs w:val="26"/>
        </w:rPr>
      </w:pPr>
      <w:r w:rsidRPr="00F92B28">
        <w:rPr>
          <w:rFonts w:asciiTheme="minorHAnsi" w:hAnsiTheme="minorHAnsi" w:cstheme="minorHAnsi"/>
          <w:bCs/>
          <w:sz w:val="26"/>
          <w:szCs w:val="26"/>
        </w:rPr>
        <w:t xml:space="preserve">Please ensure that you include your course and section at the beginning of the subject line of your email (e.g. ADMS3521 </w:t>
      </w:r>
      <w:r w:rsidR="00B25B70" w:rsidRPr="00F92B28">
        <w:rPr>
          <w:rFonts w:asciiTheme="minorHAnsi" w:hAnsiTheme="minorHAnsi" w:cstheme="minorHAnsi"/>
          <w:bCs/>
          <w:sz w:val="26"/>
          <w:szCs w:val="26"/>
        </w:rPr>
        <w:t>M</w:t>
      </w:r>
      <w:r w:rsidRPr="00F92B28">
        <w:rPr>
          <w:rFonts w:asciiTheme="minorHAnsi" w:hAnsiTheme="minorHAnsi" w:cstheme="minorHAnsi"/>
          <w:bCs/>
          <w:sz w:val="26"/>
          <w:szCs w:val="26"/>
        </w:rPr>
        <w:t>)</w:t>
      </w:r>
    </w:p>
    <w:p w14:paraId="2C44ACBC" w14:textId="61A37B04" w:rsidR="00F431FA" w:rsidRPr="00F92B28" w:rsidRDefault="00F431FA" w:rsidP="001925BD">
      <w:pPr>
        <w:ind w:left="0" w:right="628"/>
        <w:rPr>
          <w:rFonts w:asciiTheme="minorHAnsi" w:hAnsiTheme="minorHAnsi" w:cstheme="minorHAnsi"/>
          <w:sz w:val="26"/>
          <w:szCs w:val="26"/>
        </w:rPr>
      </w:pPr>
    </w:p>
    <w:p w14:paraId="7151A600" w14:textId="3FED3451" w:rsidR="00777A6F" w:rsidRPr="00F92B28" w:rsidRDefault="00983781" w:rsidP="001925BD">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b/>
          <w:sz w:val="26"/>
          <w:szCs w:val="26"/>
        </w:rPr>
        <w:t xml:space="preserve">Technical requirements for taking the course: </w:t>
      </w:r>
      <w:r w:rsidRPr="00F92B28">
        <w:rPr>
          <w:rFonts w:asciiTheme="minorHAnsi" w:hAnsiTheme="minorHAnsi" w:cstheme="minorHAnsi"/>
          <w:sz w:val="26"/>
          <w:szCs w:val="26"/>
        </w:rPr>
        <w:t xml:space="preserve"> </w:t>
      </w:r>
    </w:p>
    <w:p w14:paraId="6C1BEB62" w14:textId="77777777" w:rsidR="001925BD" w:rsidRPr="00F92B28" w:rsidRDefault="001925BD" w:rsidP="001925BD">
      <w:pPr>
        <w:spacing w:after="0" w:line="259" w:lineRule="auto"/>
        <w:ind w:left="5" w:right="0" w:firstLine="0"/>
        <w:rPr>
          <w:rFonts w:asciiTheme="minorHAnsi" w:hAnsiTheme="minorHAnsi" w:cstheme="minorHAnsi"/>
          <w:sz w:val="26"/>
          <w:szCs w:val="26"/>
        </w:rPr>
      </w:pPr>
    </w:p>
    <w:p w14:paraId="4E8186CB" w14:textId="4DB55984" w:rsidR="0058331A" w:rsidRPr="00F92B28" w:rsidRDefault="0058331A" w:rsidP="00C701D0">
      <w:pPr>
        <w:ind w:left="0" w:right="628"/>
        <w:rPr>
          <w:rFonts w:asciiTheme="minorHAnsi" w:hAnsiTheme="minorHAnsi" w:cstheme="minorHAnsi"/>
          <w:sz w:val="26"/>
          <w:szCs w:val="26"/>
        </w:rPr>
      </w:pPr>
      <w:r w:rsidRPr="00F92B28">
        <w:rPr>
          <w:rFonts w:asciiTheme="minorHAnsi" w:hAnsiTheme="minorHAnsi" w:cstheme="minorHAnsi"/>
          <w:sz w:val="26"/>
          <w:szCs w:val="26"/>
        </w:rPr>
        <w:t>For the students to fully participate in the course, students will need</w:t>
      </w:r>
      <w:r w:rsidR="00925433" w:rsidRPr="00F92B28">
        <w:rPr>
          <w:rFonts w:asciiTheme="minorHAnsi" w:hAnsiTheme="minorHAnsi" w:cstheme="minorHAnsi"/>
          <w:sz w:val="26"/>
          <w:szCs w:val="26"/>
        </w:rPr>
        <w:t xml:space="preserve"> a computer</w:t>
      </w:r>
      <w:r w:rsidR="00C701D0" w:rsidRPr="00F92B28">
        <w:rPr>
          <w:rFonts w:asciiTheme="minorHAnsi" w:hAnsiTheme="minorHAnsi" w:cstheme="minorHAnsi"/>
          <w:sz w:val="26"/>
          <w:szCs w:val="26"/>
        </w:rPr>
        <w:t xml:space="preserve"> and </w:t>
      </w:r>
      <w:r w:rsidRPr="00F92B28">
        <w:rPr>
          <w:rFonts w:asciiTheme="minorHAnsi" w:hAnsiTheme="minorHAnsi" w:cstheme="minorHAnsi"/>
          <w:sz w:val="26"/>
          <w:szCs w:val="26"/>
        </w:rPr>
        <w:t xml:space="preserve">will </w:t>
      </w:r>
      <w:r w:rsidR="00925433" w:rsidRPr="00F92B28">
        <w:rPr>
          <w:rFonts w:asciiTheme="minorHAnsi" w:hAnsiTheme="minorHAnsi" w:cstheme="minorHAnsi"/>
          <w:sz w:val="26"/>
          <w:szCs w:val="26"/>
        </w:rPr>
        <w:t xml:space="preserve">be expected to </w:t>
      </w:r>
      <w:r w:rsidRPr="00F92B28">
        <w:rPr>
          <w:rFonts w:asciiTheme="minorHAnsi" w:hAnsiTheme="minorHAnsi" w:cstheme="minorHAnsi"/>
          <w:sz w:val="26"/>
          <w:szCs w:val="26"/>
        </w:rPr>
        <w:t xml:space="preserve">use of </w:t>
      </w:r>
      <w:r w:rsidR="009D0900" w:rsidRPr="00F92B28">
        <w:rPr>
          <w:rFonts w:asciiTheme="minorHAnsi" w:hAnsiTheme="minorHAnsi" w:cstheme="minorHAnsi"/>
          <w:sz w:val="26"/>
          <w:szCs w:val="26"/>
        </w:rPr>
        <w:t>PowerPoint</w:t>
      </w:r>
      <w:r w:rsidRPr="00F92B28">
        <w:rPr>
          <w:rFonts w:asciiTheme="minorHAnsi" w:hAnsiTheme="minorHAnsi" w:cstheme="minorHAnsi"/>
          <w:sz w:val="26"/>
          <w:szCs w:val="26"/>
        </w:rPr>
        <w:t xml:space="preserve"> Software for </w:t>
      </w:r>
      <w:r w:rsidR="00925433" w:rsidRPr="00F92B28">
        <w:rPr>
          <w:rFonts w:asciiTheme="minorHAnsi" w:hAnsiTheme="minorHAnsi" w:cstheme="minorHAnsi"/>
          <w:sz w:val="26"/>
          <w:szCs w:val="26"/>
        </w:rPr>
        <w:t>p</w:t>
      </w:r>
      <w:r w:rsidRPr="00F92B28">
        <w:rPr>
          <w:rFonts w:asciiTheme="minorHAnsi" w:hAnsiTheme="minorHAnsi" w:cstheme="minorHAnsi"/>
          <w:sz w:val="26"/>
          <w:szCs w:val="26"/>
        </w:rPr>
        <w:t>resentations</w:t>
      </w:r>
      <w:r w:rsidR="009D0900" w:rsidRPr="00F92B28">
        <w:rPr>
          <w:rFonts w:asciiTheme="minorHAnsi" w:hAnsiTheme="minorHAnsi" w:cstheme="minorHAnsi"/>
          <w:sz w:val="26"/>
          <w:szCs w:val="26"/>
        </w:rPr>
        <w:t>.</w:t>
      </w:r>
      <w:r w:rsidRPr="00F92B28">
        <w:rPr>
          <w:rFonts w:asciiTheme="minorHAnsi" w:hAnsiTheme="minorHAnsi" w:cstheme="minorHAnsi"/>
          <w:sz w:val="26"/>
          <w:szCs w:val="26"/>
        </w:rPr>
        <w:t xml:space="preserve"> </w:t>
      </w:r>
    </w:p>
    <w:p w14:paraId="5A1CECEA" w14:textId="77777777" w:rsidR="0058331A" w:rsidRPr="00F92B28" w:rsidRDefault="0058331A" w:rsidP="0058331A">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5CB443D" w14:textId="4137EF86" w:rsidR="00777A6F" w:rsidRPr="00F92B28" w:rsidRDefault="00983781">
      <w:pPr>
        <w:ind w:left="0" w:right="1073"/>
        <w:rPr>
          <w:rFonts w:asciiTheme="minorHAnsi" w:hAnsiTheme="minorHAnsi" w:cstheme="minorHAnsi"/>
          <w:sz w:val="26"/>
          <w:szCs w:val="26"/>
        </w:rPr>
      </w:pPr>
      <w:r w:rsidRPr="00F92B28">
        <w:rPr>
          <w:rFonts w:asciiTheme="minorHAnsi" w:hAnsiTheme="minorHAnsi" w:cstheme="minorHAnsi"/>
          <w:sz w:val="26"/>
          <w:szCs w:val="26"/>
        </w:rPr>
        <w:t xml:space="preserve">As a </w:t>
      </w:r>
      <w:r w:rsidR="0021034E" w:rsidRPr="00F92B28">
        <w:rPr>
          <w:rFonts w:asciiTheme="minorHAnsi" w:hAnsiTheme="minorHAnsi" w:cstheme="minorHAnsi"/>
          <w:sz w:val="26"/>
          <w:szCs w:val="26"/>
        </w:rPr>
        <w:t>s</w:t>
      </w:r>
      <w:r w:rsidRPr="00F92B28">
        <w:rPr>
          <w:rFonts w:asciiTheme="minorHAnsi" w:hAnsiTheme="minorHAnsi" w:cstheme="minorHAnsi"/>
          <w:sz w:val="26"/>
          <w:szCs w:val="26"/>
        </w:rPr>
        <w:t>tudent</w:t>
      </w:r>
      <w:r w:rsidR="009D0900" w:rsidRPr="00F92B28">
        <w:rPr>
          <w:rFonts w:asciiTheme="minorHAnsi" w:hAnsiTheme="minorHAnsi" w:cstheme="minorHAnsi"/>
          <w:sz w:val="26"/>
          <w:szCs w:val="26"/>
        </w:rPr>
        <w:t>,</w:t>
      </w:r>
      <w:r w:rsidRPr="00F92B28">
        <w:rPr>
          <w:rFonts w:asciiTheme="minorHAnsi" w:hAnsiTheme="minorHAnsi" w:cstheme="minorHAnsi"/>
          <w:sz w:val="26"/>
          <w:szCs w:val="26"/>
        </w:rPr>
        <w:t xml:space="preserve"> please review the </w:t>
      </w:r>
      <w:hyperlink r:id="rId9">
        <w:r w:rsidR="0021034E" w:rsidRPr="00F92B28">
          <w:rPr>
            <w:rFonts w:asciiTheme="minorHAnsi" w:hAnsiTheme="minorHAnsi" w:cstheme="minorHAnsi"/>
            <w:sz w:val="26"/>
            <w:szCs w:val="26"/>
            <w:u w:val="single" w:color="000000"/>
          </w:rPr>
          <w:t>technology requirements and FAQs for eClass</w:t>
        </w:r>
      </w:hyperlink>
      <w:hyperlink r:id="rId10">
        <w:r w:rsidRPr="00F92B28">
          <w:rPr>
            <w:rFonts w:asciiTheme="minorHAnsi" w:hAnsiTheme="minorHAnsi" w:cstheme="minorHAnsi"/>
            <w:sz w:val="26"/>
            <w:szCs w:val="26"/>
          </w:rPr>
          <w:t>.</w:t>
        </w:r>
      </w:hyperlink>
      <w:r w:rsidRPr="00F92B28">
        <w:rPr>
          <w:rFonts w:asciiTheme="minorHAnsi" w:hAnsiTheme="minorHAnsi" w:cstheme="minorHAnsi"/>
          <w:sz w:val="26"/>
          <w:szCs w:val="26"/>
        </w:rPr>
        <w:t xml:space="preserve">  The course </w:t>
      </w:r>
      <w:r w:rsidR="00C701D0" w:rsidRPr="00F92B28">
        <w:rPr>
          <w:rFonts w:asciiTheme="minorHAnsi" w:hAnsiTheme="minorHAnsi" w:cstheme="minorHAnsi"/>
          <w:sz w:val="26"/>
          <w:szCs w:val="26"/>
        </w:rPr>
        <w:t>may have to run i</w:t>
      </w:r>
      <w:r w:rsidRPr="00F92B28">
        <w:rPr>
          <w:rFonts w:asciiTheme="minorHAnsi" w:hAnsiTheme="minorHAnsi" w:cstheme="minorHAnsi"/>
          <w:sz w:val="26"/>
          <w:szCs w:val="26"/>
        </w:rPr>
        <w:t>n a Virtual Classroom environment, so connectivity and participation</w:t>
      </w:r>
      <w:r w:rsidR="00C701D0" w:rsidRPr="00F92B28">
        <w:rPr>
          <w:rFonts w:asciiTheme="minorHAnsi" w:hAnsiTheme="minorHAnsi" w:cstheme="minorHAnsi"/>
          <w:sz w:val="26"/>
          <w:szCs w:val="26"/>
        </w:rPr>
        <w:t xml:space="preserve"> through eclass will be important if we are called to adopt it.  </w:t>
      </w:r>
    </w:p>
    <w:p w14:paraId="62058CE8"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p w14:paraId="3C95DF5A" w14:textId="77777777" w:rsidR="00777A6F" w:rsidRPr="00F92B28" w:rsidRDefault="00983781">
      <w:pPr>
        <w:ind w:left="0" w:right="628"/>
        <w:rPr>
          <w:rFonts w:asciiTheme="minorHAnsi" w:hAnsiTheme="minorHAnsi" w:cstheme="minorHAnsi"/>
          <w:sz w:val="26"/>
          <w:szCs w:val="26"/>
        </w:rPr>
      </w:pPr>
      <w:r w:rsidRPr="00F92B28">
        <w:rPr>
          <w:rFonts w:asciiTheme="minorHAnsi" w:hAnsiTheme="minorHAnsi" w:cstheme="minorHAnsi"/>
          <w:sz w:val="26"/>
          <w:szCs w:val="26"/>
        </w:rPr>
        <w:t xml:space="preserve">Here are some useful links for student computing information, resources, and help: </w:t>
      </w:r>
    </w:p>
    <w:p w14:paraId="5CA649CC" w14:textId="77777777" w:rsidR="00777A6F" w:rsidRPr="00F92B28" w:rsidRDefault="00983781">
      <w:pPr>
        <w:spacing w:after="0" w:line="259" w:lineRule="auto"/>
        <w:ind w:left="0" w:right="0"/>
        <w:rPr>
          <w:rFonts w:asciiTheme="minorHAnsi" w:hAnsiTheme="minorHAnsi" w:cstheme="minorHAnsi"/>
          <w:sz w:val="26"/>
          <w:szCs w:val="26"/>
        </w:rPr>
      </w:pPr>
      <w:hyperlink r:id="rId11">
        <w:r w:rsidRPr="00F92B28">
          <w:rPr>
            <w:rFonts w:asciiTheme="minorHAnsi" w:hAnsiTheme="minorHAnsi" w:cstheme="minorHAnsi"/>
            <w:color w:val="0000FF"/>
            <w:sz w:val="26"/>
            <w:szCs w:val="26"/>
            <w:u w:val="single" w:color="0000FF"/>
          </w:rPr>
          <w:t>Student Guide to</w:t>
        </w:r>
      </w:hyperlink>
      <w:hyperlink r:id="rId12">
        <w:r w:rsidRPr="00F92B28">
          <w:rPr>
            <w:rFonts w:asciiTheme="minorHAnsi" w:hAnsiTheme="minorHAnsi" w:cstheme="minorHAnsi"/>
            <w:color w:val="0000FF"/>
            <w:sz w:val="26"/>
            <w:szCs w:val="26"/>
            <w:u w:val="single" w:color="0000FF"/>
          </w:rPr>
          <w:t xml:space="preserve"> </w:t>
        </w:r>
      </w:hyperlink>
      <w:hyperlink r:id="rId13">
        <w:r w:rsidRPr="00F92B28">
          <w:rPr>
            <w:rFonts w:asciiTheme="minorHAnsi" w:hAnsiTheme="minorHAnsi" w:cstheme="minorHAnsi"/>
            <w:color w:val="0000FF"/>
            <w:sz w:val="26"/>
            <w:szCs w:val="26"/>
            <w:u w:val="single" w:color="0000FF"/>
          </w:rPr>
          <w:t>Moodle</w:t>
        </w:r>
      </w:hyperlink>
      <w:hyperlink r:id="rId14">
        <w:r w:rsidRPr="00F92B28">
          <w:rPr>
            <w:rFonts w:asciiTheme="minorHAnsi" w:hAnsiTheme="minorHAnsi" w:cstheme="minorHAnsi"/>
            <w:sz w:val="26"/>
            <w:szCs w:val="26"/>
          </w:rPr>
          <w:t xml:space="preserve"> </w:t>
        </w:r>
      </w:hyperlink>
    </w:p>
    <w:p w14:paraId="726A0999" w14:textId="77777777" w:rsidR="00777A6F" w:rsidRPr="00F92B28" w:rsidRDefault="00983781">
      <w:pPr>
        <w:spacing w:after="0" w:line="259" w:lineRule="auto"/>
        <w:ind w:left="0" w:right="0"/>
        <w:rPr>
          <w:rFonts w:asciiTheme="minorHAnsi" w:hAnsiTheme="minorHAnsi" w:cstheme="minorHAnsi"/>
          <w:sz w:val="26"/>
          <w:szCs w:val="26"/>
        </w:rPr>
      </w:pPr>
      <w:hyperlink r:id="rId15">
        <w:r w:rsidRPr="00F92B28">
          <w:rPr>
            <w:rFonts w:asciiTheme="minorHAnsi" w:hAnsiTheme="minorHAnsi" w:cstheme="minorHAnsi"/>
            <w:color w:val="0000FF"/>
            <w:sz w:val="26"/>
            <w:szCs w:val="26"/>
            <w:u w:val="single" w:color="0000FF"/>
          </w:rPr>
          <w:t>Zoom@YorkU Best Practices</w:t>
        </w:r>
      </w:hyperlink>
      <w:hyperlink r:id="rId16">
        <w:r w:rsidRPr="00F92B28">
          <w:rPr>
            <w:rFonts w:asciiTheme="minorHAnsi" w:hAnsiTheme="minorHAnsi" w:cstheme="minorHAnsi"/>
            <w:color w:val="0000FF"/>
            <w:sz w:val="26"/>
            <w:szCs w:val="26"/>
            <w:u w:val="single" w:color="0000FF"/>
          </w:rPr>
          <w:t xml:space="preserve"> </w:t>
        </w:r>
      </w:hyperlink>
      <w:hyperlink r:id="rId17">
        <w:r w:rsidRPr="00F92B28">
          <w:rPr>
            <w:rFonts w:asciiTheme="minorHAnsi" w:hAnsiTheme="minorHAnsi" w:cstheme="minorHAnsi"/>
            <w:sz w:val="26"/>
            <w:szCs w:val="26"/>
          </w:rPr>
          <w:t xml:space="preserve"> </w:t>
        </w:r>
      </w:hyperlink>
    </w:p>
    <w:p w14:paraId="68FF2166" w14:textId="77777777" w:rsidR="00777A6F" w:rsidRPr="00F92B28" w:rsidRDefault="00983781">
      <w:pPr>
        <w:spacing w:after="0" w:line="259" w:lineRule="auto"/>
        <w:ind w:left="0" w:right="0"/>
        <w:rPr>
          <w:rFonts w:asciiTheme="minorHAnsi" w:hAnsiTheme="minorHAnsi" w:cstheme="minorHAnsi"/>
          <w:sz w:val="26"/>
          <w:szCs w:val="26"/>
        </w:rPr>
      </w:pPr>
      <w:hyperlink r:id="rId18">
        <w:r w:rsidRPr="00F92B28">
          <w:rPr>
            <w:rFonts w:asciiTheme="minorHAnsi" w:hAnsiTheme="minorHAnsi" w:cstheme="minorHAnsi"/>
            <w:color w:val="0000FF"/>
            <w:sz w:val="26"/>
            <w:szCs w:val="26"/>
            <w:u w:val="single" w:color="0000FF"/>
          </w:rPr>
          <w:t>Zoom@YorkU User Reference Guide</w:t>
        </w:r>
      </w:hyperlink>
      <w:hyperlink r:id="rId19">
        <w:r w:rsidRPr="00F92B28">
          <w:rPr>
            <w:rFonts w:asciiTheme="minorHAnsi" w:hAnsiTheme="minorHAnsi" w:cstheme="minorHAnsi"/>
            <w:sz w:val="26"/>
            <w:szCs w:val="26"/>
          </w:rPr>
          <w:t xml:space="preserve"> </w:t>
        </w:r>
      </w:hyperlink>
    </w:p>
    <w:p w14:paraId="1EB138C6" w14:textId="77777777" w:rsidR="00777A6F" w:rsidRPr="00F92B28" w:rsidRDefault="00983781">
      <w:pPr>
        <w:spacing w:after="0" w:line="259" w:lineRule="auto"/>
        <w:ind w:left="0" w:right="0"/>
        <w:rPr>
          <w:rFonts w:asciiTheme="minorHAnsi" w:hAnsiTheme="minorHAnsi" w:cstheme="minorHAnsi"/>
          <w:sz w:val="26"/>
          <w:szCs w:val="26"/>
        </w:rPr>
      </w:pPr>
      <w:hyperlink r:id="rId20">
        <w:r w:rsidRPr="00F92B28">
          <w:rPr>
            <w:rFonts w:asciiTheme="minorHAnsi" w:hAnsiTheme="minorHAnsi" w:cstheme="minorHAnsi"/>
            <w:color w:val="0000FF"/>
            <w:sz w:val="26"/>
            <w:szCs w:val="26"/>
            <w:u w:val="single" w:color="0000FF"/>
          </w:rPr>
          <w:t>Computing for Students Website</w:t>
        </w:r>
      </w:hyperlink>
      <w:hyperlink r:id="rId21">
        <w:r w:rsidRPr="00F92B28">
          <w:rPr>
            <w:rFonts w:asciiTheme="minorHAnsi" w:hAnsiTheme="minorHAnsi" w:cstheme="minorHAnsi"/>
            <w:color w:val="323130"/>
            <w:sz w:val="26"/>
            <w:szCs w:val="26"/>
          </w:rPr>
          <w:t xml:space="preserve"> </w:t>
        </w:r>
      </w:hyperlink>
      <w:r w:rsidRPr="00F92B28">
        <w:rPr>
          <w:rFonts w:asciiTheme="minorHAnsi" w:hAnsiTheme="minorHAnsi" w:cstheme="minorHAnsi"/>
          <w:sz w:val="26"/>
          <w:szCs w:val="26"/>
        </w:rPr>
        <w:t xml:space="preserve"> </w:t>
      </w:r>
    </w:p>
    <w:p w14:paraId="0FDBBAEE" w14:textId="6671923E" w:rsidR="00777A6F" w:rsidRPr="00F92B28" w:rsidRDefault="00983781">
      <w:pPr>
        <w:spacing w:after="0" w:line="259" w:lineRule="auto"/>
        <w:ind w:left="0" w:right="0"/>
        <w:rPr>
          <w:rFonts w:asciiTheme="minorHAnsi" w:hAnsiTheme="minorHAnsi" w:cstheme="minorHAnsi"/>
          <w:color w:val="323130"/>
          <w:sz w:val="26"/>
          <w:szCs w:val="26"/>
        </w:rPr>
      </w:pPr>
      <w:hyperlink r:id="rId22">
        <w:r w:rsidRPr="00F92B28">
          <w:rPr>
            <w:rFonts w:asciiTheme="minorHAnsi" w:hAnsiTheme="minorHAnsi" w:cstheme="minorHAnsi"/>
            <w:color w:val="0000FF"/>
            <w:sz w:val="26"/>
            <w:szCs w:val="26"/>
            <w:u w:val="single" w:color="0000FF"/>
          </w:rPr>
          <w:t>Student Guide to eLearning at York University</w:t>
        </w:r>
      </w:hyperlink>
      <w:hyperlink r:id="rId23">
        <w:r w:rsidRPr="00F92B28">
          <w:rPr>
            <w:rFonts w:asciiTheme="minorHAnsi" w:hAnsiTheme="minorHAnsi" w:cstheme="minorHAnsi"/>
            <w:color w:val="323130"/>
            <w:sz w:val="26"/>
            <w:szCs w:val="26"/>
          </w:rPr>
          <w:t xml:space="preserve"> </w:t>
        </w:r>
      </w:hyperlink>
    </w:p>
    <w:p w14:paraId="2E04328F" w14:textId="72147036" w:rsidR="0058331A" w:rsidRPr="00F92B28" w:rsidRDefault="0058331A">
      <w:pPr>
        <w:spacing w:after="0" w:line="259" w:lineRule="auto"/>
        <w:ind w:left="0" w:right="0"/>
        <w:rPr>
          <w:rFonts w:asciiTheme="minorHAnsi" w:hAnsiTheme="minorHAnsi" w:cstheme="minorHAnsi"/>
          <w:color w:val="323130"/>
          <w:sz w:val="26"/>
          <w:szCs w:val="26"/>
        </w:rPr>
      </w:pPr>
    </w:p>
    <w:p w14:paraId="6E2239C0" w14:textId="704CFBAE" w:rsidR="0058331A" w:rsidRPr="00F92B28" w:rsidRDefault="0058331A" w:rsidP="0058331A">
      <w:pPr>
        <w:ind w:left="0" w:right="628"/>
        <w:rPr>
          <w:rFonts w:asciiTheme="minorHAnsi" w:hAnsiTheme="minorHAnsi" w:cstheme="minorHAnsi"/>
          <w:sz w:val="26"/>
          <w:szCs w:val="26"/>
        </w:rPr>
      </w:pPr>
      <w:r w:rsidRPr="00F92B28">
        <w:rPr>
          <w:rFonts w:asciiTheme="minorHAnsi" w:hAnsiTheme="minorHAnsi" w:cstheme="minorHAnsi"/>
          <w:sz w:val="26"/>
          <w:szCs w:val="26"/>
        </w:rPr>
        <w:t>Students shall note the following</w:t>
      </w:r>
      <w:r w:rsidR="00C701D0" w:rsidRPr="00F92B28">
        <w:rPr>
          <w:rFonts w:asciiTheme="minorHAnsi" w:hAnsiTheme="minorHAnsi" w:cstheme="minorHAnsi"/>
          <w:sz w:val="26"/>
          <w:szCs w:val="26"/>
        </w:rPr>
        <w:t xml:space="preserve"> regarding zoom (if we have to use it)</w:t>
      </w:r>
      <w:r w:rsidRPr="00F92B28">
        <w:rPr>
          <w:rFonts w:asciiTheme="minorHAnsi" w:hAnsiTheme="minorHAnsi" w:cstheme="minorHAnsi"/>
          <w:sz w:val="26"/>
          <w:szCs w:val="26"/>
        </w:rPr>
        <w:t xml:space="preserve">:  </w:t>
      </w:r>
    </w:p>
    <w:p w14:paraId="320E782E" w14:textId="77777777" w:rsidR="0058331A" w:rsidRPr="00F92B28" w:rsidRDefault="0058331A" w:rsidP="0058331A">
      <w:pPr>
        <w:numPr>
          <w:ilvl w:val="0"/>
          <w:numId w:val="1"/>
        </w:numPr>
        <w:ind w:right="628" w:hanging="360"/>
        <w:rPr>
          <w:rFonts w:asciiTheme="minorHAnsi" w:hAnsiTheme="minorHAnsi" w:cstheme="minorHAnsi"/>
          <w:sz w:val="26"/>
          <w:szCs w:val="26"/>
        </w:rPr>
      </w:pPr>
      <w:r w:rsidRPr="00F92B28">
        <w:rPr>
          <w:rFonts w:asciiTheme="minorHAnsi" w:hAnsiTheme="minorHAnsi" w:cstheme="minorHAnsi"/>
          <w:sz w:val="26"/>
          <w:szCs w:val="26"/>
        </w:rPr>
        <w:t xml:space="preserve">Zoom is hosted on servers in the U.S. This includes the Zoom recordings. </w:t>
      </w:r>
    </w:p>
    <w:p w14:paraId="7025593F" w14:textId="77777777" w:rsidR="0058331A" w:rsidRPr="00F92B28" w:rsidRDefault="0058331A" w:rsidP="0058331A">
      <w:pPr>
        <w:numPr>
          <w:ilvl w:val="0"/>
          <w:numId w:val="1"/>
        </w:numPr>
        <w:ind w:right="628" w:hanging="360"/>
        <w:rPr>
          <w:rFonts w:asciiTheme="minorHAnsi" w:hAnsiTheme="minorHAnsi" w:cstheme="minorHAnsi"/>
          <w:sz w:val="26"/>
          <w:szCs w:val="26"/>
        </w:rPr>
      </w:pPr>
      <w:r w:rsidRPr="00F92B28">
        <w:rPr>
          <w:rFonts w:asciiTheme="minorHAnsi" w:hAnsiTheme="minorHAnsi" w:cstheme="minorHAnsi"/>
          <w:sz w:val="26"/>
          <w:szCs w:val="26"/>
        </w:rPr>
        <w:t xml:space="preserve">If you have privacy concerns about your data, provide only your first name or a nickname when you join a session. If you plan to use a nickname inform the Professor of this name by YorkU email. </w:t>
      </w:r>
    </w:p>
    <w:p w14:paraId="63DDAC3D" w14:textId="77777777" w:rsidR="0058331A" w:rsidRPr="00F92B28" w:rsidRDefault="0058331A" w:rsidP="0058331A">
      <w:pPr>
        <w:numPr>
          <w:ilvl w:val="0"/>
          <w:numId w:val="1"/>
        </w:numPr>
        <w:ind w:right="628" w:hanging="360"/>
        <w:rPr>
          <w:rFonts w:asciiTheme="minorHAnsi" w:hAnsiTheme="minorHAnsi" w:cstheme="minorHAnsi"/>
          <w:sz w:val="26"/>
          <w:szCs w:val="26"/>
        </w:rPr>
      </w:pPr>
      <w:r w:rsidRPr="00F92B28">
        <w:rPr>
          <w:rFonts w:asciiTheme="minorHAnsi" w:hAnsiTheme="minorHAnsi" w:cstheme="minorHAnsi"/>
          <w:sz w:val="26"/>
          <w:szCs w:val="26"/>
        </w:rPr>
        <w:t xml:space="preserve">The system is configured in a way that all participants are automatically notified when a session is being recorded. In other words, a session cannot be recorded without you knowing about it.  </w:t>
      </w:r>
    </w:p>
    <w:p w14:paraId="4A257ECB" w14:textId="77777777" w:rsidR="0058331A" w:rsidRPr="00F92B28" w:rsidRDefault="0058331A" w:rsidP="0058331A">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1B7E1B66" w14:textId="77777777" w:rsidR="0058331A" w:rsidRPr="00F92B28" w:rsidRDefault="0058331A" w:rsidP="0058331A">
      <w:pPr>
        <w:ind w:left="0" w:right="628"/>
        <w:rPr>
          <w:rFonts w:asciiTheme="minorHAnsi" w:hAnsiTheme="minorHAnsi" w:cstheme="minorHAnsi"/>
          <w:sz w:val="26"/>
          <w:szCs w:val="26"/>
        </w:rPr>
      </w:pPr>
      <w:r w:rsidRPr="00F92B28">
        <w:rPr>
          <w:rFonts w:asciiTheme="minorHAnsi" w:hAnsiTheme="minorHAnsi" w:cstheme="minorHAnsi"/>
          <w:sz w:val="26"/>
          <w:szCs w:val="26"/>
        </w:rPr>
        <w:t xml:space="preserve">Please note that all Lecture / Class Zoom recordings: </w:t>
      </w:r>
    </w:p>
    <w:p w14:paraId="4FEDCFE0" w14:textId="77777777" w:rsidR="0058331A" w:rsidRPr="00F92B28" w:rsidRDefault="0058331A" w:rsidP="0058331A">
      <w:pPr>
        <w:numPr>
          <w:ilvl w:val="1"/>
          <w:numId w:val="1"/>
        </w:numPr>
        <w:ind w:right="314" w:hanging="360"/>
        <w:rPr>
          <w:rFonts w:asciiTheme="minorHAnsi" w:hAnsiTheme="minorHAnsi" w:cstheme="minorHAnsi"/>
          <w:sz w:val="26"/>
          <w:szCs w:val="26"/>
        </w:rPr>
      </w:pPr>
      <w:r w:rsidRPr="00F92B28">
        <w:rPr>
          <w:rFonts w:asciiTheme="minorHAnsi" w:hAnsiTheme="minorHAnsi" w:cstheme="minorHAnsi"/>
          <w:sz w:val="26"/>
          <w:szCs w:val="26"/>
        </w:rPr>
        <w:lastRenderedPageBreak/>
        <w:t xml:space="preserve">should be used for educational purposes only and as a means for enhancing accessibility. </w:t>
      </w:r>
    </w:p>
    <w:p w14:paraId="714CAA93" w14:textId="77777777" w:rsidR="0058331A" w:rsidRPr="00F92B28" w:rsidRDefault="0058331A" w:rsidP="0058331A">
      <w:pPr>
        <w:numPr>
          <w:ilvl w:val="1"/>
          <w:numId w:val="1"/>
        </w:numPr>
        <w:ind w:left="1095" w:right="628" w:hanging="360"/>
        <w:rPr>
          <w:rFonts w:asciiTheme="minorHAnsi" w:hAnsiTheme="minorHAnsi" w:cstheme="minorHAnsi"/>
          <w:sz w:val="26"/>
          <w:szCs w:val="26"/>
        </w:rPr>
      </w:pPr>
      <w:r w:rsidRPr="00F92B28">
        <w:rPr>
          <w:rFonts w:asciiTheme="minorHAnsi" w:hAnsiTheme="minorHAnsi" w:cstheme="minorHAnsi"/>
          <w:sz w:val="26"/>
          <w:szCs w:val="26"/>
        </w:rPr>
        <w:t xml:space="preserve">students do not have permission to duplicate, copy and/or distribute the recordings outside of the class (these acts can violate not only copyright laws but also </w:t>
      </w:r>
      <w:hyperlink r:id="rId24">
        <w:r w:rsidRPr="00F92B28">
          <w:rPr>
            <w:rFonts w:asciiTheme="minorHAnsi" w:hAnsiTheme="minorHAnsi" w:cstheme="minorHAnsi"/>
            <w:color w:val="0000FF"/>
            <w:sz w:val="26"/>
            <w:szCs w:val="26"/>
            <w:u w:val="single" w:color="0000FF"/>
          </w:rPr>
          <w:t>FIPPA</w:t>
        </w:r>
      </w:hyperlink>
      <w:hyperlink r:id="rId25">
        <w:r w:rsidRPr="00F92B28">
          <w:rPr>
            <w:rFonts w:asciiTheme="minorHAnsi" w:hAnsiTheme="minorHAnsi" w:cstheme="minorHAnsi"/>
            <w:sz w:val="26"/>
            <w:szCs w:val="26"/>
          </w:rPr>
          <w:t>)</w:t>
        </w:r>
      </w:hyperlink>
      <w:r w:rsidRPr="00F92B28">
        <w:rPr>
          <w:rFonts w:asciiTheme="minorHAnsi" w:hAnsiTheme="minorHAnsi" w:cstheme="minorHAnsi"/>
          <w:sz w:val="26"/>
          <w:szCs w:val="26"/>
        </w:rPr>
        <w:t xml:space="preserve">; </w:t>
      </w:r>
    </w:p>
    <w:p w14:paraId="2538C051" w14:textId="1D73E77E" w:rsidR="0058331A" w:rsidRPr="00F92B28" w:rsidRDefault="0058331A" w:rsidP="0058331A">
      <w:pPr>
        <w:numPr>
          <w:ilvl w:val="1"/>
          <w:numId w:val="1"/>
        </w:numPr>
        <w:ind w:left="1095" w:right="628" w:hanging="360"/>
        <w:rPr>
          <w:rFonts w:asciiTheme="minorHAnsi" w:hAnsiTheme="minorHAnsi" w:cstheme="minorHAnsi"/>
          <w:sz w:val="26"/>
          <w:szCs w:val="26"/>
        </w:rPr>
      </w:pPr>
      <w:r w:rsidRPr="00F92B28">
        <w:rPr>
          <w:rFonts w:asciiTheme="minorHAnsi" w:hAnsiTheme="minorHAnsi" w:cstheme="minorHAnsi"/>
          <w:sz w:val="26"/>
          <w:szCs w:val="26"/>
        </w:rPr>
        <w:t xml:space="preserve">all recordings will be destroyed after the end of the course on or about </w:t>
      </w:r>
      <w:r w:rsidR="004F03CE">
        <w:rPr>
          <w:rFonts w:asciiTheme="minorHAnsi" w:hAnsiTheme="minorHAnsi" w:cstheme="minorHAnsi"/>
          <w:sz w:val="26"/>
          <w:szCs w:val="26"/>
        </w:rPr>
        <w:t xml:space="preserve">April </w:t>
      </w:r>
      <w:r w:rsidRPr="00F92B28">
        <w:rPr>
          <w:rFonts w:asciiTheme="minorHAnsi" w:hAnsiTheme="minorHAnsi" w:cstheme="minorHAnsi"/>
          <w:sz w:val="26"/>
          <w:szCs w:val="26"/>
        </w:rPr>
        <w:t xml:space="preserve"> </w:t>
      </w:r>
      <w:r w:rsidR="004F03CE">
        <w:rPr>
          <w:rFonts w:asciiTheme="minorHAnsi" w:hAnsiTheme="minorHAnsi" w:cstheme="minorHAnsi"/>
          <w:sz w:val="26"/>
          <w:szCs w:val="26"/>
        </w:rPr>
        <w:t>30</w:t>
      </w:r>
      <w:r w:rsidRPr="00F92B28">
        <w:rPr>
          <w:rFonts w:asciiTheme="minorHAnsi" w:hAnsiTheme="minorHAnsi" w:cstheme="minorHAnsi"/>
          <w:sz w:val="26"/>
          <w:szCs w:val="26"/>
          <w:vertAlign w:val="superscript"/>
        </w:rPr>
        <w:t>th</w:t>
      </w:r>
      <w:r w:rsidRPr="00F92B28">
        <w:rPr>
          <w:rFonts w:asciiTheme="minorHAnsi" w:hAnsiTheme="minorHAnsi" w:cstheme="minorHAnsi"/>
          <w:sz w:val="26"/>
          <w:szCs w:val="26"/>
        </w:rPr>
        <w:t>, 202</w:t>
      </w:r>
      <w:r w:rsidR="004F03CE">
        <w:rPr>
          <w:rFonts w:asciiTheme="minorHAnsi" w:hAnsiTheme="minorHAnsi" w:cstheme="minorHAnsi"/>
          <w:sz w:val="26"/>
          <w:szCs w:val="26"/>
        </w:rPr>
        <w:t>4</w:t>
      </w:r>
    </w:p>
    <w:p w14:paraId="53C477EF" w14:textId="77777777" w:rsidR="00590E01" w:rsidRPr="00F92B28" w:rsidRDefault="00590E01" w:rsidP="001925BD">
      <w:pPr>
        <w:spacing w:after="0" w:line="259" w:lineRule="auto"/>
        <w:ind w:left="365" w:right="0" w:firstLine="0"/>
        <w:rPr>
          <w:rFonts w:asciiTheme="minorHAnsi" w:hAnsiTheme="minorHAnsi" w:cstheme="minorHAnsi"/>
          <w:b/>
          <w:color w:val="008000"/>
          <w:sz w:val="26"/>
          <w:szCs w:val="26"/>
          <w:u w:val="single" w:color="008000"/>
        </w:rPr>
      </w:pPr>
      <w:bookmarkStart w:id="0" w:name="_Hlk73568099"/>
      <w:bookmarkStart w:id="1" w:name="_Hlk73567469"/>
    </w:p>
    <w:p w14:paraId="6A623ADE" w14:textId="349503ED" w:rsidR="001925BD" w:rsidRPr="00F92B28" w:rsidRDefault="001925BD" w:rsidP="001925BD">
      <w:pPr>
        <w:spacing w:after="0" w:line="259" w:lineRule="auto"/>
        <w:ind w:left="365" w:right="0" w:firstLine="0"/>
        <w:rPr>
          <w:rFonts w:asciiTheme="minorHAnsi" w:hAnsiTheme="minorHAnsi" w:cstheme="minorHAnsi"/>
          <w:sz w:val="26"/>
          <w:szCs w:val="26"/>
        </w:rPr>
      </w:pPr>
      <w:r w:rsidRPr="00F92B28">
        <w:rPr>
          <w:rFonts w:asciiTheme="minorHAnsi" w:hAnsiTheme="minorHAnsi" w:cstheme="minorHAnsi"/>
          <w:b/>
          <w:color w:val="008000"/>
          <w:sz w:val="26"/>
          <w:szCs w:val="26"/>
          <w:u w:val="single" w:color="008000"/>
        </w:rPr>
        <w:t>ADDITIONAL REQUIREMENTS</w:t>
      </w:r>
      <w:bookmarkEnd w:id="0"/>
      <w:r w:rsidRPr="00F92B28">
        <w:rPr>
          <w:rFonts w:asciiTheme="minorHAnsi" w:hAnsiTheme="minorHAnsi" w:cstheme="minorHAnsi"/>
          <w:b/>
          <w:color w:val="008000"/>
          <w:sz w:val="26"/>
          <w:szCs w:val="26"/>
          <w:u w:val="single" w:color="008000"/>
        </w:rPr>
        <w:t>:</w:t>
      </w:r>
      <w:r w:rsidRPr="00F92B28">
        <w:rPr>
          <w:rFonts w:asciiTheme="minorHAnsi" w:hAnsiTheme="minorHAnsi" w:cstheme="minorHAnsi"/>
          <w:b/>
          <w:color w:val="008000"/>
          <w:sz w:val="26"/>
          <w:szCs w:val="26"/>
        </w:rPr>
        <w:t xml:space="preserve"> </w:t>
      </w:r>
    </w:p>
    <w:bookmarkEnd w:id="1"/>
    <w:p w14:paraId="55794551" w14:textId="77777777" w:rsidR="001925BD" w:rsidRPr="00F92B28" w:rsidRDefault="001925BD" w:rsidP="001925BD">
      <w:pPr>
        <w:spacing w:after="0" w:line="259" w:lineRule="auto"/>
        <w:ind w:left="365" w:right="0" w:firstLine="0"/>
        <w:rPr>
          <w:rFonts w:asciiTheme="minorHAnsi" w:hAnsiTheme="minorHAnsi" w:cstheme="minorHAnsi"/>
          <w:sz w:val="26"/>
          <w:szCs w:val="26"/>
        </w:rPr>
      </w:pPr>
      <w:r w:rsidRPr="00F92B28">
        <w:rPr>
          <w:rFonts w:asciiTheme="minorHAnsi" w:hAnsiTheme="minorHAnsi" w:cstheme="minorHAnsi"/>
          <w:b/>
          <w:color w:val="008000"/>
          <w:sz w:val="26"/>
          <w:szCs w:val="26"/>
        </w:rPr>
        <w:t xml:space="preserve"> </w:t>
      </w:r>
    </w:p>
    <w:p w14:paraId="28651922" w14:textId="29CB2182" w:rsidR="001925BD" w:rsidRPr="00F92B28" w:rsidRDefault="001925BD" w:rsidP="001925BD">
      <w:pPr>
        <w:ind w:right="628"/>
        <w:rPr>
          <w:rFonts w:asciiTheme="minorHAnsi" w:hAnsiTheme="minorHAnsi" w:cstheme="minorHAnsi"/>
          <w:sz w:val="26"/>
          <w:szCs w:val="26"/>
        </w:rPr>
      </w:pPr>
      <w:r w:rsidRPr="00F92B28">
        <w:rPr>
          <w:rFonts w:asciiTheme="minorHAnsi" w:hAnsiTheme="minorHAnsi" w:cstheme="minorHAnsi"/>
          <w:sz w:val="26"/>
          <w:szCs w:val="26"/>
        </w:rPr>
        <w:t xml:space="preserve">AP/ADMS 2511 3.00 or AP/ITEC 1010 3.00; AP/ECON 1000 3.00; AP/ECON 1010 3.00. Course credit exclusions: None. </w:t>
      </w:r>
    </w:p>
    <w:p w14:paraId="4981E59F" w14:textId="77777777" w:rsidR="001925BD" w:rsidRPr="00F92B28" w:rsidRDefault="001925BD" w:rsidP="001925BD">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25096AAE" w14:textId="77E1FF73" w:rsidR="008B163B" w:rsidRPr="00F92B28" w:rsidRDefault="001925BD" w:rsidP="0058331A">
      <w:pPr>
        <w:ind w:right="628"/>
        <w:rPr>
          <w:rFonts w:asciiTheme="minorHAnsi" w:hAnsiTheme="minorHAnsi" w:cstheme="minorHAnsi"/>
          <w:sz w:val="26"/>
          <w:szCs w:val="26"/>
        </w:rPr>
      </w:pPr>
      <w:r w:rsidRPr="00F92B28">
        <w:rPr>
          <w:rFonts w:asciiTheme="minorHAnsi" w:hAnsiTheme="minorHAnsi" w:cstheme="minorHAnsi"/>
          <w:sz w:val="26"/>
          <w:szCs w:val="26"/>
        </w:rPr>
        <w:t xml:space="preserve">Students are personally responsible </w:t>
      </w:r>
      <w:r w:rsidR="00210629">
        <w:rPr>
          <w:rFonts w:asciiTheme="minorHAnsi" w:hAnsiTheme="minorHAnsi" w:cstheme="minorHAnsi"/>
          <w:sz w:val="26"/>
          <w:szCs w:val="26"/>
        </w:rPr>
        <w:t>for ensuring</w:t>
      </w:r>
      <w:r w:rsidRPr="00F92B28">
        <w:rPr>
          <w:rFonts w:asciiTheme="minorHAnsi" w:hAnsiTheme="minorHAnsi" w:cstheme="minorHAnsi"/>
          <w:sz w:val="26"/>
          <w:szCs w:val="26"/>
        </w:rPr>
        <w:t xml:space="preserve"> that they have the required prerequisites as stated in the course outline or in the course calendar. Students who do not have the prerequisites are at risk of being dropped from the course at any time during the course. The department will not be responsible for refunds resulting from students being dropped from a course due to a lack of the appropriate prerequisites. </w:t>
      </w:r>
    </w:p>
    <w:p w14:paraId="59CB3CA4" w14:textId="77777777" w:rsidR="008B163B" w:rsidRPr="00F92B28" w:rsidRDefault="008B163B" w:rsidP="00960613">
      <w:pPr>
        <w:ind w:left="0" w:right="628"/>
        <w:rPr>
          <w:rFonts w:asciiTheme="minorHAnsi" w:hAnsiTheme="minorHAnsi" w:cstheme="minorHAnsi"/>
          <w:sz w:val="26"/>
          <w:szCs w:val="26"/>
        </w:rPr>
      </w:pPr>
    </w:p>
    <w:p w14:paraId="3C13FC34" w14:textId="77777777" w:rsidR="00EB73E7" w:rsidRPr="00F92B28" w:rsidRDefault="00EB73E7">
      <w:pPr>
        <w:ind w:left="0" w:right="520"/>
        <w:rPr>
          <w:rFonts w:asciiTheme="minorHAnsi" w:hAnsiTheme="minorHAnsi" w:cstheme="minorHAnsi"/>
          <w:b/>
          <w:color w:val="008000"/>
          <w:sz w:val="26"/>
          <w:szCs w:val="26"/>
          <w:u w:val="single" w:color="008000"/>
        </w:rPr>
      </w:pPr>
    </w:p>
    <w:p w14:paraId="4F7A18F0" w14:textId="77777777" w:rsidR="00590E01" w:rsidRPr="00F92B28" w:rsidRDefault="00590E01">
      <w:pPr>
        <w:spacing w:after="160" w:line="259" w:lineRule="auto"/>
        <w:ind w:left="0" w:right="0" w:firstLine="0"/>
        <w:rPr>
          <w:rFonts w:asciiTheme="minorHAnsi" w:hAnsiTheme="minorHAnsi" w:cstheme="minorHAnsi"/>
          <w:b/>
          <w:color w:val="008000"/>
          <w:sz w:val="26"/>
          <w:szCs w:val="26"/>
          <w:u w:val="single"/>
        </w:rPr>
      </w:pPr>
      <w:r w:rsidRPr="00F92B28">
        <w:rPr>
          <w:rFonts w:asciiTheme="minorHAnsi" w:hAnsiTheme="minorHAnsi" w:cstheme="minorHAnsi"/>
          <w:b/>
          <w:color w:val="008000"/>
          <w:sz w:val="26"/>
          <w:szCs w:val="26"/>
          <w:u w:val="single"/>
        </w:rPr>
        <w:br w:type="page"/>
      </w:r>
    </w:p>
    <w:p w14:paraId="297D452E" w14:textId="4688D2A7" w:rsidR="00EB73E7" w:rsidRPr="00F92B28" w:rsidRDefault="00EB73E7" w:rsidP="00EB73E7">
      <w:pPr>
        <w:spacing w:after="0" w:line="259" w:lineRule="auto"/>
        <w:ind w:left="0" w:right="0" w:firstLine="0"/>
        <w:rPr>
          <w:rFonts w:asciiTheme="minorHAnsi" w:hAnsiTheme="minorHAnsi" w:cstheme="minorHAnsi"/>
          <w:b/>
          <w:color w:val="008000"/>
          <w:sz w:val="26"/>
          <w:szCs w:val="26"/>
          <w:u w:val="single"/>
        </w:rPr>
      </w:pPr>
      <w:r w:rsidRPr="00F92B28">
        <w:rPr>
          <w:rFonts w:asciiTheme="minorHAnsi" w:hAnsiTheme="minorHAnsi" w:cstheme="minorHAnsi"/>
          <w:b/>
          <w:color w:val="008000"/>
          <w:sz w:val="26"/>
          <w:szCs w:val="26"/>
          <w:u w:val="single"/>
        </w:rPr>
        <w:lastRenderedPageBreak/>
        <w:t xml:space="preserve">WEIGHTING OF COURSE: </w:t>
      </w:r>
    </w:p>
    <w:p w14:paraId="0A062A36" w14:textId="77777777" w:rsidR="00D512DF" w:rsidRPr="00F92B28" w:rsidRDefault="00D512DF" w:rsidP="00EB73E7">
      <w:pPr>
        <w:spacing w:after="0" w:line="259" w:lineRule="auto"/>
        <w:ind w:left="0" w:right="0" w:firstLine="0"/>
        <w:rPr>
          <w:rFonts w:asciiTheme="minorHAnsi" w:hAnsiTheme="minorHAnsi" w:cstheme="minorHAnsi"/>
          <w:b/>
          <w:color w:val="008000"/>
          <w:sz w:val="26"/>
          <w:szCs w:val="26"/>
          <w:u w:val="single"/>
        </w:rPr>
      </w:pPr>
    </w:p>
    <w:p w14:paraId="45D3CF8D" w14:textId="77777777" w:rsidR="00EB73E7" w:rsidRPr="00F92B28" w:rsidRDefault="00EB73E7" w:rsidP="00EB73E7">
      <w:pPr>
        <w:spacing w:after="0" w:line="259" w:lineRule="auto"/>
        <w:ind w:left="365" w:right="0" w:firstLine="0"/>
        <w:rPr>
          <w:rFonts w:asciiTheme="minorHAnsi" w:hAnsiTheme="minorHAnsi" w:cstheme="minorHAnsi"/>
          <w:sz w:val="26"/>
          <w:szCs w:val="26"/>
        </w:rPr>
      </w:pPr>
    </w:p>
    <w:tbl>
      <w:tblPr>
        <w:tblStyle w:val="TableGrid"/>
        <w:tblW w:w="10149" w:type="dxa"/>
        <w:tblInd w:w="31" w:type="dxa"/>
        <w:tblCellMar>
          <w:top w:w="31" w:type="dxa"/>
          <w:right w:w="11" w:type="dxa"/>
        </w:tblCellMar>
        <w:tblLook w:val="04A0" w:firstRow="1" w:lastRow="0" w:firstColumn="1" w:lastColumn="0" w:noHBand="0" w:noVBand="1"/>
      </w:tblPr>
      <w:tblGrid>
        <w:gridCol w:w="1768"/>
        <w:gridCol w:w="3087"/>
        <w:gridCol w:w="2418"/>
        <w:gridCol w:w="1448"/>
        <w:gridCol w:w="1428"/>
      </w:tblGrid>
      <w:tr w:rsidR="00EB73E7" w:rsidRPr="00F92B28" w14:paraId="4665DD04" w14:textId="77777777" w:rsidTr="001D42DA">
        <w:trPr>
          <w:trHeight w:val="653"/>
        </w:trPr>
        <w:tc>
          <w:tcPr>
            <w:tcW w:w="1768" w:type="dxa"/>
            <w:tcBorders>
              <w:top w:val="single" w:sz="6" w:space="0" w:color="A0A0A0"/>
              <w:left w:val="single" w:sz="6" w:space="0" w:color="F0F0F0"/>
              <w:bottom w:val="single" w:sz="6" w:space="0" w:color="A0A0A0"/>
              <w:right w:val="single" w:sz="6" w:space="0" w:color="A0A0A0"/>
            </w:tcBorders>
          </w:tcPr>
          <w:p w14:paraId="69CE25E4"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i/>
                <w:sz w:val="26"/>
                <w:szCs w:val="26"/>
              </w:rPr>
              <w:t xml:space="preserve">Course Work </w:t>
            </w:r>
          </w:p>
        </w:tc>
        <w:tc>
          <w:tcPr>
            <w:tcW w:w="3087" w:type="dxa"/>
            <w:tcBorders>
              <w:top w:val="single" w:sz="6" w:space="0" w:color="A0A0A0"/>
              <w:left w:val="single" w:sz="6" w:space="0" w:color="A0A0A0"/>
              <w:bottom w:val="single" w:sz="6" w:space="0" w:color="A0A0A0"/>
              <w:right w:val="single" w:sz="6" w:space="0" w:color="A0A0A0"/>
            </w:tcBorders>
          </w:tcPr>
          <w:p w14:paraId="24909B95" w14:textId="412177A3" w:rsidR="00EB73E7" w:rsidRPr="00F92B28" w:rsidRDefault="00EB73E7" w:rsidP="000769ED">
            <w:pPr>
              <w:spacing w:after="0" w:line="259" w:lineRule="auto"/>
              <w:ind w:left="31" w:right="0" w:firstLine="14"/>
              <w:rPr>
                <w:rFonts w:asciiTheme="minorHAnsi" w:hAnsiTheme="minorHAnsi" w:cstheme="minorHAnsi"/>
                <w:sz w:val="26"/>
                <w:szCs w:val="26"/>
              </w:rPr>
            </w:pPr>
            <w:r w:rsidRPr="00F92B28">
              <w:rPr>
                <w:rFonts w:asciiTheme="minorHAnsi" w:hAnsiTheme="minorHAnsi" w:cstheme="minorHAnsi"/>
                <w:b/>
                <w:i/>
                <w:sz w:val="26"/>
                <w:szCs w:val="26"/>
              </w:rPr>
              <w:t xml:space="preserve">Description (See </w:t>
            </w:r>
            <w:r w:rsidR="00D512DF" w:rsidRPr="00F92B28">
              <w:rPr>
                <w:rFonts w:asciiTheme="minorHAnsi" w:hAnsiTheme="minorHAnsi" w:cstheme="minorHAnsi"/>
                <w:b/>
                <w:i/>
                <w:sz w:val="26"/>
                <w:szCs w:val="26"/>
              </w:rPr>
              <w:t>a</w:t>
            </w:r>
            <w:r w:rsidRPr="00F92B28">
              <w:rPr>
                <w:rFonts w:asciiTheme="minorHAnsi" w:hAnsiTheme="minorHAnsi" w:cstheme="minorHAnsi"/>
                <w:b/>
                <w:i/>
                <w:sz w:val="26"/>
                <w:szCs w:val="26"/>
              </w:rPr>
              <w:t xml:space="preserve">lso </w:t>
            </w:r>
            <w:r w:rsidR="00D512DF" w:rsidRPr="00F92B28">
              <w:rPr>
                <w:rFonts w:asciiTheme="minorHAnsi" w:hAnsiTheme="minorHAnsi" w:cstheme="minorHAnsi"/>
                <w:b/>
                <w:i/>
                <w:sz w:val="26"/>
                <w:szCs w:val="26"/>
              </w:rPr>
              <w:t>course eClass</w:t>
            </w:r>
            <w:r w:rsidRPr="00F92B28">
              <w:rPr>
                <w:rFonts w:asciiTheme="minorHAnsi" w:hAnsiTheme="minorHAnsi" w:cstheme="minorHAnsi"/>
                <w:b/>
                <w:i/>
                <w:sz w:val="26"/>
                <w:szCs w:val="26"/>
              </w:rPr>
              <w:t xml:space="preserve"> Site) </w:t>
            </w:r>
          </w:p>
        </w:tc>
        <w:tc>
          <w:tcPr>
            <w:tcW w:w="2418" w:type="dxa"/>
            <w:tcBorders>
              <w:top w:val="single" w:sz="6" w:space="0" w:color="A0A0A0"/>
              <w:left w:val="single" w:sz="6" w:space="0" w:color="A0A0A0"/>
              <w:bottom w:val="single" w:sz="6" w:space="0" w:color="A0A0A0"/>
              <w:right w:val="single" w:sz="6" w:space="0" w:color="A0A0A0"/>
            </w:tcBorders>
          </w:tcPr>
          <w:p w14:paraId="5AAD715A" w14:textId="77777777" w:rsidR="00EB73E7" w:rsidRPr="00F92B28" w:rsidRDefault="00EB73E7"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b/>
                <w:i/>
                <w:sz w:val="26"/>
                <w:szCs w:val="26"/>
              </w:rPr>
              <w:t xml:space="preserve">Due Date </w:t>
            </w:r>
          </w:p>
        </w:tc>
        <w:tc>
          <w:tcPr>
            <w:tcW w:w="1448" w:type="dxa"/>
            <w:tcBorders>
              <w:top w:val="single" w:sz="6" w:space="0" w:color="A0A0A0"/>
              <w:left w:val="single" w:sz="6" w:space="0" w:color="A0A0A0"/>
              <w:bottom w:val="single" w:sz="6" w:space="0" w:color="A0A0A0"/>
              <w:right w:val="single" w:sz="6" w:space="0" w:color="A0A0A0"/>
            </w:tcBorders>
          </w:tcPr>
          <w:p w14:paraId="4AE27BD0"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i/>
                <w:sz w:val="26"/>
                <w:szCs w:val="26"/>
              </w:rPr>
              <w:t xml:space="preserve">Weight </w:t>
            </w:r>
          </w:p>
        </w:tc>
        <w:tc>
          <w:tcPr>
            <w:tcW w:w="1428" w:type="dxa"/>
            <w:tcBorders>
              <w:top w:val="single" w:sz="6" w:space="0" w:color="A0A0A0"/>
              <w:left w:val="single" w:sz="6" w:space="0" w:color="A0A0A0"/>
              <w:bottom w:val="single" w:sz="6" w:space="0" w:color="A0A0A0"/>
              <w:right w:val="single" w:sz="6" w:space="0" w:color="A0A0A0"/>
            </w:tcBorders>
          </w:tcPr>
          <w:p w14:paraId="6DB4A68A"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i/>
                <w:sz w:val="26"/>
                <w:szCs w:val="26"/>
              </w:rPr>
              <w:t xml:space="preserve">Weight </w:t>
            </w:r>
          </w:p>
        </w:tc>
      </w:tr>
      <w:tr w:rsidR="00EB73E7" w:rsidRPr="00F92B28" w14:paraId="5A06CEBA" w14:textId="77777777" w:rsidTr="001D42DA">
        <w:trPr>
          <w:trHeight w:val="641"/>
        </w:trPr>
        <w:tc>
          <w:tcPr>
            <w:tcW w:w="1768" w:type="dxa"/>
            <w:tcBorders>
              <w:top w:val="single" w:sz="6" w:space="0" w:color="A0A0A0"/>
              <w:left w:val="single" w:sz="6" w:space="0" w:color="F0F0F0"/>
              <w:bottom w:val="single" w:sz="6" w:space="0" w:color="A0A0A0"/>
              <w:right w:val="single" w:sz="6" w:space="0" w:color="A0A0A0"/>
            </w:tcBorders>
          </w:tcPr>
          <w:p w14:paraId="4CDCB70C" w14:textId="77777777" w:rsidR="00EB73E7" w:rsidRPr="00F92B28" w:rsidRDefault="00EB73E7" w:rsidP="000769ED">
            <w:pPr>
              <w:spacing w:after="0" w:line="259" w:lineRule="auto"/>
              <w:ind w:left="41" w:right="34" w:firstLine="0"/>
              <w:rPr>
                <w:rFonts w:asciiTheme="minorHAnsi" w:hAnsiTheme="minorHAnsi" w:cstheme="minorHAnsi"/>
                <w:sz w:val="26"/>
                <w:szCs w:val="26"/>
              </w:rPr>
            </w:pPr>
            <w:r w:rsidRPr="00F92B28">
              <w:rPr>
                <w:rFonts w:asciiTheme="minorHAnsi" w:hAnsiTheme="minorHAnsi" w:cstheme="minorHAnsi"/>
                <w:b/>
                <w:sz w:val="26"/>
                <w:szCs w:val="26"/>
              </w:rPr>
              <w:t xml:space="preserve">Case discussions </w:t>
            </w:r>
          </w:p>
        </w:tc>
        <w:tc>
          <w:tcPr>
            <w:tcW w:w="3087" w:type="dxa"/>
            <w:tcBorders>
              <w:top w:val="single" w:sz="6" w:space="0" w:color="A0A0A0"/>
              <w:left w:val="single" w:sz="6" w:space="0" w:color="A0A0A0"/>
              <w:bottom w:val="single" w:sz="6" w:space="0" w:color="A0A0A0"/>
              <w:right w:val="single" w:sz="6" w:space="0" w:color="A0A0A0"/>
            </w:tcBorders>
          </w:tcPr>
          <w:p w14:paraId="4A6723F8" w14:textId="32FF71AC" w:rsidR="00EB73E7" w:rsidRPr="00F92B28" w:rsidRDefault="00EB73E7" w:rsidP="000769ED">
            <w:pPr>
              <w:spacing w:after="0" w:line="259" w:lineRule="auto"/>
              <w:ind w:left="31" w:right="0" w:firstLine="0"/>
              <w:rPr>
                <w:rFonts w:asciiTheme="minorHAnsi" w:hAnsiTheme="minorHAnsi" w:cstheme="minorHAnsi"/>
                <w:sz w:val="26"/>
                <w:szCs w:val="26"/>
              </w:rPr>
            </w:pPr>
            <w:r w:rsidRPr="00F92B28">
              <w:rPr>
                <w:rFonts w:asciiTheme="minorHAnsi" w:hAnsiTheme="minorHAnsi" w:cstheme="minorHAnsi"/>
                <w:sz w:val="26"/>
                <w:szCs w:val="26"/>
              </w:rPr>
              <w:t xml:space="preserve">Presented </w:t>
            </w:r>
            <w:r w:rsidR="001D42DA" w:rsidRPr="00F92B28">
              <w:rPr>
                <w:rFonts w:asciiTheme="minorHAnsi" w:hAnsiTheme="minorHAnsi" w:cstheme="minorHAnsi"/>
                <w:sz w:val="26"/>
                <w:szCs w:val="26"/>
              </w:rPr>
              <w:t>b</w:t>
            </w:r>
            <w:r w:rsidRPr="00F92B28">
              <w:rPr>
                <w:rFonts w:asciiTheme="minorHAnsi" w:hAnsiTheme="minorHAnsi" w:cstheme="minorHAnsi"/>
                <w:sz w:val="26"/>
                <w:szCs w:val="26"/>
              </w:rPr>
              <w:t xml:space="preserve">y groups </w:t>
            </w:r>
            <w:r w:rsidR="001D42DA" w:rsidRPr="00F92B28">
              <w:rPr>
                <w:rFonts w:asciiTheme="minorHAnsi" w:hAnsiTheme="minorHAnsi" w:cstheme="minorHAnsi"/>
                <w:sz w:val="26"/>
                <w:szCs w:val="26"/>
              </w:rPr>
              <w:t>during class time</w:t>
            </w:r>
          </w:p>
        </w:tc>
        <w:tc>
          <w:tcPr>
            <w:tcW w:w="2418" w:type="dxa"/>
            <w:tcBorders>
              <w:top w:val="single" w:sz="6" w:space="0" w:color="A0A0A0"/>
              <w:left w:val="single" w:sz="6" w:space="0" w:color="A0A0A0"/>
              <w:bottom w:val="single" w:sz="6" w:space="0" w:color="A0A0A0"/>
              <w:right w:val="single" w:sz="6" w:space="0" w:color="A0A0A0"/>
            </w:tcBorders>
          </w:tcPr>
          <w:p w14:paraId="71DBCE69" w14:textId="77777777" w:rsidR="00EB73E7" w:rsidRPr="00F92B28" w:rsidRDefault="00EB73E7"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Weekly </w:t>
            </w:r>
          </w:p>
        </w:tc>
        <w:tc>
          <w:tcPr>
            <w:tcW w:w="1448" w:type="dxa"/>
            <w:tcBorders>
              <w:top w:val="single" w:sz="6" w:space="0" w:color="A0A0A0"/>
              <w:left w:val="single" w:sz="6" w:space="0" w:color="A0A0A0"/>
              <w:bottom w:val="single" w:sz="6" w:space="0" w:color="A0A0A0"/>
              <w:right w:val="single" w:sz="6" w:space="0" w:color="A0A0A0"/>
            </w:tcBorders>
          </w:tcPr>
          <w:p w14:paraId="188A92E0"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 xml:space="preserve">10% </w:t>
            </w:r>
          </w:p>
        </w:tc>
        <w:tc>
          <w:tcPr>
            <w:tcW w:w="1428" w:type="dxa"/>
            <w:tcBorders>
              <w:top w:val="single" w:sz="6" w:space="0" w:color="A0A0A0"/>
              <w:left w:val="single" w:sz="6" w:space="0" w:color="A0A0A0"/>
              <w:bottom w:val="single" w:sz="6" w:space="0" w:color="A0A0A0"/>
              <w:right w:val="single" w:sz="6" w:space="0" w:color="A0A0A0"/>
            </w:tcBorders>
          </w:tcPr>
          <w:p w14:paraId="17315140"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 xml:space="preserve">Group </w:t>
            </w:r>
          </w:p>
        </w:tc>
      </w:tr>
      <w:tr w:rsidR="00D512DF" w:rsidRPr="00F92B28" w14:paraId="2E748115" w14:textId="77777777" w:rsidTr="00D512DF">
        <w:trPr>
          <w:trHeight w:val="917"/>
        </w:trPr>
        <w:tc>
          <w:tcPr>
            <w:tcW w:w="1768" w:type="dxa"/>
            <w:tcBorders>
              <w:top w:val="single" w:sz="6" w:space="0" w:color="A0A0A0"/>
              <w:left w:val="single" w:sz="6" w:space="0" w:color="F0F0F0"/>
              <w:bottom w:val="single" w:sz="6" w:space="0" w:color="A0A0A0"/>
              <w:right w:val="single" w:sz="6" w:space="0" w:color="A0A0A0"/>
            </w:tcBorders>
          </w:tcPr>
          <w:p w14:paraId="43978D47" w14:textId="77777777" w:rsidR="00D512DF" w:rsidRPr="00F92B28" w:rsidRDefault="00D512DF" w:rsidP="000769ED">
            <w:pPr>
              <w:spacing w:after="0" w:line="259" w:lineRule="auto"/>
              <w:ind w:left="41" w:right="0" w:firstLine="0"/>
              <w:rPr>
                <w:rFonts w:asciiTheme="minorHAnsi" w:hAnsiTheme="minorHAnsi" w:cstheme="minorHAnsi"/>
                <w:b/>
                <w:bCs/>
                <w:sz w:val="26"/>
                <w:szCs w:val="26"/>
              </w:rPr>
            </w:pPr>
            <w:r w:rsidRPr="00F92B28">
              <w:rPr>
                <w:rFonts w:asciiTheme="minorHAnsi" w:hAnsiTheme="minorHAnsi" w:cstheme="minorHAnsi"/>
                <w:b/>
                <w:bCs/>
                <w:sz w:val="26"/>
                <w:szCs w:val="26"/>
              </w:rPr>
              <w:t>Participation</w:t>
            </w:r>
          </w:p>
          <w:p w14:paraId="277F5815" w14:textId="226B39CF" w:rsidR="00B25B70" w:rsidRPr="00F92B28" w:rsidRDefault="00B25B70" w:rsidP="000769ED">
            <w:pPr>
              <w:spacing w:after="0" w:line="259" w:lineRule="auto"/>
              <w:ind w:left="41" w:right="0" w:firstLine="0"/>
              <w:rPr>
                <w:rFonts w:asciiTheme="minorHAnsi" w:hAnsiTheme="minorHAnsi" w:cstheme="minorHAnsi"/>
                <w:b/>
                <w:bCs/>
                <w:sz w:val="26"/>
                <w:szCs w:val="26"/>
              </w:rPr>
            </w:pPr>
            <w:r w:rsidRPr="00F92B28">
              <w:rPr>
                <w:rFonts w:asciiTheme="minorHAnsi" w:hAnsiTheme="minorHAnsi" w:cstheme="minorHAnsi"/>
                <w:b/>
                <w:bCs/>
                <w:sz w:val="26"/>
                <w:szCs w:val="26"/>
                <w:highlight w:val="yellow"/>
              </w:rPr>
              <w:t>(Mandatory 10 class attendance)</w:t>
            </w:r>
          </w:p>
        </w:tc>
        <w:tc>
          <w:tcPr>
            <w:tcW w:w="3087" w:type="dxa"/>
            <w:tcBorders>
              <w:top w:val="single" w:sz="6" w:space="0" w:color="A0A0A0"/>
              <w:left w:val="single" w:sz="6" w:space="0" w:color="A0A0A0"/>
              <w:bottom w:val="single" w:sz="6" w:space="0" w:color="A0A0A0"/>
              <w:right w:val="single" w:sz="4" w:space="0" w:color="auto"/>
            </w:tcBorders>
          </w:tcPr>
          <w:p w14:paraId="5B62D812" w14:textId="0E1A2FA6" w:rsidR="00D512DF" w:rsidRPr="00F92B28" w:rsidRDefault="00D512DF" w:rsidP="000769ED">
            <w:pPr>
              <w:spacing w:after="0" w:line="259" w:lineRule="auto"/>
              <w:ind w:left="31" w:right="0" w:firstLine="0"/>
              <w:rPr>
                <w:rFonts w:asciiTheme="minorHAnsi" w:hAnsiTheme="minorHAnsi" w:cstheme="minorHAnsi"/>
                <w:sz w:val="26"/>
                <w:szCs w:val="26"/>
              </w:rPr>
            </w:pPr>
            <w:r w:rsidRPr="00F92B28">
              <w:rPr>
                <w:rFonts w:asciiTheme="minorHAnsi" w:hAnsiTheme="minorHAnsi" w:cstheme="minorHAnsi"/>
                <w:sz w:val="26"/>
                <w:szCs w:val="26"/>
              </w:rPr>
              <w:t xml:space="preserve">Attendance, punctuality, opinions, active role, </w:t>
            </w:r>
            <w:r w:rsidR="0098472C" w:rsidRPr="00F92B28">
              <w:rPr>
                <w:rFonts w:asciiTheme="minorHAnsi" w:hAnsiTheme="minorHAnsi" w:cstheme="minorHAnsi"/>
                <w:sz w:val="26"/>
                <w:szCs w:val="26"/>
              </w:rPr>
              <w:t>being prepared, asking</w:t>
            </w:r>
            <w:r w:rsidRPr="00F92B28">
              <w:rPr>
                <w:rFonts w:asciiTheme="minorHAnsi" w:hAnsiTheme="minorHAnsi" w:cstheme="minorHAnsi"/>
                <w:sz w:val="26"/>
                <w:szCs w:val="26"/>
              </w:rPr>
              <w:t xml:space="preserve"> questions</w:t>
            </w:r>
            <w:r w:rsidR="0098472C" w:rsidRPr="00F92B28">
              <w:rPr>
                <w:rFonts w:asciiTheme="minorHAnsi" w:hAnsiTheme="minorHAnsi" w:cstheme="minorHAnsi"/>
                <w:sz w:val="26"/>
                <w:szCs w:val="26"/>
              </w:rPr>
              <w:t>.</w:t>
            </w:r>
          </w:p>
        </w:tc>
        <w:tc>
          <w:tcPr>
            <w:tcW w:w="2418" w:type="dxa"/>
            <w:tcBorders>
              <w:top w:val="single" w:sz="6" w:space="0" w:color="A0A0A0"/>
              <w:left w:val="single" w:sz="4" w:space="0" w:color="auto"/>
              <w:bottom w:val="single" w:sz="6" w:space="0" w:color="A0A0A0"/>
              <w:right w:val="single" w:sz="6" w:space="0" w:color="A0A0A0"/>
            </w:tcBorders>
          </w:tcPr>
          <w:p w14:paraId="7A081E73" w14:textId="77777777" w:rsidR="00D512DF" w:rsidRPr="00F92B28" w:rsidRDefault="00D512DF" w:rsidP="000769ED">
            <w:pPr>
              <w:spacing w:after="0" w:line="259" w:lineRule="auto"/>
              <w:ind w:left="-12" w:right="0" w:firstLine="0"/>
              <w:jc w:val="both"/>
              <w:rPr>
                <w:rFonts w:asciiTheme="minorHAnsi" w:hAnsiTheme="minorHAnsi" w:cstheme="minorHAnsi"/>
                <w:sz w:val="26"/>
                <w:szCs w:val="26"/>
              </w:rPr>
            </w:pPr>
          </w:p>
          <w:p w14:paraId="248521E8" w14:textId="7F78E080" w:rsidR="00D512DF" w:rsidRPr="00F92B28" w:rsidRDefault="00D512DF" w:rsidP="00D512DF">
            <w:pPr>
              <w:ind w:left="0" w:firstLine="0"/>
              <w:rPr>
                <w:rFonts w:asciiTheme="minorHAnsi" w:hAnsiTheme="minorHAnsi" w:cstheme="minorHAnsi"/>
                <w:sz w:val="26"/>
                <w:szCs w:val="26"/>
              </w:rPr>
            </w:pPr>
            <w:r w:rsidRPr="00F92B28">
              <w:rPr>
                <w:rFonts w:asciiTheme="minorHAnsi" w:hAnsiTheme="minorHAnsi" w:cstheme="minorHAnsi"/>
                <w:sz w:val="26"/>
                <w:szCs w:val="26"/>
              </w:rPr>
              <w:t xml:space="preserve"> Weekly</w:t>
            </w:r>
          </w:p>
        </w:tc>
        <w:tc>
          <w:tcPr>
            <w:tcW w:w="1448" w:type="dxa"/>
            <w:tcBorders>
              <w:top w:val="single" w:sz="6" w:space="0" w:color="A0A0A0"/>
              <w:left w:val="single" w:sz="6" w:space="0" w:color="A0A0A0"/>
              <w:bottom w:val="single" w:sz="6" w:space="0" w:color="A0A0A0"/>
              <w:right w:val="single" w:sz="6" w:space="0" w:color="A0A0A0"/>
            </w:tcBorders>
          </w:tcPr>
          <w:p w14:paraId="22728C23" w14:textId="006CFB9C" w:rsidR="00D512DF" w:rsidRPr="00F92B28" w:rsidRDefault="00B25B70" w:rsidP="000769ED">
            <w:pPr>
              <w:spacing w:after="0" w:line="259" w:lineRule="auto"/>
              <w:ind w:left="46" w:right="0" w:firstLine="0"/>
              <w:rPr>
                <w:rFonts w:asciiTheme="minorHAnsi" w:hAnsiTheme="minorHAnsi" w:cstheme="minorHAnsi"/>
                <w:b/>
                <w:bCs/>
                <w:sz w:val="26"/>
                <w:szCs w:val="26"/>
              </w:rPr>
            </w:pPr>
            <w:r w:rsidRPr="00F92B28">
              <w:rPr>
                <w:rFonts w:asciiTheme="minorHAnsi" w:hAnsiTheme="minorHAnsi" w:cstheme="minorHAnsi"/>
                <w:b/>
                <w:bCs/>
                <w:sz w:val="26"/>
                <w:szCs w:val="26"/>
              </w:rPr>
              <w:t>10</w:t>
            </w:r>
            <w:r w:rsidR="00D512DF" w:rsidRPr="00F92B28">
              <w:rPr>
                <w:rFonts w:asciiTheme="minorHAnsi" w:hAnsiTheme="minorHAnsi" w:cstheme="minorHAnsi"/>
                <w:b/>
                <w:bCs/>
                <w:sz w:val="26"/>
                <w:szCs w:val="26"/>
              </w:rPr>
              <w:t>%</w:t>
            </w:r>
          </w:p>
        </w:tc>
        <w:tc>
          <w:tcPr>
            <w:tcW w:w="1428" w:type="dxa"/>
            <w:tcBorders>
              <w:top w:val="single" w:sz="6" w:space="0" w:color="A0A0A0"/>
              <w:left w:val="single" w:sz="6" w:space="0" w:color="A0A0A0"/>
              <w:bottom w:val="single" w:sz="6" w:space="0" w:color="A0A0A0"/>
              <w:right w:val="single" w:sz="6" w:space="0" w:color="A0A0A0"/>
            </w:tcBorders>
          </w:tcPr>
          <w:p w14:paraId="1F76DFCD" w14:textId="77777777" w:rsidR="00D512DF" w:rsidRPr="00F92B28" w:rsidRDefault="00D512DF" w:rsidP="000769ED">
            <w:pPr>
              <w:spacing w:after="0" w:line="259" w:lineRule="auto"/>
              <w:ind w:left="46" w:right="0" w:firstLine="0"/>
              <w:rPr>
                <w:rFonts w:asciiTheme="minorHAnsi" w:hAnsiTheme="minorHAnsi" w:cstheme="minorHAnsi"/>
                <w:b/>
                <w:bCs/>
                <w:sz w:val="26"/>
                <w:szCs w:val="26"/>
              </w:rPr>
            </w:pPr>
            <w:r w:rsidRPr="00F92B28">
              <w:rPr>
                <w:rFonts w:asciiTheme="minorHAnsi" w:hAnsiTheme="minorHAnsi" w:cstheme="minorHAnsi"/>
                <w:b/>
                <w:bCs/>
                <w:sz w:val="26"/>
                <w:szCs w:val="26"/>
              </w:rPr>
              <w:t>Individual</w:t>
            </w:r>
          </w:p>
        </w:tc>
      </w:tr>
      <w:tr w:rsidR="00EB73E7" w:rsidRPr="00F92B28" w14:paraId="1F8FD297" w14:textId="77777777" w:rsidTr="001D42DA">
        <w:trPr>
          <w:trHeight w:val="919"/>
        </w:trPr>
        <w:tc>
          <w:tcPr>
            <w:tcW w:w="1768" w:type="dxa"/>
            <w:tcBorders>
              <w:top w:val="single" w:sz="6" w:space="0" w:color="A0A0A0"/>
              <w:left w:val="single" w:sz="6" w:space="0" w:color="F0F0F0"/>
              <w:bottom w:val="single" w:sz="6" w:space="0" w:color="A0A0A0"/>
              <w:right w:val="single" w:sz="6" w:space="0" w:color="A0A0A0"/>
            </w:tcBorders>
          </w:tcPr>
          <w:p w14:paraId="5235A48A"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t>Tests (5)</w:t>
            </w:r>
          </w:p>
        </w:tc>
        <w:tc>
          <w:tcPr>
            <w:tcW w:w="3087" w:type="dxa"/>
            <w:tcBorders>
              <w:top w:val="single" w:sz="6" w:space="0" w:color="A0A0A0"/>
              <w:left w:val="single" w:sz="6" w:space="0" w:color="A0A0A0"/>
              <w:bottom w:val="single" w:sz="6" w:space="0" w:color="A0A0A0"/>
              <w:right w:val="single" w:sz="6" w:space="0" w:color="A0A0A0"/>
            </w:tcBorders>
          </w:tcPr>
          <w:p w14:paraId="6EF61C58" w14:textId="6646C517" w:rsidR="00EB73E7" w:rsidRPr="00F92B28" w:rsidRDefault="00281402" w:rsidP="000769ED">
            <w:pPr>
              <w:spacing w:after="0" w:line="259" w:lineRule="auto"/>
              <w:ind w:left="31" w:right="0" w:firstLine="0"/>
              <w:rPr>
                <w:rFonts w:asciiTheme="minorHAnsi" w:hAnsiTheme="minorHAnsi" w:cstheme="minorHAnsi"/>
                <w:sz w:val="26"/>
                <w:szCs w:val="26"/>
              </w:rPr>
            </w:pPr>
            <w:r w:rsidRPr="00F92B28">
              <w:rPr>
                <w:rFonts w:asciiTheme="minorHAnsi" w:hAnsiTheme="minorHAnsi" w:cstheme="minorHAnsi"/>
                <w:sz w:val="26"/>
                <w:szCs w:val="26"/>
              </w:rPr>
              <w:t>T</w:t>
            </w:r>
            <w:r w:rsidR="00EB73E7" w:rsidRPr="00F92B28">
              <w:rPr>
                <w:rFonts w:asciiTheme="minorHAnsi" w:hAnsiTheme="minorHAnsi" w:cstheme="minorHAnsi"/>
                <w:sz w:val="26"/>
                <w:szCs w:val="26"/>
              </w:rPr>
              <w:t xml:space="preserve">ests using eClass </w:t>
            </w:r>
            <w:r w:rsidR="001D42DA" w:rsidRPr="00F92B28">
              <w:rPr>
                <w:rFonts w:asciiTheme="minorHAnsi" w:hAnsiTheme="minorHAnsi" w:cstheme="minorHAnsi"/>
                <w:sz w:val="26"/>
                <w:szCs w:val="26"/>
              </w:rPr>
              <w:t>during class time</w:t>
            </w:r>
          </w:p>
        </w:tc>
        <w:tc>
          <w:tcPr>
            <w:tcW w:w="2418" w:type="dxa"/>
            <w:tcBorders>
              <w:top w:val="single" w:sz="6" w:space="0" w:color="A0A0A0"/>
              <w:left w:val="single" w:sz="6" w:space="0" w:color="A0A0A0"/>
              <w:bottom w:val="single" w:sz="6" w:space="0" w:color="A0A0A0"/>
              <w:right w:val="single" w:sz="6" w:space="0" w:color="A0A0A0"/>
            </w:tcBorders>
          </w:tcPr>
          <w:p w14:paraId="72AA507B" w14:textId="3C2A8013" w:rsidR="00EB73E7" w:rsidRPr="00F92B28" w:rsidRDefault="00EB73E7"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Biweekly (</w:t>
            </w:r>
            <w:r w:rsidR="00B25B70" w:rsidRPr="00F92B28">
              <w:rPr>
                <w:rFonts w:asciiTheme="minorHAnsi" w:hAnsiTheme="minorHAnsi" w:cstheme="minorHAnsi"/>
                <w:sz w:val="26"/>
                <w:szCs w:val="26"/>
              </w:rPr>
              <w:t>4</w:t>
            </w:r>
            <w:r w:rsidRPr="00F92B28">
              <w:rPr>
                <w:rFonts w:asciiTheme="minorHAnsi" w:hAnsiTheme="minorHAnsi" w:cstheme="minorHAnsi"/>
                <w:sz w:val="26"/>
                <w:szCs w:val="26"/>
              </w:rPr>
              <w:t>% each)</w:t>
            </w:r>
          </w:p>
        </w:tc>
        <w:tc>
          <w:tcPr>
            <w:tcW w:w="1448" w:type="dxa"/>
            <w:tcBorders>
              <w:top w:val="single" w:sz="6" w:space="0" w:color="A0A0A0"/>
              <w:left w:val="single" w:sz="6" w:space="0" w:color="A0A0A0"/>
              <w:bottom w:val="single" w:sz="6" w:space="0" w:color="A0A0A0"/>
              <w:right w:val="single" w:sz="6" w:space="0" w:color="A0A0A0"/>
            </w:tcBorders>
          </w:tcPr>
          <w:p w14:paraId="0ADE69E9" w14:textId="0B0F4F2C" w:rsidR="00EB73E7" w:rsidRPr="00F92B28" w:rsidRDefault="00B25B70"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20</w:t>
            </w:r>
            <w:r w:rsidR="00EB73E7" w:rsidRPr="00F92B28">
              <w:rPr>
                <w:rFonts w:asciiTheme="minorHAnsi" w:hAnsiTheme="minorHAnsi" w:cstheme="minorHAnsi"/>
                <w:b/>
                <w:sz w:val="26"/>
                <w:szCs w:val="26"/>
              </w:rPr>
              <w:t xml:space="preserve">% </w:t>
            </w:r>
          </w:p>
        </w:tc>
        <w:tc>
          <w:tcPr>
            <w:tcW w:w="1428" w:type="dxa"/>
            <w:tcBorders>
              <w:top w:val="single" w:sz="6" w:space="0" w:color="A0A0A0"/>
              <w:left w:val="single" w:sz="6" w:space="0" w:color="A0A0A0"/>
              <w:bottom w:val="single" w:sz="6" w:space="0" w:color="A0A0A0"/>
              <w:right w:val="single" w:sz="6" w:space="0" w:color="A0A0A0"/>
            </w:tcBorders>
          </w:tcPr>
          <w:p w14:paraId="1191C06D"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 xml:space="preserve">Individual </w:t>
            </w:r>
          </w:p>
        </w:tc>
      </w:tr>
      <w:tr w:rsidR="00EB73E7" w:rsidRPr="00F92B28" w14:paraId="6A82D205" w14:textId="77777777" w:rsidTr="001D42DA">
        <w:trPr>
          <w:trHeight w:val="2575"/>
        </w:trPr>
        <w:tc>
          <w:tcPr>
            <w:tcW w:w="1768" w:type="dxa"/>
            <w:tcBorders>
              <w:top w:val="single" w:sz="6" w:space="0" w:color="A0A0A0"/>
              <w:left w:val="single" w:sz="6" w:space="0" w:color="F0F0F0"/>
              <w:bottom w:val="single" w:sz="6" w:space="0" w:color="A0A0A0"/>
              <w:right w:val="single" w:sz="6" w:space="0" w:color="A0A0A0"/>
            </w:tcBorders>
          </w:tcPr>
          <w:p w14:paraId="7A25765E"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t xml:space="preserve">E-commerce </w:t>
            </w:r>
          </w:p>
          <w:p w14:paraId="0A3AF5A1"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t xml:space="preserve">Analysis </w:t>
            </w:r>
          </w:p>
          <w:p w14:paraId="12EDD02C"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t>Project</w:t>
            </w:r>
            <w:r w:rsidRPr="00F92B28">
              <w:rPr>
                <w:rFonts w:asciiTheme="minorHAnsi" w:hAnsiTheme="minorHAnsi" w:cstheme="minorHAnsi"/>
                <w:sz w:val="26"/>
                <w:szCs w:val="26"/>
              </w:rPr>
              <w:t xml:space="preserve"> </w:t>
            </w:r>
          </w:p>
        </w:tc>
        <w:tc>
          <w:tcPr>
            <w:tcW w:w="3087" w:type="dxa"/>
            <w:tcBorders>
              <w:top w:val="single" w:sz="6" w:space="0" w:color="A0A0A0"/>
              <w:left w:val="single" w:sz="6" w:space="0" w:color="A0A0A0"/>
              <w:bottom w:val="single" w:sz="6" w:space="0" w:color="A0A0A0"/>
              <w:right w:val="single" w:sz="6" w:space="0" w:color="A0A0A0"/>
            </w:tcBorders>
          </w:tcPr>
          <w:p w14:paraId="4857E1AE" w14:textId="2C935DEC" w:rsidR="00EB73E7" w:rsidRPr="00F92B28" w:rsidRDefault="00EB73E7" w:rsidP="000769ED">
            <w:pPr>
              <w:spacing w:after="0" w:line="259" w:lineRule="auto"/>
              <w:ind w:left="31" w:right="0" w:firstLine="0"/>
              <w:rPr>
                <w:rFonts w:asciiTheme="minorHAnsi" w:hAnsiTheme="minorHAnsi" w:cstheme="minorHAnsi"/>
                <w:sz w:val="26"/>
                <w:szCs w:val="26"/>
              </w:rPr>
            </w:pPr>
            <w:r w:rsidRPr="00F92B28">
              <w:rPr>
                <w:rFonts w:asciiTheme="minorHAnsi" w:hAnsiTheme="minorHAnsi" w:cstheme="minorHAnsi"/>
                <w:sz w:val="26"/>
                <w:szCs w:val="26"/>
              </w:rPr>
              <w:t xml:space="preserve">Submissions </w:t>
            </w:r>
            <w:r w:rsidR="001D42DA" w:rsidRPr="00F92B28">
              <w:rPr>
                <w:rFonts w:asciiTheme="minorHAnsi" w:hAnsiTheme="minorHAnsi" w:cstheme="minorHAnsi"/>
                <w:sz w:val="26"/>
                <w:szCs w:val="26"/>
              </w:rPr>
              <w:t xml:space="preserve">to eClass and group </w:t>
            </w:r>
            <w:r w:rsidR="0098472C" w:rsidRPr="00F92B28">
              <w:rPr>
                <w:rFonts w:asciiTheme="minorHAnsi" w:hAnsiTheme="minorHAnsi" w:cstheme="minorHAnsi"/>
                <w:sz w:val="26"/>
                <w:szCs w:val="26"/>
              </w:rPr>
              <w:t>presentations</w:t>
            </w:r>
            <w:r w:rsidR="001D42DA" w:rsidRPr="00F92B28">
              <w:rPr>
                <w:rFonts w:asciiTheme="minorHAnsi" w:hAnsiTheme="minorHAnsi" w:cstheme="minorHAnsi"/>
                <w:sz w:val="26"/>
                <w:szCs w:val="26"/>
              </w:rPr>
              <w:t xml:space="preserve"> during </w:t>
            </w:r>
            <w:r w:rsidR="00D512DF" w:rsidRPr="00F92B28">
              <w:rPr>
                <w:rFonts w:asciiTheme="minorHAnsi" w:hAnsiTheme="minorHAnsi" w:cstheme="minorHAnsi"/>
                <w:sz w:val="26"/>
                <w:szCs w:val="26"/>
              </w:rPr>
              <w:t>class time</w:t>
            </w:r>
          </w:p>
          <w:p w14:paraId="6E79A4CD" w14:textId="77777777" w:rsidR="00EB73E7" w:rsidRPr="00F92B28" w:rsidRDefault="00EB73E7" w:rsidP="000769ED">
            <w:pPr>
              <w:spacing w:after="0" w:line="259" w:lineRule="auto"/>
              <w:ind w:left="31" w:right="0" w:firstLine="0"/>
              <w:rPr>
                <w:rFonts w:asciiTheme="minorHAnsi" w:hAnsiTheme="minorHAnsi" w:cstheme="minorHAnsi"/>
                <w:sz w:val="26"/>
                <w:szCs w:val="26"/>
              </w:rPr>
            </w:pPr>
          </w:p>
          <w:p w14:paraId="4BB44F72" w14:textId="77777777" w:rsidR="00EB73E7" w:rsidRPr="00F92B28" w:rsidRDefault="00EB73E7" w:rsidP="000769ED">
            <w:pPr>
              <w:spacing w:after="0" w:line="259" w:lineRule="auto"/>
              <w:ind w:left="31" w:right="0" w:firstLine="0"/>
              <w:rPr>
                <w:rFonts w:asciiTheme="minorHAnsi" w:hAnsiTheme="minorHAnsi" w:cstheme="minorHAnsi"/>
                <w:sz w:val="26"/>
                <w:szCs w:val="26"/>
              </w:rPr>
            </w:pPr>
          </w:p>
        </w:tc>
        <w:tc>
          <w:tcPr>
            <w:tcW w:w="2418" w:type="dxa"/>
            <w:tcBorders>
              <w:top w:val="single" w:sz="6" w:space="0" w:color="A0A0A0"/>
              <w:left w:val="single" w:sz="6" w:space="0" w:color="A0A0A0"/>
              <w:bottom w:val="single" w:sz="6" w:space="0" w:color="A0A0A0"/>
              <w:right w:val="single" w:sz="6" w:space="0" w:color="A0A0A0"/>
            </w:tcBorders>
          </w:tcPr>
          <w:p w14:paraId="5F58B5BC" w14:textId="29335154" w:rsidR="00EB73E7" w:rsidRPr="00F92B28" w:rsidRDefault="00EB73E7"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First draft: </w:t>
            </w:r>
          </w:p>
          <w:p w14:paraId="76217AFE" w14:textId="77777777" w:rsidR="00D512DF" w:rsidRDefault="00D512DF" w:rsidP="000769ED">
            <w:pPr>
              <w:spacing w:after="0" w:line="259" w:lineRule="auto"/>
              <w:ind w:left="32" w:right="0" w:firstLine="0"/>
              <w:rPr>
                <w:rFonts w:asciiTheme="minorHAnsi" w:hAnsiTheme="minorHAnsi" w:cstheme="minorHAnsi"/>
                <w:sz w:val="26"/>
                <w:szCs w:val="26"/>
              </w:rPr>
            </w:pPr>
          </w:p>
          <w:p w14:paraId="60465B40" w14:textId="77777777" w:rsidR="004F03CE" w:rsidRPr="00F92B28" w:rsidRDefault="004F03CE" w:rsidP="000769ED">
            <w:pPr>
              <w:spacing w:after="0" w:line="259" w:lineRule="auto"/>
              <w:ind w:left="32" w:right="0" w:firstLine="0"/>
              <w:rPr>
                <w:rFonts w:asciiTheme="minorHAnsi" w:hAnsiTheme="minorHAnsi" w:cstheme="minorHAnsi"/>
                <w:sz w:val="26"/>
                <w:szCs w:val="26"/>
              </w:rPr>
            </w:pPr>
          </w:p>
          <w:p w14:paraId="12BFA398" w14:textId="77777777" w:rsidR="00EB73E7" w:rsidRPr="00F92B28" w:rsidRDefault="00EB73E7"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Interim report: </w:t>
            </w:r>
          </w:p>
          <w:p w14:paraId="6E408702" w14:textId="77777777" w:rsidR="00D512DF" w:rsidRDefault="00D512DF" w:rsidP="000769ED">
            <w:pPr>
              <w:spacing w:after="0" w:line="240" w:lineRule="auto"/>
              <w:ind w:left="32" w:right="0" w:firstLine="0"/>
              <w:rPr>
                <w:rFonts w:asciiTheme="minorHAnsi" w:hAnsiTheme="minorHAnsi" w:cstheme="minorHAnsi"/>
                <w:sz w:val="26"/>
                <w:szCs w:val="26"/>
              </w:rPr>
            </w:pPr>
          </w:p>
          <w:p w14:paraId="398E48CC" w14:textId="77777777" w:rsidR="004F03CE" w:rsidRPr="00F92B28" w:rsidRDefault="004F03CE" w:rsidP="000769ED">
            <w:pPr>
              <w:spacing w:after="0" w:line="240" w:lineRule="auto"/>
              <w:ind w:left="32" w:right="0" w:firstLine="0"/>
              <w:rPr>
                <w:rFonts w:asciiTheme="minorHAnsi" w:hAnsiTheme="minorHAnsi" w:cstheme="minorHAnsi"/>
                <w:sz w:val="26"/>
                <w:szCs w:val="26"/>
              </w:rPr>
            </w:pPr>
          </w:p>
          <w:p w14:paraId="3005A375" w14:textId="77777777" w:rsidR="00D512DF" w:rsidRPr="00F92B28" w:rsidRDefault="00EB73E7" w:rsidP="000769ED">
            <w:pPr>
              <w:spacing w:after="0" w:line="240"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Final report: </w:t>
            </w:r>
          </w:p>
          <w:p w14:paraId="1827D8C1" w14:textId="3DC93A09" w:rsidR="00EB73E7" w:rsidRPr="00F92B28" w:rsidRDefault="00EB73E7" w:rsidP="001F02CA">
            <w:pPr>
              <w:spacing w:after="0" w:line="259" w:lineRule="auto"/>
              <w:ind w:left="32" w:right="0" w:firstLine="0"/>
              <w:rPr>
                <w:rFonts w:asciiTheme="minorHAnsi" w:hAnsiTheme="minorHAnsi" w:cstheme="minorHAnsi"/>
                <w:sz w:val="26"/>
                <w:szCs w:val="26"/>
              </w:rPr>
            </w:pPr>
          </w:p>
        </w:tc>
        <w:tc>
          <w:tcPr>
            <w:tcW w:w="1448" w:type="dxa"/>
            <w:tcBorders>
              <w:top w:val="single" w:sz="6" w:space="0" w:color="A0A0A0"/>
              <w:left w:val="single" w:sz="6" w:space="0" w:color="A0A0A0"/>
              <w:bottom w:val="single" w:sz="6" w:space="0" w:color="A0A0A0"/>
              <w:right w:val="single" w:sz="6" w:space="0" w:color="A0A0A0"/>
            </w:tcBorders>
          </w:tcPr>
          <w:p w14:paraId="2EC57AD8" w14:textId="77777777" w:rsidR="00EB73E7" w:rsidRPr="00F92B28" w:rsidRDefault="001F02CA" w:rsidP="000769ED">
            <w:pPr>
              <w:spacing w:after="0" w:line="259" w:lineRule="auto"/>
              <w:ind w:left="46" w:right="0" w:firstLine="0"/>
              <w:rPr>
                <w:rFonts w:asciiTheme="minorHAnsi" w:hAnsiTheme="minorHAnsi" w:cstheme="minorHAnsi"/>
                <w:b/>
                <w:sz w:val="26"/>
                <w:szCs w:val="26"/>
              </w:rPr>
            </w:pPr>
            <w:r w:rsidRPr="00F92B28">
              <w:rPr>
                <w:rFonts w:asciiTheme="minorHAnsi" w:hAnsiTheme="minorHAnsi" w:cstheme="minorHAnsi"/>
                <w:b/>
                <w:sz w:val="26"/>
                <w:szCs w:val="26"/>
              </w:rPr>
              <w:t>5</w:t>
            </w:r>
            <w:r w:rsidR="00EB73E7" w:rsidRPr="00F92B28">
              <w:rPr>
                <w:rFonts w:asciiTheme="minorHAnsi" w:hAnsiTheme="minorHAnsi" w:cstheme="minorHAnsi"/>
                <w:b/>
                <w:sz w:val="26"/>
                <w:szCs w:val="26"/>
              </w:rPr>
              <w:t xml:space="preserve">% </w:t>
            </w:r>
          </w:p>
          <w:p w14:paraId="39FAB5A0" w14:textId="77777777" w:rsidR="001F02CA" w:rsidRPr="00F92B28" w:rsidRDefault="001F02CA" w:rsidP="000769ED">
            <w:pPr>
              <w:spacing w:after="0" w:line="259" w:lineRule="auto"/>
              <w:ind w:left="46" w:right="0" w:firstLine="0"/>
              <w:rPr>
                <w:rFonts w:asciiTheme="minorHAnsi" w:hAnsiTheme="minorHAnsi" w:cstheme="minorHAnsi"/>
                <w:b/>
                <w:sz w:val="26"/>
                <w:szCs w:val="26"/>
              </w:rPr>
            </w:pPr>
          </w:p>
          <w:p w14:paraId="13896581" w14:textId="77777777" w:rsidR="001F02CA" w:rsidRPr="00F92B28" w:rsidRDefault="001F02CA" w:rsidP="000769ED">
            <w:pPr>
              <w:spacing w:after="0" w:line="259" w:lineRule="auto"/>
              <w:ind w:left="46" w:right="0" w:firstLine="0"/>
              <w:rPr>
                <w:rFonts w:asciiTheme="minorHAnsi" w:hAnsiTheme="minorHAnsi" w:cstheme="minorHAnsi"/>
                <w:b/>
                <w:sz w:val="26"/>
                <w:szCs w:val="26"/>
              </w:rPr>
            </w:pPr>
          </w:p>
          <w:p w14:paraId="5BED4748" w14:textId="6C6147E3" w:rsidR="001F02CA" w:rsidRPr="00F92B28" w:rsidRDefault="001F02CA" w:rsidP="000769ED">
            <w:pPr>
              <w:spacing w:after="0" w:line="259" w:lineRule="auto"/>
              <w:ind w:left="46" w:right="0" w:firstLine="0"/>
              <w:rPr>
                <w:rFonts w:asciiTheme="minorHAnsi" w:hAnsiTheme="minorHAnsi" w:cstheme="minorHAnsi"/>
                <w:b/>
                <w:sz w:val="26"/>
                <w:szCs w:val="26"/>
              </w:rPr>
            </w:pPr>
            <w:r w:rsidRPr="00F92B28">
              <w:rPr>
                <w:rFonts w:asciiTheme="minorHAnsi" w:hAnsiTheme="minorHAnsi" w:cstheme="minorHAnsi"/>
                <w:b/>
                <w:sz w:val="26"/>
                <w:szCs w:val="26"/>
              </w:rPr>
              <w:t>10%</w:t>
            </w:r>
          </w:p>
          <w:p w14:paraId="6B0FC2B4" w14:textId="56AD5B51" w:rsidR="001F02CA" w:rsidRPr="00F92B28" w:rsidRDefault="001F02CA" w:rsidP="000769ED">
            <w:pPr>
              <w:spacing w:after="0" w:line="259" w:lineRule="auto"/>
              <w:ind w:left="46" w:right="0" w:firstLine="0"/>
              <w:rPr>
                <w:rFonts w:asciiTheme="minorHAnsi" w:hAnsiTheme="minorHAnsi" w:cstheme="minorHAnsi"/>
                <w:b/>
                <w:sz w:val="26"/>
                <w:szCs w:val="26"/>
              </w:rPr>
            </w:pPr>
          </w:p>
          <w:p w14:paraId="539509DE" w14:textId="17A86284" w:rsidR="001F02CA" w:rsidRPr="00F92B28" w:rsidRDefault="001F02CA" w:rsidP="000769ED">
            <w:pPr>
              <w:spacing w:after="0" w:line="259" w:lineRule="auto"/>
              <w:ind w:left="46" w:right="0" w:firstLine="0"/>
              <w:rPr>
                <w:rFonts w:asciiTheme="minorHAnsi" w:hAnsiTheme="minorHAnsi" w:cstheme="minorHAnsi"/>
                <w:b/>
                <w:sz w:val="26"/>
                <w:szCs w:val="26"/>
              </w:rPr>
            </w:pPr>
          </w:p>
          <w:p w14:paraId="31D825C4" w14:textId="40C9E2F4" w:rsidR="001F02CA" w:rsidRPr="00F92B28" w:rsidRDefault="001F02CA" w:rsidP="000769ED">
            <w:pPr>
              <w:spacing w:after="0" w:line="259" w:lineRule="auto"/>
              <w:ind w:left="46" w:right="0" w:firstLine="0"/>
              <w:rPr>
                <w:rFonts w:asciiTheme="minorHAnsi" w:hAnsiTheme="minorHAnsi" w:cstheme="minorHAnsi"/>
                <w:b/>
                <w:sz w:val="26"/>
                <w:szCs w:val="26"/>
              </w:rPr>
            </w:pPr>
            <w:r w:rsidRPr="00F92B28">
              <w:rPr>
                <w:rFonts w:asciiTheme="minorHAnsi" w:hAnsiTheme="minorHAnsi" w:cstheme="minorHAnsi"/>
                <w:b/>
                <w:sz w:val="26"/>
                <w:szCs w:val="26"/>
              </w:rPr>
              <w:t>15%</w:t>
            </w:r>
          </w:p>
          <w:p w14:paraId="4BB32BBF" w14:textId="1907D118" w:rsidR="001F02CA" w:rsidRPr="00F92B28" w:rsidRDefault="001F02CA" w:rsidP="000769ED">
            <w:pPr>
              <w:spacing w:after="0" w:line="259" w:lineRule="auto"/>
              <w:ind w:left="46" w:right="0" w:firstLine="0"/>
              <w:rPr>
                <w:rFonts w:asciiTheme="minorHAnsi" w:hAnsiTheme="minorHAnsi" w:cstheme="minorHAnsi"/>
                <w:sz w:val="26"/>
                <w:szCs w:val="26"/>
              </w:rPr>
            </w:pPr>
          </w:p>
        </w:tc>
        <w:tc>
          <w:tcPr>
            <w:tcW w:w="1428" w:type="dxa"/>
            <w:tcBorders>
              <w:top w:val="single" w:sz="6" w:space="0" w:color="A0A0A0"/>
              <w:left w:val="single" w:sz="6" w:space="0" w:color="A0A0A0"/>
              <w:bottom w:val="single" w:sz="6" w:space="0" w:color="A0A0A0"/>
              <w:right w:val="single" w:sz="6" w:space="0" w:color="A0A0A0"/>
            </w:tcBorders>
          </w:tcPr>
          <w:p w14:paraId="33A20ABD"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 xml:space="preserve">Group </w:t>
            </w:r>
          </w:p>
        </w:tc>
      </w:tr>
      <w:tr w:rsidR="00EB73E7" w:rsidRPr="00F92B28" w14:paraId="701F00BD" w14:textId="77777777" w:rsidTr="001D42DA">
        <w:trPr>
          <w:trHeight w:val="917"/>
        </w:trPr>
        <w:tc>
          <w:tcPr>
            <w:tcW w:w="1768" w:type="dxa"/>
            <w:tcBorders>
              <w:top w:val="single" w:sz="6" w:space="0" w:color="A0A0A0"/>
              <w:left w:val="single" w:sz="6" w:space="0" w:color="F0F0F0"/>
              <w:bottom w:val="single" w:sz="6" w:space="0" w:color="A0A0A0"/>
              <w:right w:val="single" w:sz="6" w:space="0" w:color="A0A0A0"/>
            </w:tcBorders>
          </w:tcPr>
          <w:p w14:paraId="7A5F3D4F"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t>Final</w:t>
            </w:r>
            <w:r w:rsidRPr="00F92B28">
              <w:rPr>
                <w:rFonts w:asciiTheme="minorHAnsi" w:hAnsiTheme="minorHAnsi" w:cstheme="minorHAnsi"/>
                <w:sz w:val="26"/>
                <w:szCs w:val="26"/>
              </w:rPr>
              <w:t xml:space="preserve"> </w:t>
            </w:r>
          </w:p>
        </w:tc>
        <w:tc>
          <w:tcPr>
            <w:tcW w:w="3087" w:type="dxa"/>
            <w:tcBorders>
              <w:top w:val="single" w:sz="6" w:space="0" w:color="A0A0A0"/>
              <w:left w:val="single" w:sz="6" w:space="0" w:color="A0A0A0"/>
              <w:bottom w:val="single" w:sz="6" w:space="0" w:color="A0A0A0"/>
              <w:right w:val="single" w:sz="6" w:space="0" w:color="A0A0A0"/>
            </w:tcBorders>
          </w:tcPr>
          <w:p w14:paraId="32C003CD" w14:textId="45841E0F" w:rsidR="00EB73E7" w:rsidRPr="00F92B28" w:rsidRDefault="00EB73E7" w:rsidP="000769ED">
            <w:pPr>
              <w:spacing w:after="0" w:line="259" w:lineRule="auto"/>
              <w:ind w:left="31" w:right="12" w:firstLine="0"/>
              <w:rPr>
                <w:rFonts w:asciiTheme="minorHAnsi" w:hAnsiTheme="minorHAnsi" w:cstheme="minorHAnsi"/>
                <w:sz w:val="26"/>
                <w:szCs w:val="26"/>
              </w:rPr>
            </w:pPr>
            <w:r w:rsidRPr="00F92B28">
              <w:rPr>
                <w:rFonts w:asciiTheme="minorHAnsi" w:hAnsiTheme="minorHAnsi" w:cstheme="minorHAnsi"/>
                <w:b/>
                <w:sz w:val="26"/>
                <w:szCs w:val="26"/>
              </w:rPr>
              <w:t>Cumulative: Covering Sessions 1 – 12</w:t>
            </w:r>
            <w:r w:rsidRPr="00F92B28">
              <w:rPr>
                <w:rFonts w:asciiTheme="minorHAnsi" w:hAnsiTheme="minorHAnsi" w:cstheme="minorHAnsi"/>
                <w:sz w:val="26"/>
                <w:szCs w:val="26"/>
              </w:rPr>
              <w:t xml:space="preserve"> - </w:t>
            </w:r>
          </w:p>
        </w:tc>
        <w:tc>
          <w:tcPr>
            <w:tcW w:w="2418" w:type="dxa"/>
            <w:tcBorders>
              <w:top w:val="single" w:sz="6" w:space="0" w:color="A0A0A0"/>
              <w:left w:val="single" w:sz="6" w:space="0" w:color="A0A0A0"/>
              <w:bottom w:val="single" w:sz="6" w:space="0" w:color="A0A0A0"/>
              <w:right w:val="single" w:sz="6" w:space="0" w:color="A0A0A0"/>
            </w:tcBorders>
          </w:tcPr>
          <w:p w14:paraId="0B5E8BF1" w14:textId="77777777" w:rsidR="00EB73E7" w:rsidRPr="00F92B28" w:rsidRDefault="00EB73E7"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 During Regular </w:t>
            </w:r>
          </w:p>
          <w:p w14:paraId="452B666E" w14:textId="1C1475F2" w:rsidR="00EB73E7" w:rsidRPr="00F92B28" w:rsidRDefault="001F02CA"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r w:rsidR="00EB73E7" w:rsidRPr="00F92B28">
              <w:rPr>
                <w:rFonts w:asciiTheme="minorHAnsi" w:hAnsiTheme="minorHAnsi" w:cstheme="minorHAnsi"/>
                <w:sz w:val="26"/>
                <w:szCs w:val="26"/>
              </w:rPr>
              <w:t xml:space="preserve">Examination </w:t>
            </w:r>
          </w:p>
          <w:p w14:paraId="2D05678C" w14:textId="57FD8D72" w:rsidR="00EB73E7" w:rsidRPr="00F92B28" w:rsidRDefault="001F02CA" w:rsidP="000769ED">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r w:rsidR="00EB73E7" w:rsidRPr="00F92B28">
              <w:rPr>
                <w:rFonts w:asciiTheme="minorHAnsi" w:hAnsiTheme="minorHAnsi" w:cstheme="minorHAnsi"/>
                <w:sz w:val="26"/>
                <w:szCs w:val="26"/>
              </w:rPr>
              <w:t xml:space="preserve">Schedule </w:t>
            </w:r>
          </w:p>
        </w:tc>
        <w:tc>
          <w:tcPr>
            <w:tcW w:w="1448" w:type="dxa"/>
            <w:tcBorders>
              <w:top w:val="single" w:sz="6" w:space="0" w:color="A0A0A0"/>
              <w:left w:val="single" w:sz="6" w:space="0" w:color="A0A0A0"/>
              <w:bottom w:val="single" w:sz="6" w:space="0" w:color="A0A0A0"/>
              <w:right w:val="single" w:sz="6" w:space="0" w:color="A0A0A0"/>
            </w:tcBorders>
          </w:tcPr>
          <w:p w14:paraId="43623AAE"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30%</w:t>
            </w:r>
            <w:r w:rsidRPr="00F92B28">
              <w:rPr>
                <w:rFonts w:asciiTheme="minorHAnsi" w:hAnsiTheme="minorHAnsi" w:cstheme="minorHAnsi"/>
                <w:sz w:val="26"/>
                <w:szCs w:val="26"/>
              </w:rPr>
              <w:t xml:space="preserve"> </w:t>
            </w:r>
          </w:p>
        </w:tc>
        <w:tc>
          <w:tcPr>
            <w:tcW w:w="1428" w:type="dxa"/>
            <w:tcBorders>
              <w:top w:val="single" w:sz="6" w:space="0" w:color="A0A0A0"/>
              <w:left w:val="single" w:sz="6" w:space="0" w:color="A0A0A0"/>
              <w:bottom w:val="single" w:sz="6" w:space="0" w:color="A0A0A0"/>
              <w:right w:val="single" w:sz="6" w:space="0" w:color="A0A0A0"/>
            </w:tcBorders>
          </w:tcPr>
          <w:p w14:paraId="2A71F05E"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Individual</w:t>
            </w:r>
            <w:r w:rsidRPr="00F92B28">
              <w:rPr>
                <w:rFonts w:asciiTheme="minorHAnsi" w:hAnsiTheme="minorHAnsi" w:cstheme="minorHAnsi"/>
                <w:sz w:val="26"/>
                <w:szCs w:val="26"/>
              </w:rPr>
              <w:t xml:space="preserve"> </w:t>
            </w:r>
          </w:p>
        </w:tc>
      </w:tr>
      <w:tr w:rsidR="00EB73E7" w:rsidRPr="00F92B28" w14:paraId="306BDF1E" w14:textId="77777777" w:rsidTr="001D42DA">
        <w:trPr>
          <w:trHeight w:val="351"/>
        </w:trPr>
        <w:tc>
          <w:tcPr>
            <w:tcW w:w="1768" w:type="dxa"/>
            <w:tcBorders>
              <w:top w:val="single" w:sz="6" w:space="0" w:color="A0A0A0"/>
              <w:left w:val="single" w:sz="6" w:space="0" w:color="F0F0F0"/>
              <w:bottom w:val="single" w:sz="6" w:space="0" w:color="A0A0A0"/>
              <w:right w:val="single" w:sz="6" w:space="0" w:color="A0A0A0"/>
            </w:tcBorders>
          </w:tcPr>
          <w:p w14:paraId="706C5482" w14:textId="77777777" w:rsidR="00EB73E7" w:rsidRPr="00F92B28" w:rsidRDefault="00EB73E7" w:rsidP="000769ED">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t>Total</w:t>
            </w:r>
            <w:r w:rsidRPr="00F92B28">
              <w:rPr>
                <w:rFonts w:asciiTheme="minorHAnsi" w:hAnsiTheme="minorHAnsi" w:cstheme="minorHAnsi"/>
                <w:sz w:val="26"/>
                <w:szCs w:val="26"/>
              </w:rPr>
              <w:t xml:space="preserve"> </w:t>
            </w:r>
          </w:p>
        </w:tc>
        <w:tc>
          <w:tcPr>
            <w:tcW w:w="3087" w:type="dxa"/>
            <w:tcBorders>
              <w:top w:val="single" w:sz="6" w:space="0" w:color="A0A0A0"/>
              <w:left w:val="single" w:sz="6" w:space="0" w:color="A0A0A0"/>
              <w:bottom w:val="single" w:sz="6" w:space="0" w:color="A0A0A0"/>
              <w:right w:val="single" w:sz="6" w:space="0" w:color="A0A0A0"/>
            </w:tcBorders>
            <w:vAlign w:val="bottom"/>
          </w:tcPr>
          <w:p w14:paraId="06F2F731"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tc>
        <w:tc>
          <w:tcPr>
            <w:tcW w:w="2418" w:type="dxa"/>
            <w:tcBorders>
              <w:top w:val="single" w:sz="6" w:space="0" w:color="A0A0A0"/>
              <w:left w:val="single" w:sz="6" w:space="0" w:color="A0A0A0"/>
              <w:bottom w:val="single" w:sz="6" w:space="0" w:color="A0A0A0"/>
              <w:right w:val="single" w:sz="6" w:space="0" w:color="A0A0A0"/>
            </w:tcBorders>
            <w:vAlign w:val="bottom"/>
          </w:tcPr>
          <w:p w14:paraId="3201BEEF"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tc>
        <w:tc>
          <w:tcPr>
            <w:tcW w:w="1448" w:type="dxa"/>
            <w:tcBorders>
              <w:top w:val="single" w:sz="6" w:space="0" w:color="A0A0A0"/>
              <w:left w:val="single" w:sz="6" w:space="0" w:color="A0A0A0"/>
              <w:bottom w:val="single" w:sz="6" w:space="0" w:color="A0A0A0"/>
              <w:right w:val="single" w:sz="6" w:space="0" w:color="A0A0A0"/>
            </w:tcBorders>
          </w:tcPr>
          <w:p w14:paraId="0806B024"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100%</w:t>
            </w:r>
            <w:r w:rsidRPr="00F92B28">
              <w:rPr>
                <w:rFonts w:asciiTheme="minorHAnsi" w:hAnsiTheme="minorHAnsi" w:cstheme="minorHAnsi"/>
                <w:sz w:val="26"/>
                <w:szCs w:val="26"/>
              </w:rPr>
              <w:t xml:space="preserve"> </w:t>
            </w:r>
          </w:p>
        </w:tc>
        <w:tc>
          <w:tcPr>
            <w:tcW w:w="1428" w:type="dxa"/>
            <w:tcBorders>
              <w:top w:val="single" w:sz="6" w:space="0" w:color="A0A0A0"/>
              <w:left w:val="single" w:sz="6" w:space="0" w:color="A0A0A0"/>
              <w:bottom w:val="single" w:sz="6" w:space="0" w:color="A0A0A0"/>
              <w:right w:val="single" w:sz="6" w:space="0" w:color="A0A0A0"/>
            </w:tcBorders>
          </w:tcPr>
          <w:p w14:paraId="03A01C57" w14:textId="77777777" w:rsidR="00EB73E7" w:rsidRPr="00F92B28" w:rsidRDefault="00EB73E7" w:rsidP="000769ED">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100%</w:t>
            </w:r>
            <w:r w:rsidRPr="00F92B28">
              <w:rPr>
                <w:rFonts w:asciiTheme="minorHAnsi" w:hAnsiTheme="minorHAnsi" w:cstheme="minorHAnsi"/>
                <w:sz w:val="26"/>
                <w:szCs w:val="26"/>
              </w:rPr>
              <w:t xml:space="preserve"> </w:t>
            </w:r>
          </w:p>
        </w:tc>
      </w:tr>
    </w:tbl>
    <w:p w14:paraId="74B730D7" w14:textId="77777777" w:rsidR="00EB73E7" w:rsidRPr="00F92B28" w:rsidRDefault="00EB73E7">
      <w:pPr>
        <w:ind w:left="0" w:right="520"/>
        <w:rPr>
          <w:rFonts w:asciiTheme="minorHAnsi" w:hAnsiTheme="minorHAnsi" w:cstheme="minorHAnsi"/>
          <w:b/>
          <w:color w:val="008000"/>
          <w:sz w:val="26"/>
          <w:szCs w:val="26"/>
          <w:u w:val="single" w:color="008000"/>
        </w:rPr>
      </w:pPr>
    </w:p>
    <w:p w14:paraId="19A10BCE" w14:textId="77777777" w:rsidR="00EB73E7" w:rsidRPr="00F92B28" w:rsidRDefault="00EB73E7">
      <w:pPr>
        <w:spacing w:after="160" w:line="259" w:lineRule="auto"/>
        <w:ind w:left="0" w:right="0" w:firstLine="0"/>
        <w:rPr>
          <w:rFonts w:asciiTheme="minorHAnsi" w:hAnsiTheme="minorHAnsi" w:cstheme="minorHAnsi"/>
          <w:b/>
          <w:color w:val="008000"/>
          <w:sz w:val="26"/>
          <w:szCs w:val="26"/>
          <w:u w:val="single" w:color="008000"/>
        </w:rPr>
      </w:pPr>
      <w:r w:rsidRPr="00F92B28">
        <w:rPr>
          <w:rFonts w:asciiTheme="minorHAnsi" w:hAnsiTheme="minorHAnsi" w:cstheme="minorHAnsi"/>
          <w:b/>
          <w:color w:val="008000"/>
          <w:sz w:val="26"/>
          <w:szCs w:val="26"/>
          <w:u w:val="single" w:color="008000"/>
        </w:rPr>
        <w:br w:type="page"/>
      </w:r>
    </w:p>
    <w:p w14:paraId="4940526A" w14:textId="65AC5B65" w:rsidR="00266544" w:rsidRPr="00F92B28" w:rsidRDefault="00266544" w:rsidP="00266544">
      <w:pPr>
        <w:ind w:left="0" w:right="520"/>
        <w:rPr>
          <w:rFonts w:asciiTheme="minorHAnsi" w:hAnsiTheme="minorHAnsi" w:cstheme="minorHAnsi"/>
          <w:b/>
          <w:sz w:val="26"/>
          <w:szCs w:val="26"/>
        </w:rPr>
      </w:pPr>
      <w:r>
        <w:rPr>
          <w:rFonts w:asciiTheme="minorHAnsi" w:hAnsiTheme="minorHAnsi" w:cstheme="minorHAnsi"/>
          <w:b/>
          <w:color w:val="008000"/>
          <w:sz w:val="26"/>
          <w:szCs w:val="26"/>
          <w:u w:val="single" w:color="008000"/>
        </w:rPr>
        <w:lastRenderedPageBreak/>
        <w:t>KEY DATES THIS TERM</w:t>
      </w:r>
      <w:r w:rsidRPr="00F92B28">
        <w:rPr>
          <w:rFonts w:asciiTheme="minorHAnsi" w:hAnsiTheme="minorHAnsi" w:cstheme="minorHAnsi"/>
          <w:b/>
          <w:sz w:val="26"/>
          <w:szCs w:val="26"/>
        </w:rPr>
        <w:t xml:space="preserve"> </w:t>
      </w:r>
    </w:p>
    <w:p w14:paraId="6C5D7F50" w14:textId="77777777" w:rsidR="00266544" w:rsidRDefault="00266544">
      <w:pPr>
        <w:ind w:left="0" w:right="520"/>
        <w:rPr>
          <w:rFonts w:asciiTheme="minorHAnsi" w:hAnsiTheme="minorHAnsi" w:cstheme="minorHAnsi"/>
          <w:b/>
          <w:color w:val="008000"/>
          <w:sz w:val="26"/>
          <w:szCs w:val="26"/>
          <w:u w:val="single" w:color="008000"/>
        </w:rPr>
      </w:pPr>
    </w:p>
    <w:p w14:paraId="05E4A274" w14:textId="4F4CA5C8" w:rsidR="00266544" w:rsidRDefault="00084254">
      <w:pPr>
        <w:ind w:left="0" w:right="520"/>
        <w:rPr>
          <w:rFonts w:asciiTheme="minorHAnsi" w:hAnsiTheme="minorHAnsi" w:cstheme="minorHAnsi"/>
          <w:b/>
          <w:color w:val="008000"/>
          <w:sz w:val="26"/>
          <w:szCs w:val="26"/>
          <w:u w:val="single" w:color="008000"/>
        </w:rPr>
      </w:pPr>
      <w:r w:rsidRPr="00084254">
        <w:rPr>
          <w:noProof/>
        </w:rPr>
        <w:drawing>
          <wp:inline distT="0" distB="0" distL="0" distR="0" wp14:anchorId="1B005997" wp14:editId="5D1FE251">
            <wp:extent cx="6379210" cy="2987675"/>
            <wp:effectExtent l="0" t="0" r="2540" b="3175"/>
            <wp:docPr id="1962571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9210" cy="2987675"/>
                    </a:xfrm>
                    <a:prstGeom prst="rect">
                      <a:avLst/>
                    </a:prstGeom>
                    <a:noFill/>
                    <a:ln>
                      <a:noFill/>
                    </a:ln>
                  </pic:spPr>
                </pic:pic>
              </a:graphicData>
            </a:graphic>
          </wp:inline>
        </w:drawing>
      </w:r>
    </w:p>
    <w:p w14:paraId="374766D2" w14:textId="77777777" w:rsidR="00266544" w:rsidRDefault="00266544">
      <w:pPr>
        <w:ind w:left="0" w:right="520"/>
        <w:rPr>
          <w:rFonts w:asciiTheme="minorHAnsi" w:hAnsiTheme="minorHAnsi" w:cstheme="minorHAnsi"/>
          <w:b/>
          <w:color w:val="008000"/>
          <w:sz w:val="26"/>
          <w:szCs w:val="26"/>
          <w:u w:val="single" w:color="008000"/>
        </w:rPr>
      </w:pPr>
    </w:p>
    <w:p w14:paraId="24C7ADD0" w14:textId="2F38F623" w:rsidR="00777A6F" w:rsidRPr="00F92B28" w:rsidRDefault="0058331A">
      <w:pPr>
        <w:ind w:left="0" w:right="520"/>
        <w:rPr>
          <w:rFonts w:asciiTheme="minorHAnsi" w:hAnsiTheme="minorHAnsi" w:cstheme="minorHAnsi"/>
          <w:b/>
          <w:sz w:val="26"/>
          <w:szCs w:val="26"/>
        </w:rPr>
      </w:pPr>
      <w:r w:rsidRPr="00F92B28">
        <w:rPr>
          <w:rFonts w:asciiTheme="minorHAnsi" w:hAnsiTheme="minorHAnsi" w:cstheme="minorHAnsi"/>
          <w:b/>
          <w:color w:val="008000"/>
          <w:sz w:val="26"/>
          <w:szCs w:val="26"/>
          <w:u w:val="single" w:color="008000"/>
        </w:rPr>
        <w:t>ORGANIZATION OF THE COURSE</w:t>
      </w:r>
      <w:r w:rsidR="00983781" w:rsidRPr="00F92B28">
        <w:rPr>
          <w:rFonts w:asciiTheme="minorHAnsi" w:hAnsiTheme="minorHAnsi" w:cstheme="minorHAnsi"/>
          <w:b/>
          <w:sz w:val="26"/>
          <w:szCs w:val="26"/>
        </w:rPr>
        <w:t xml:space="preserve"> </w:t>
      </w:r>
    </w:p>
    <w:p w14:paraId="06DC0D20" w14:textId="174BB72F" w:rsidR="00777A6F" w:rsidRPr="00F92B28" w:rsidRDefault="00777A6F">
      <w:pPr>
        <w:spacing w:after="0" w:line="259" w:lineRule="auto"/>
        <w:ind w:left="365" w:right="0" w:firstLine="0"/>
        <w:rPr>
          <w:rFonts w:asciiTheme="minorHAnsi" w:hAnsiTheme="minorHAnsi" w:cstheme="minorHAnsi"/>
          <w:sz w:val="26"/>
          <w:szCs w:val="26"/>
        </w:rPr>
      </w:pPr>
    </w:p>
    <w:tbl>
      <w:tblPr>
        <w:tblStyle w:val="TableGrid"/>
        <w:tblW w:w="9352" w:type="dxa"/>
        <w:tblInd w:w="10" w:type="dxa"/>
        <w:tblCellMar>
          <w:top w:w="13" w:type="dxa"/>
          <w:left w:w="108" w:type="dxa"/>
          <w:right w:w="87" w:type="dxa"/>
        </w:tblCellMar>
        <w:tblLook w:val="04A0" w:firstRow="1" w:lastRow="0" w:firstColumn="1" w:lastColumn="0" w:noHBand="0" w:noVBand="1"/>
      </w:tblPr>
      <w:tblGrid>
        <w:gridCol w:w="5610"/>
        <w:gridCol w:w="3742"/>
      </w:tblGrid>
      <w:tr w:rsidR="00777A6F" w:rsidRPr="00F92B28" w14:paraId="1104A855" w14:textId="77777777">
        <w:trPr>
          <w:trHeight w:val="286"/>
        </w:trPr>
        <w:tc>
          <w:tcPr>
            <w:tcW w:w="5610" w:type="dxa"/>
            <w:tcBorders>
              <w:top w:val="single" w:sz="4" w:space="0" w:color="000000"/>
              <w:left w:val="single" w:sz="4" w:space="0" w:color="000000"/>
              <w:bottom w:val="single" w:sz="4" w:space="0" w:color="000000"/>
              <w:right w:val="single" w:sz="4" w:space="0" w:color="000000"/>
            </w:tcBorders>
          </w:tcPr>
          <w:p w14:paraId="42F047D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i/>
                <w:sz w:val="26"/>
                <w:szCs w:val="26"/>
              </w:rPr>
              <w:t xml:space="preserve">Session Description and Reading </w:t>
            </w:r>
          </w:p>
        </w:tc>
        <w:tc>
          <w:tcPr>
            <w:tcW w:w="3742" w:type="dxa"/>
            <w:tcBorders>
              <w:top w:val="single" w:sz="4" w:space="0" w:color="000000"/>
              <w:left w:val="single" w:sz="4" w:space="0" w:color="000000"/>
              <w:bottom w:val="single" w:sz="4" w:space="0" w:color="000000"/>
              <w:right w:val="single" w:sz="4" w:space="0" w:color="000000"/>
            </w:tcBorders>
          </w:tcPr>
          <w:p w14:paraId="1700B3F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i/>
                <w:sz w:val="26"/>
                <w:szCs w:val="26"/>
              </w:rPr>
              <w:t xml:space="preserve">Assignments and Class Work </w:t>
            </w:r>
          </w:p>
        </w:tc>
      </w:tr>
      <w:tr w:rsidR="00777A6F" w:rsidRPr="00F92B28" w14:paraId="5E81DF80" w14:textId="77777777">
        <w:trPr>
          <w:trHeight w:val="286"/>
        </w:trPr>
        <w:tc>
          <w:tcPr>
            <w:tcW w:w="5610" w:type="dxa"/>
            <w:tcBorders>
              <w:top w:val="single" w:sz="4" w:space="0" w:color="000000"/>
              <w:left w:val="single" w:sz="4" w:space="0" w:color="000000"/>
              <w:bottom w:val="single" w:sz="4" w:space="0" w:color="000000"/>
              <w:right w:val="single" w:sz="4" w:space="0" w:color="000000"/>
            </w:tcBorders>
          </w:tcPr>
          <w:p w14:paraId="7ABA6EB0" w14:textId="77777777" w:rsidR="00777A6F" w:rsidRPr="00F92B28" w:rsidRDefault="00983781">
            <w:pPr>
              <w:spacing w:after="0" w:line="259" w:lineRule="auto"/>
              <w:ind w:left="317"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5D353D69" w14:textId="77777777" w:rsidR="00777A6F" w:rsidRPr="00F92B28" w:rsidRDefault="00983781">
            <w:pPr>
              <w:spacing w:after="0" w:line="259" w:lineRule="auto"/>
              <w:ind w:left="720"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tc>
      </w:tr>
      <w:tr w:rsidR="00777A6F" w:rsidRPr="00F92B28" w14:paraId="293D24E4" w14:textId="77777777">
        <w:trPr>
          <w:trHeight w:val="3874"/>
        </w:trPr>
        <w:tc>
          <w:tcPr>
            <w:tcW w:w="5610" w:type="dxa"/>
            <w:tcBorders>
              <w:top w:val="single" w:sz="4" w:space="0" w:color="000000"/>
              <w:left w:val="single" w:sz="4" w:space="0" w:color="000000"/>
              <w:bottom w:val="single" w:sz="4" w:space="0" w:color="000000"/>
              <w:right w:val="single" w:sz="4" w:space="0" w:color="000000"/>
            </w:tcBorders>
          </w:tcPr>
          <w:p w14:paraId="37682318" w14:textId="4DB93441"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Session 1 –</w:t>
            </w:r>
            <w:r w:rsidR="006C5A2A" w:rsidRPr="00F92B28">
              <w:rPr>
                <w:rFonts w:asciiTheme="minorHAnsi" w:hAnsiTheme="minorHAnsi" w:cstheme="minorHAnsi"/>
                <w:b/>
                <w:color w:val="FF6600"/>
                <w:sz w:val="26"/>
                <w:szCs w:val="26"/>
              </w:rPr>
              <w:t xml:space="preserve"> </w:t>
            </w:r>
            <w:r w:rsidRPr="00F92B28">
              <w:rPr>
                <w:rFonts w:asciiTheme="minorHAnsi" w:hAnsiTheme="minorHAnsi" w:cstheme="minorHAnsi"/>
                <w:b/>
                <w:color w:val="FF6600"/>
                <w:sz w:val="26"/>
                <w:szCs w:val="26"/>
              </w:rPr>
              <w:t xml:space="preserve"> READ Chapter 1 - </w:t>
            </w:r>
          </w:p>
          <w:p w14:paraId="720C8A1B" w14:textId="77777777" w:rsidR="00602A54" w:rsidRPr="00F92B28" w:rsidRDefault="00602A54">
            <w:pPr>
              <w:spacing w:after="0" w:line="241" w:lineRule="auto"/>
              <w:ind w:left="0" w:right="759" w:firstLine="0"/>
              <w:rPr>
                <w:rFonts w:asciiTheme="minorHAnsi" w:hAnsiTheme="minorHAnsi" w:cstheme="minorHAnsi"/>
                <w:i/>
                <w:sz w:val="26"/>
                <w:szCs w:val="26"/>
              </w:rPr>
            </w:pPr>
          </w:p>
          <w:p w14:paraId="3844D399" w14:textId="27E407D0" w:rsidR="002073B7" w:rsidRPr="00F92B28" w:rsidRDefault="00983781" w:rsidP="000C765A">
            <w:pPr>
              <w:rPr>
                <w:rFonts w:asciiTheme="minorHAnsi" w:hAnsiTheme="minorHAnsi" w:cstheme="minorHAnsi"/>
                <w:sz w:val="26"/>
                <w:szCs w:val="26"/>
              </w:rPr>
            </w:pPr>
            <w:r w:rsidRPr="00F92B28">
              <w:rPr>
                <w:rFonts w:asciiTheme="minorHAnsi" w:hAnsiTheme="minorHAnsi" w:cstheme="minorHAnsi"/>
                <w:sz w:val="26"/>
                <w:szCs w:val="26"/>
              </w:rPr>
              <w:t xml:space="preserve">INTRODUCTION TO E-COMMERCE – The revolution is just </w:t>
            </w:r>
            <w:r w:rsidR="009B1399" w:rsidRPr="00F92B28">
              <w:rPr>
                <w:rFonts w:asciiTheme="minorHAnsi" w:hAnsiTheme="minorHAnsi" w:cstheme="minorHAnsi"/>
                <w:sz w:val="26"/>
                <w:szCs w:val="26"/>
              </w:rPr>
              <w:t>beginning.</w:t>
            </w:r>
            <w:r w:rsidRPr="00F92B28">
              <w:rPr>
                <w:rFonts w:asciiTheme="minorHAnsi" w:hAnsiTheme="minorHAnsi" w:cstheme="minorHAnsi"/>
                <w:sz w:val="26"/>
                <w:szCs w:val="26"/>
              </w:rPr>
              <w:t xml:space="preserve"> </w:t>
            </w:r>
          </w:p>
          <w:p w14:paraId="5CFECE85" w14:textId="0E2B9020" w:rsidR="00777A6F" w:rsidRPr="00F92B28" w:rsidRDefault="00983781" w:rsidP="000C765A">
            <w:pPr>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4749B464" w14:textId="77777777" w:rsidR="002073B7" w:rsidRPr="00F92B28" w:rsidRDefault="002073B7" w:rsidP="000C765A">
            <w:pPr>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why it is important to study e-commerce. </w:t>
            </w:r>
          </w:p>
          <w:p w14:paraId="46C73D7F" w14:textId="7FB7DD72" w:rsidR="002073B7" w:rsidRPr="00F92B28" w:rsidRDefault="002073B7" w:rsidP="000C765A">
            <w:pPr>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Define e-commerce</w:t>
            </w:r>
            <w:r w:rsidR="00F92B28" w:rsidRPr="00F92B28">
              <w:rPr>
                <w:rFonts w:asciiTheme="minorHAnsi" w:hAnsiTheme="minorHAnsi" w:cstheme="minorHAnsi"/>
                <w:sz w:val="26"/>
                <w:szCs w:val="26"/>
              </w:rPr>
              <w:t xml:space="preserve"> and </w:t>
            </w:r>
            <w:r w:rsidRPr="00F92B28">
              <w:rPr>
                <w:rFonts w:asciiTheme="minorHAnsi" w:hAnsiTheme="minorHAnsi" w:cstheme="minorHAnsi"/>
                <w:sz w:val="26"/>
                <w:szCs w:val="26"/>
              </w:rPr>
              <w:t>understand how e-commerce differs from e-business</w:t>
            </w:r>
            <w:r w:rsidR="00105622" w:rsidRPr="00F92B28">
              <w:rPr>
                <w:rFonts w:asciiTheme="minorHAnsi" w:hAnsiTheme="minorHAnsi" w:cstheme="minorHAnsi"/>
                <w:sz w:val="26"/>
                <w:szCs w:val="26"/>
              </w:rPr>
              <w:t>.</w:t>
            </w:r>
          </w:p>
          <w:p w14:paraId="5FF25B7D" w14:textId="77777777" w:rsidR="002073B7" w:rsidRPr="00F92B28" w:rsidRDefault="002073B7" w:rsidP="000C765A">
            <w:pPr>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and describe the unique features of e-commerce technology and discuss their business significance. </w:t>
            </w:r>
          </w:p>
          <w:p w14:paraId="502E1A01" w14:textId="77777777" w:rsidR="002073B7" w:rsidRPr="00F92B28" w:rsidRDefault="002073B7" w:rsidP="000C765A">
            <w:pPr>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major types of e-commerce. </w:t>
            </w:r>
          </w:p>
          <w:p w14:paraId="401B0799" w14:textId="77777777" w:rsidR="002073B7" w:rsidRPr="00F92B28" w:rsidRDefault="002073B7" w:rsidP="000C765A">
            <w:pPr>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evolution of e-commerce from its early years to today. </w:t>
            </w:r>
          </w:p>
          <w:p w14:paraId="482994FE" w14:textId="77777777" w:rsidR="002073B7" w:rsidRPr="00F92B28" w:rsidRDefault="002073B7" w:rsidP="000C765A">
            <w:pPr>
              <w:rPr>
                <w:rFonts w:asciiTheme="minorHAnsi" w:hAnsiTheme="minorHAnsi" w:cstheme="minorHAnsi"/>
                <w:sz w:val="26"/>
                <w:szCs w:val="26"/>
              </w:rPr>
            </w:pPr>
            <w:r w:rsidRPr="00F92B28">
              <w:rPr>
                <w:sz w:val="26"/>
                <w:szCs w:val="26"/>
              </w:rPr>
              <w:lastRenderedPageBreak/>
              <w:t>■</w:t>
            </w:r>
            <w:r w:rsidRPr="00F92B28">
              <w:rPr>
                <w:rFonts w:asciiTheme="minorHAnsi" w:hAnsiTheme="minorHAnsi" w:cstheme="minorHAnsi"/>
                <w:sz w:val="26"/>
                <w:szCs w:val="26"/>
              </w:rPr>
              <w:t xml:space="preserve"> Describe the major themes underlying the study of e-commerce. </w:t>
            </w:r>
          </w:p>
          <w:p w14:paraId="3F17C4B4" w14:textId="67FF4C93" w:rsidR="00777A6F" w:rsidRPr="00F92B28" w:rsidRDefault="002073B7" w:rsidP="000C765A">
            <w:pPr>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the major academic disciplines contributing to e-commerce.</w:t>
            </w:r>
            <w:r w:rsidR="00983781" w:rsidRPr="00F92B28">
              <w:rPr>
                <w:rFonts w:asciiTheme="minorHAnsi" w:hAnsiTheme="minorHAnsi" w:cstheme="minorHAnsi"/>
                <w:sz w:val="26"/>
                <w:szCs w:val="26"/>
              </w:rPr>
              <w:t xml:space="preserve"> </w:t>
            </w:r>
          </w:p>
          <w:p w14:paraId="0DE2152B"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3552DC0D" w14:textId="112CCB44" w:rsidR="00777A6F" w:rsidRPr="00F92B28" w:rsidRDefault="00983781">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lastRenderedPageBreak/>
              <w:t>Group Formation</w:t>
            </w:r>
          </w:p>
          <w:p w14:paraId="5E6049B0" w14:textId="22FF4155" w:rsidR="009D0900" w:rsidRPr="00F92B28" w:rsidRDefault="009D0900">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(select your own groups – anyone who can’t find a group will be assigned into a group)</w:t>
            </w:r>
          </w:p>
          <w:p w14:paraId="46D0B8DC" w14:textId="77777777" w:rsidR="00777A6F" w:rsidRPr="00F92B28" w:rsidRDefault="00983781">
            <w:pPr>
              <w:spacing w:after="3"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E8BEE2E" w14:textId="38382CDF"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p>
        </w:tc>
      </w:tr>
      <w:tr w:rsidR="00777A6F" w:rsidRPr="00F92B28" w14:paraId="608B4D58" w14:textId="77777777" w:rsidTr="00690115">
        <w:trPr>
          <w:trHeight w:val="3398"/>
        </w:trPr>
        <w:tc>
          <w:tcPr>
            <w:tcW w:w="5610" w:type="dxa"/>
            <w:tcBorders>
              <w:top w:val="single" w:sz="4" w:space="0" w:color="000000"/>
              <w:left w:val="single" w:sz="4" w:space="0" w:color="000000"/>
              <w:bottom w:val="single" w:sz="4" w:space="0" w:color="000000"/>
              <w:right w:val="single" w:sz="4" w:space="0" w:color="000000"/>
            </w:tcBorders>
          </w:tcPr>
          <w:p w14:paraId="12411CB2" w14:textId="59882E73" w:rsidR="00777A6F" w:rsidRPr="00F92B28" w:rsidRDefault="00983781">
            <w:pPr>
              <w:spacing w:after="0" w:line="240" w:lineRule="auto"/>
              <w:ind w:left="0" w:right="0" w:firstLine="0"/>
              <w:rPr>
                <w:rFonts w:asciiTheme="minorHAnsi" w:hAnsiTheme="minorHAnsi" w:cstheme="minorHAnsi"/>
                <w:b/>
                <w:color w:val="FF6600"/>
                <w:sz w:val="26"/>
                <w:szCs w:val="26"/>
              </w:rPr>
            </w:pPr>
            <w:r w:rsidRPr="00F92B28">
              <w:rPr>
                <w:rFonts w:asciiTheme="minorHAnsi" w:hAnsiTheme="minorHAnsi" w:cstheme="minorHAnsi"/>
                <w:b/>
                <w:color w:val="FF6600"/>
                <w:sz w:val="26"/>
                <w:szCs w:val="26"/>
              </w:rPr>
              <w:t xml:space="preserve">Session 2 – READ Chapter 2 </w:t>
            </w:r>
            <w:r w:rsidR="00602A54" w:rsidRPr="00F92B28">
              <w:rPr>
                <w:rFonts w:asciiTheme="minorHAnsi" w:hAnsiTheme="minorHAnsi" w:cstheme="minorHAnsi"/>
                <w:b/>
                <w:color w:val="FF6600"/>
                <w:sz w:val="26"/>
                <w:szCs w:val="26"/>
              </w:rPr>
              <w:t>–</w:t>
            </w:r>
            <w:r w:rsidRPr="00F92B28">
              <w:rPr>
                <w:rFonts w:asciiTheme="minorHAnsi" w:hAnsiTheme="minorHAnsi" w:cstheme="minorHAnsi"/>
                <w:b/>
                <w:color w:val="FF6600"/>
                <w:sz w:val="26"/>
                <w:szCs w:val="26"/>
              </w:rPr>
              <w:t xml:space="preserve"> </w:t>
            </w:r>
          </w:p>
          <w:p w14:paraId="251CF453" w14:textId="77777777" w:rsidR="00602A54" w:rsidRPr="00F92B28" w:rsidRDefault="00602A54">
            <w:pPr>
              <w:spacing w:after="0" w:line="240" w:lineRule="auto"/>
              <w:ind w:left="0" w:right="0" w:firstLine="0"/>
              <w:rPr>
                <w:rFonts w:asciiTheme="minorHAnsi" w:hAnsiTheme="minorHAnsi" w:cstheme="minorHAnsi"/>
                <w:sz w:val="26"/>
                <w:szCs w:val="26"/>
              </w:rPr>
            </w:pPr>
          </w:p>
          <w:p w14:paraId="66F68817" w14:textId="77777777" w:rsidR="00777A6F" w:rsidRPr="00F92B28" w:rsidRDefault="00983781">
            <w:pPr>
              <w:spacing w:after="0" w:line="240"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E-COMMERCE BUSINESS MODELS AND CONCEPTS </w:t>
            </w:r>
            <w:r w:rsidRPr="00F92B28">
              <w:rPr>
                <w:rFonts w:asciiTheme="minorHAnsi" w:hAnsiTheme="minorHAnsi" w:cstheme="minorHAnsi"/>
                <w:sz w:val="26"/>
                <w:szCs w:val="26"/>
              </w:rPr>
              <w:t xml:space="preserve"> </w:t>
            </w:r>
          </w:p>
          <w:p w14:paraId="1ACFD9BC"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5BCEAFB4" w14:textId="77777777" w:rsidR="00105622" w:rsidRPr="00F92B28" w:rsidRDefault="00105622" w:rsidP="0010562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the key components of e-commerce business models. </w:t>
            </w:r>
          </w:p>
          <w:p w14:paraId="2142611F" w14:textId="77777777" w:rsidR="00105622" w:rsidRPr="00F92B28" w:rsidRDefault="00105622" w:rsidP="0010562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major B2C business models. </w:t>
            </w:r>
          </w:p>
          <w:p w14:paraId="056E953A" w14:textId="77777777" w:rsidR="00105622" w:rsidRPr="00F92B28" w:rsidRDefault="00105622" w:rsidP="0010562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major B2B business models. </w:t>
            </w:r>
          </w:p>
          <w:p w14:paraId="1A5B458C" w14:textId="0A94B19D" w:rsidR="00777A6F" w:rsidRPr="00F92B28" w:rsidRDefault="00105622" w:rsidP="0010562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key business concepts and strategies applicable to e-commerce</w:t>
            </w:r>
          </w:p>
        </w:tc>
        <w:tc>
          <w:tcPr>
            <w:tcW w:w="3742" w:type="dxa"/>
            <w:tcBorders>
              <w:top w:val="single" w:sz="4" w:space="0" w:color="000000"/>
              <w:left w:val="single" w:sz="4" w:space="0" w:color="000000"/>
              <w:bottom w:val="single" w:sz="4" w:space="0" w:color="000000"/>
              <w:right w:val="single" w:sz="4" w:space="0" w:color="000000"/>
            </w:tcBorders>
          </w:tcPr>
          <w:p w14:paraId="5C9879F3" w14:textId="71EB87C1" w:rsidR="005F57AA" w:rsidRPr="00F92B28" w:rsidRDefault="005F57AA" w:rsidP="00803E2F">
            <w:pPr>
              <w:spacing w:after="0" w:line="259" w:lineRule="auto"/>
              <w:ind w:left="0" w:right="0" w:firstLine="0"/>
              <w:rPr>
                <w:rFonts w:asciiTheme="minorHAnsi" w:hAnsiTheme="minorHAnsi" w:cstheme="minorHAnsi"/>
                <w:sz w:val="26"/>
                <w:szCs w:val="26"/>
              </w:rPr>
            </w:pPr>
          </w:p>
        </w:tc>
      </w:tr>
      <w:tr w:rsidR="00777A6F" w:rsidRPr="00F92B28" w14:paraId="73BB5FEE" w14:textId="77777777">
        <w:trPr>
          <w:trHeight w:val="562"/>
        </w:trPr>
        <w:tc>
          <w:tcPr>
            <w:tcW w:w="5610" w:type="dxa"/>
            <w:tcBorders>
              <w:top w:val="single" w:sz="4" w:space="0" w:color="000000"/>
              <w:left w:val="single" w:sz="4" w:space="0" w:color="000000"/>
              <w:bottom w:val="single" w:sz="4" w:space="0" w:color="000000"/>
              <w:right w:val="single" w:sz="4" w:space="0" w:color="000000"/>
            </w:tcBorders>
          </w:tcPr>
          <w:p w14:paraId="5B2322A7" w14:textId="009C28A3" w:rsidR="00777A6F" w:rsidRPr="00F92B28" w:rsidRDefault="00983781">
            <w:pPr>
              <w:spacing w:after="0" w:line="259" w:lineRule="auto"/>
              <w:ind w:left="317" w:right="0" w:firstLine="0"/>
              <w:rPr>
                <w:rFonts w:asciiTheme="minorHAnsi" w:hAnsiTheme="minorHAnsi" w:cstheme="minorHAnsi"/>
                <w:sz w:val="26"/>
                <w:szCs w:val="26"/>
              </w:rPr>
            </w:pPr>
            <w:r w:rsidRPr="00F92B28">
              <w:rPr>
                <w:rFonts w:asciiTheme="minorHAnsi" w:hAnsiTheme="minorHAnsi" w:cstheme="minorHAnsi"/>
                <w:sz w:val="26"/>
                <w:szCs w:val="26"/>
              </w:rPr>
              <w:t xml:space="preserve">Last date to add a course without permission of instructor: </w:t>
            </w:r>
          </w:p>
        </w:tc>
        <w:tc>
          <w:tcPr>
            <w:tcW w:w="3742" w:type="dxa"/>
            <w:tcBorders>
              <w:top w:val="single" w:sz="4" w:space="0" w:color="000000"/>
              <w:left w:val="single" w:sz="4" w:space="0" w:color="000000"/>
              <w:bottom w:val="single" w:sz="4" w:space="0" w:color="000000"/>
              <w:right w:val="single" w:sz="4" w:space="0" w:color="000000"/>
            </w:tcBorders>
          </w:tcPr>
          <w:p w14:paraId="6DF539E8" w14:textId="77777777" w:rsidR="00777A6F" w:rsidRPr="00F92B28" w:rsidRDefault="00983781">
            <w:pPr>
              <w:spacing w:after="0" w:line="259" w:lineRule="auto"/>
              <w:ind w:left="720"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tc>
      </w:tr>
      <w:tr w:rsidR="00777A6F" w:rsidRPr="00F92B28" w14:paraId="19DE29AE" w14:textId="77777777">
        <w:trPr>
          <w:trHeight w:val="1440"/>
        </w:trPr>
        <w:tc>
          <w:tcPr>
            <w:tcW w:w="5610" w:type="dxa"/>
            <w:tcBorders>
              <w:top w:val="single" w:sz="4" w:space="0" w:color="000000"/>
              <w:left w:val="single" w:sz="4" w:space="0" w:color="000000"/>
              <w:bottom w:val="single" w:sz="4" w:space="0" w:color="000000"/>
              <w:right w:val="single" w:sz="4" w:space="0" w:color="000000"/>
            </w:tcBorders>
          </w:tcPr>
          <w:p w14:paraId="765C27F7" w14:textId="574F0D31"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Session 3 –</w:t>
            </w:r>
            <w:r w:rsidRPr="00F92B28">
              <w:rPr>
                <w:rFonts w:asciiTheme="minorHAnsi" w:hAnsiTheme="minorHAnsi" w:cstheme="minorHAnsi"/>
                <w:sz w:val="26"/>
                <w:szCs w:val="26"/>
              </w:rPr>
              <w:t xml:space="preserve"> </w:t>
            </w:r>
            <w:r w:rsidR="009D0900" w:rsidRPr="00F92B28">
              <w:rPr>
                <w:rFonts w:asciiTheme="minorHAnsi" w:hAnsiTheme="minorHAnsi" w:cstheme="minorHAnsi"/>
                <w:b/>
                <w:color w:val="FF6600"/>
                <w:sz w:val="26"/>
                <w:szCs w:val="26"/>
              </w:rPr>
              <w:t xml:space="preserve"> </w:t>
            </w:r>
            <w:r w:rsidRPr="00F92B28">
              <w:rPr>
                <w:rFonts w:asciiTheme="minorHAnsi" w:hAnsiTheme="minorHAnsi" w:cstheme="minorHAnsi"/>
                <w:b/>
                <w:color w:val="FF6600"/>
                <w:sz w:val="26"/>
                <w:szCs w:val="26"/>
              </w:rPr>
              <w:t xml:space="preserve">READ Chapter 3- </w:t>
            </w:r>
          </w:p>
          <w:p w14:paraId="37AF9721" w14:textId="77777777" w:rsidR="00602A54" w:rsidRPr="00F92B28" w:rsidRDefault="00602A54">
            <w:pPr>
              <w:spacing w:after="0" w:line="259" w:lineRule="auto"/>
              <w:ind w:left="0" w:right="0" w:firstLine="0"/>
              <w:rPr>
                <w:rFonts w:asciiTheme="minorHAnsi" w:hAnsiTheme="minorHAnsi" w:cstheme="minorHAnsi"/>
                <w:i/>
                <w:sz w:val="26"/>
                <w:szCs w:val="26"/>
              </w:rPr>
            </w:pPr>
          </w:p>
          <w:p w14:paraId="78DC599A" w14:textId="48567411"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E-COMMERCE INFRASTRUCTURE: THE </w:t>
            </w:r>
          </w:p>
          <w:p w14:paraId="38666A4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INTERNET, WEB, AND MOBILE PLATFORM </w:t>
            </w:r>
          </w:p>
          <w:p w14:paraId="178A404B" w14:textId="77777777" w:rsidR="001C34F4" w:rsidRPr="00F92B28" w:rsidRDefault="00983781" w:rsidP="001C34F4">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r w:rsidR="001C34F4" w:rsidRPr="00F92B28">
              <w:rPr>
                <w:rFonts w:asciiTheme="minorHAnsi" w:hAnsiTheme="minorHAnsi" w:cstheme="minorHAnsi"/>
                <w:sz w:val="26"/>
                <w:szCs w:val="26"/>
                <w:u w:val="single" w:color="000000"/>
              </w:rPr>
              <w:t>Learning Objectives:</w:t>
            </w:r>
            <w:r w:rsidR="001C34F4" w:rsidRPr="00F92B28">
              <w:rPr>
                <w:rFonts w:asciiTheme="minorHAnsi" w:hAnsiTheme="minorHAnsi" w:cstheme="minorHAnsi"/>
                <w:sz w:val="26"/>
                <w:szCs w:val="26"/>
              </w:rPr>
              <w:t xml:space="preserve"> </w:t>
            </w:r>
          </w:p>
          <w:p w14:paraId="1AF2A267" w14:textId="77777777" w:rsidR="00193ED2" w:rsidRPr="00F92B28" w:rsidRDefault="00193ED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Discuss the origins of, and the key technology concepts behind, the Internet. </w:t>
            </w:r>
          </w:p>
          <w:p w14:paraId="4B88981A" w14:textId="77777777" w:rsidR="00193ED2" w:rsidRPr="00F92B28" w:rsidRDefault="00193ED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Explain the current structure of the Internet.</w:t>
            </w:r>
          </w:p>
          <w:p w14:paraId="7B7737C2" w14:textId="27A2F99A" w:rsidR="00193ED2" w:rsidRPr="00F92B28" w:rsidRDefault="00193ED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how the Web works. </w:t>
            </w:r>
          </w:p>
          <w:p w14:paraId="7F11C5A9" w14:textId="77777777" w:rsidR="00193ED2" w:rsidRPr="00F92B28" w:rsidRDefault="00193ED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how Internet and web features and services support e-commerce. </w:t>
            </w:r>
          </w:p>
          <w:p w14:paraId="4C07C6B0" w14:textId="324E409E" w:rsidR="00777A6F" w:rsidRPr="00F92B28" w:rsidRDefault="00193ED2">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impact of mobile applications.</w:t>
            </w:r>
          </w:p>
        </w:tc>
        <w:tc>
          <w:tcPr>
            <w:tcW w:w="3742" w:type="dxa"/>
            <w:tcBorders>
              <w:top w:val="single" w:sz="4" w:space="0" w:color="000000"/>
              <w:left w:val="single" w:sz="4" w:space="0" w:color="000000"/>
              <w:bottom w:val="single" w:sz="4" w:space="0" w:color="000000"/>
              <w:right w:val="single" w:sz="4" w:space="0" w:color="000000"/>
            </w:tcBorders>
          </w:tcPr>
          <w:p w14:paraId="5B4A3789" w14:textId="77777777" w:rsidR="00B3260C" w:rsidRPr="00F92B28" w:rsidRDefault="00B3260C" w:rsidP="00B3260C">
            <w:pPr>
              <w:spacing w:after="0" w:line="259" w:lineRule="auto"/>
              <w:ind w:left="0" w:right="0" w:firstLine="0"/>
              <w:rPr>
                <w:rFonts w:asciiTheme="minorHAnsi" w:hAnsiTheme="minorHAnsi" w:cstheme="minorHAnsi"/>
                <w:bCs/>
                <w:sz w:val="26"/>
                <w:szCs w:val="26"/>
              </w:rPr>
            </w:pPr>
          </w:p>
          <w:p w14:paraId="35876C86" w14:textId="77777777" w:rsidR="00D87BEB" w:rsidRPr="00F92B28" w:rsidRDefault="00D87BEB" w:rsidP="00D87BEB">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Case Study 2.6:</w:t>
            </w:r>
          </w:p>
          <w:p w14:paraId="275B12D8" w14:textId="77777777" w:rsidR="00D87BEB" w:rsidRPr="00F92B28" w:rsidRDefault="00D87BEB" w:rsidP="00D87BEB">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Weathering the storm: Twitter tweaks its business model</w:t>
            </w:r>
          </w:p>
          <w:p w14:paraId="23E83A3B" w14:textId="77777777" w:rsidR="00803E2F" w:rsidRPr="00F92B28" w:rsidRDefault="00803E2F" w:rsidP="00B3260C">
            <w:pPr>
              <w:spacing w:after="0" w:line="259" w:lineRule="auto"/>
              <w:ind w:left="0" w:right="0" w:firstLine="0"/>
              <w:rPr>
                <w:rFonts w:asciiTheme="minorHAnsi" w:hAnsiTheme="minorHAnsi" w:cstheme="minorHAnsi"/>
                <w:b/>
                <w:bCs/>
                <w:sz w:val="26"/>
                <w:szCs w:val="26"/>
              </w:rPr>
            </w:pPr>
          </w:p>
          <w:p w14:paraId="11D103DA" w14:textId="77777777" w:rsidR="00803E2F" w:rsidRPr="00F92B28" w:rsidRDefault="00803E2F" w:rsidP="00B3260C">
            <w:pPr>
              <w:spacing w:after="0" w:line="259" w:lineRule="auto"/>
              <w:ind w:left="0" w:right="0" w:firstLine="0"/>
              <w:rPr>
                <w:rFonts w:asciiTheme="minorHAnsi" w:hAnsiTheme="minorHAnsi" w:cstheme="minorHAnsi"/>
                <w:b/>
                <w:bCs/>
                <w:sz w:val="26"/>
                <w:szCs w:val="26"/>
              </w:rPr>
            </w:pPr>
          </w:p>
          <w:p w14:paraId="3E27AD55" w14:textId="77777777" w:rsidR="00803E2F" w:rsidRPr="00F92B28" w:rsidRDefault="00803E2F" w:rsidP="00B3260C">
            <w:pPr>
              <w:spacing w:after="0" w:line="259" w:lineRule="auto"/>
              <w:ind w:left="0" w:right="0" w:firstLine="0"/>
              <w:rPr>
                <w:rFonts w:asciiTheme="minorHAnsi" w:hAnsiTheme="minorHAnsi" w:cstheme="minorHAnsi"/>
                <w:b/>
                <w:bCs/>
                <w:sz w:val="26"/>
                <w:szCs w:val="26"/>
              </w:rPr>
            </w:pPr>
          </w:p>
          <w:p w14:paraId="1303F517" w14:textId="1A8D69FC" w:rsidR="00B3260C" w:rsidRPr="00F92B28" w:rsidRDefault="00541032" w:rsidP="00B3260C">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T</w:t>
            </w:r>
            <w:r w:rsidR="00B3260C" w:rsidRPr="00F92B28">
              <w:rPr>
                <w:rFonts w:asciiTheme="minorHAnsi" w:hAnsiTheme="minorHAnsi" w:cstheme="minorHAnsi"/>
                <w:b/>
                <w:bCs/>
                <w:sz w:val="26"/>
                <w:szCs w:val="26"/>
              </w:rPr>
              <w:t>est #1: Chapters 1 &amp; 2</w:t>
            </w:r>
          </w:p>
        </w:tc>
      </w:tr>
      <w:tr w:rsidR="00777A6F" w:rsidRPr="00F92B28" w14:paraId="04D4260A" w14:textId="77777777">
        <w:trPr>
          <w:trHeight w:val="8291"/>
        </w:trPr>
        <w:tc>
          <w:tcPr>
            <w:tcW w:w="5610" w:type="dxa"/>
            <w:tcBorders>
              <w:top w:val="single" w:sz="4" w:space="0" w:color="000000"/>
              <w:left w:val="single" w:sz="4" w:space="0" w:color="000000"/>
              <w:bottom w:val="single" w:sz="4" w:space="0" w:color="000000"/>
              <w:right w:val="single" w:sz="4" w:space="0" w:color="000000"/>
            </w:tcBorders>
          </w:tcPr>
          <w:p w14:paraId="2B07551C" w14:textId="0D4BC8AD" w:rsidR="00777A6F" w:rsidRPr="00F92B28" w:rsidRDefault="00983781">
            <w:pPr>
              <w:spacing w:after="0" w:line="251" w:lineRule="auto"/>
              <w:ind w:left="0" w:right="0" w:firstLine="0"/>
              <w:rPr>
                <w:rFonts w:asciiTheme="minorHAnsi" w:hAnsiTheme="minorHAnsi" w:cstheme="minorHAnsi"/>
                <w:b/>
                <w:color w:val="FF6600"/>
                <w:sz w:val="26"/>
                <w:szCs w:val="26"/>
              </w:rPr>
            </w:pPr>
            <w:r w:rsidRPr="00F92B28">
              <w:rPr>
                <w:rFonts w:asciiTheme="minorHAnsi" w:hAnsiTheme="minorHAnsi" w:cstheme="minorHAnsi"/>
                <w:b/>
                <w:color w:val="FF6600"/>
                <w:sz w:val="26"/>
                <w:szCs w:val="26"/>
              </w:rPr>
              <w:lastRenderedPageBreak/>
              <w:t xml:space="preserve">Session 4 – READ Chapter 4- </w:t>
            </w:r>
          </w:p>
          <w:p w14:paraId="42E4E12A" w14:textId="77777777" w:rsidR="00602A54" w:rsidRPr="00F92B28" w:rsidRDefault="00602A54">
            <w:pPr>
              <w:spacing w:after="0" w:line="251" w:lineRule="auto"/>
              <w:ind w:left="0" w:right="0" w:firstLine="0"/>
              <w:rPr>
                <w:rFonts w:asciiTheme="minorHAnsi" w:hAnsiTheme="minorHAnsi" w:cstheme="minorHAnsi"/>
                <w:sz w:val="26"/>
                <w:szCs w:val="26"/>
              </w:rPr>
            </w:pPr>
          </w:p>
          <w:p w14:paraId="5358E837" w14:textId="77777777" w:rsidR="00777A6F" w:rsidRPr="00F92B28" w:rsidRDefault="00983781">
            <w:pPr>
              <w:spacing w:after="0" w:line="259" w:lineRule="auto"/>
              <w:ind w:left="0" w:right="0" w:firstLine="0"/>
              <w:jc w:val="both"/>
              <w:rPr>
                <w:rFonts w:asciiTheme="minorHAnsi" w:hAnsiTheme="minorHAnsi" w:cstheme="minorHAnsi"/>
                <w:sz w:val="26"/>
                <w:szCs w:val="26"/>
              </w:rPr>
            </w:pPr>
            <w:r w:rsidRPr="00F92B28">
              <w:rPr>
                <w:rFonts w:asciiTheme="minorHAnsi" w:hAnsiTheme="minorHAnsi" w:cstheme="minorHAnsi"/>
                <w:i/>
                <w:sz w:val="26"/>
                <w:szCs w:val="26"/>
              </w:rPr>
              <w:t xml:space="preserve">BUILDING AN E-COMMERCE PRESENCE: WEB </w:t>
            </w:r>
          </w:p>
          <w:p w14:paraId="14D1660B"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SITES, MOBILE SITES, AND APPS  </w:t>
            </w:r>
          </w:p>
          <w:p w14:paraId="4044623A"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1A7927AF"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Group presentations:  </w:t>
            </w:r>
          </w:p>
          <w:p w14:paraId="34F42B88"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i/>
                <w:sz w:val="26"/>
                <w:szCs w:val="26"/>
              </w:rPr>
              <w:t>First Draft:</w:t>
            </w:r>
            <w:r w:rsidRPr="00F92B28">
              <w:rPr>
                <w:rFonts w:asciiTheme="minorHAnsi" w:hAnsiTheme="minorHAnsi" w:cstheme="minorHAnsi"/>
                <w:sz w:val="26"/>
                <w:szCs w:val="26"/>
              </w:rPr>
              <w:t xml:space="preserve"> E-commerce Strategic Analysis </w:t>
            </w:r>
          </w:p>
          <w:p w14:paraId="1636DAC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Project </w:t>
            </w:r>
          </w:p>
          <w:p w14:paraId="517393A7"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59F45092" w14:textId="66CE9B9B"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1F3467CC" w14:textId="77777777" w:rsidR="0080130F" w:rsidRPr="00F92B28" w:rsidRDefault="0080130F">
            <w:pPr>
              <w:spacing w:after="0" w:line="259" w:lineRule="auto"/>
              <w:ind w:left="0" w:right="0" w:firstLine="0"/>
              <w:rPr>
                <w:rFonts w:asciiTheme="minorHAnsi" w:hAnsiTheme="minorHAnsi" w:cstheme="minorHAnsi"/>
                <w:sz w:val="26"/>
                <w:szCs w:val="26"/>
              </w:rPr>
            </w:pPr>
          </w:p>
          <w:p w14:paraId="3BC462A7" w14:textId="77777777" w:rsidR="0080130F" w:rsidRPr="00F92B28" w:rsidRDefault="0080130F" w:rsidP="0080130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questions you must ask and answer, and the steps you should take, in developing an e-commerce presence. </w:t>
            </w:r>
          </w:p>
          <w:p w14:paraId="1AFBE973" w14:textId="77777777" w:rsidR="0080130F" w:rsidRPr="00F92B28" w:rsidRDefault="0080130F" w:rsidP="0080130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Explain the process that should be followed in building an e-commerce presence. </w:t>
            </w:r>
          </w:p>
          <w:p w14:paraId="6A27FD4C" w14:textId="77777777" w:rsidR="0080130F" w:rsidRPr="00F92B28" w:rsidRDefault="0080130F" w:rsidP="0080130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and understand the major considerations involved in choosing web server and e-commerce merchant server software. </w:t>
            </w:r>
          </w:p>
          <w:p w14:paraId="32562B57" w14:textId="6C41ECD9" w:rsidR="0080130F" w:rsidRPr="00F92B28" w:rsidRDefault="0080130F" w:rsidP="0080130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issues involved in choosing appropriate hardware for an e-commerce site. </w:t>
            </w:r>
          </w:p>
          <w:p w14:paraId="03C65F48" w14:textId="77777777" w:rsidR="0080130F" w:rsidRPr="00F92B28" w:rsidRDefault="0080130F" w:rsidP="0080130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additional tools that can improve website performance. </w:t>
            </w:r>
          </w:p>
          <w:p w14:paraId="2A73E4C4" w14:textId="2EC9837F" w:rsidR="00777A6F" w:rsidRPr="00F92B28" w:rsidRDefault="0080130F" w:rsidP="0080130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important considerations involved in developing a mobile website and building mobile applications.</w:t>
            </w:r>
          </w:p>
        </w:tc>
        <w:tc>
          <w:tcPr>
            <w:tcW w:w="3742" w:type="dxa"/>
            <w:tcBorders>
              <w:top w:val="single" w:sz="4" w:space="0" w:color="000000"/>
              <w:left w:val="single" w:sz="4" w:space="0" w:color="000000"/>
              <w:bottom w:val="single" w:sz="4" w:space="0" w:color="000000"/>
              <w:right w:val="single" w:sz="4" w:space="0" w:color="000000"/>
            </w:tcBorders>
          </w:tcPr>
          <w:p w14:paraId="5491E2C2" w14:textId="77777777" w:rsidR="00AC116C" w:rsidRPr="00F92B28" w:rsidRDefault="00AC116C" w:rsidP="00AC116C">
            <w:pPr>
              <w:spacing w:after="0" w:line="259" w:lineRule="auto"/>
              <w:ind w:left="0" w:right="0" w:firstLine="0"/>
              <w:rPr>
                <w:rFonts w:asciiTheme="minorHAnsi" w:hAnsiTheme="minorHAnsi" w:cstheme="minorHAnsi"/>
                <w:b/>
                <w:bCs/>
                <w:sz w:val="26"/>
                <w:szCs w:val="26"/>
              </w:rPr>
            </w:pPr>
          </w:p>
          <w:p w14:paraId="5EC101FE" w14:textId="77777777" w:rsidR="00D87BEB" w:rsidRPr="00F92B28" w:rsidRDefault="00D87BEB" w:rsidP="00D87BEB">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Case Study 3.7:</w:t>
            </w:r>
          </w:p>
          <w:p w14:paraId="2D7667EF" w14:textId="77777777" w:rsidR="00D87BEB" w:rsidRPr="00F92B28" w:rsidRDefault="00D87BEB" w:rsidP="00D87BEB">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Akamai Technologies: Attempting to keep supply ahead of demand</w:t>
            </w:r>
          </w:p>
          <w:p w14:paraId="660F9725" w14:textId="77777777" w:rsidR="00833052" w:rsidRPr="00F92B28" w:rsidRDefault="00833052" w:rsidP="00AC116C">
            <w:pPr>
              <w:spacing w:after="0" w:line="259" w:lineRule="auto"/>
              <w:ind w:left="0" w:right="0" w:firstLine="0"/>
              <w:rPr>
                <w:rFonts w:asciiTheme="minorHAnsi" w:hAnsiTheme="minorHAnsi" w:cstheme="minorHAnsi"/>
                <w:b/>
                <w:bCs/>
                <w:sz w:val="26"/>
                <w:szCs w:val="26"/>
              </w:rPr>
            </w:pPr>
          </w:p>
          <w:p w14:paraId="3D7D569A" w14:textId="68EA9E61" w:rsidR="006C5A2A" w:rsidRPr="00F92B28" w:rsidRDefault="006C5A2A">
            <w:pPr>
              <w:spacing w:after="0" w:line="259" w:lineRule="auto"/>
              <w:ind w:left="0" w:right="0" w:firstLine="0"/>
              <w:rPr>
                <w:rFonts w:asciiTheme="minorHAnsi" w:hAnsiTheme="minorHAnsi" w:cstheme="minorHAnsi"/>
                <w:b/>
                <w:bCs/>
                <w:sz w:val="26"/>
                <w:szCs w:val="26"/>
              </w:rPr>
            </w:pPr>
          </w:p>
          <w:p w14:paraId="47F5FC8D" w14:textId="42E68A82" w:rsidR="006C5A2A" w:rsidRPr="00F92B28" w:rsidRDefault="006C5A2A">
            <w:pPr>
              <w:spacing w:after="0" w:line="259" w:lineRule="auto"/>
              <w:ind w:left="0" w:right="0" w:firstLine="0"/>
              <w:rPr>
                <w:rFonts w:asciiTheme="minorHAnsi" w:hAnsiTheme="minorHAnsi" w:cstheme="minorHAnsi"/>
                <w:b/>
                <w:bCs/>
                <w:sz w:val="26"/>
                <w:szCs w:val="26"/>
              </w:rPr>
            </w:pPr>
          </w:p>
          <w:p w14:paraId="215C7C8A" w14:textId="74226F67" w:rsidR="006C5A2A" w:rsidRPr="00F92B28" w:rsidRDefault="006C5A2A">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First Draft of eCommerce Strategic Analysis Project due</w:t>
            </w:r>
          </w:p>
          <w:p w14:paraId="6038690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p>
          <w:p w14:paraId="6F21F580"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p>
        </w:tc>
      </w:tr>
      <w:tr w:rsidR="00777A6F" w:rsidRPr="00F92B28" w14:paraId="280B33BE" w14:textId="77777777">
        <w:trPr>
          <w:trHeight w:val="562"/>
        </w:trPr>
        <w:tc>
          <w:tcPr>
            <w:tcW w:w="5610" w:type="dxa"/>
            <w:tcBorders>
              <w:top w:val="single" w:sz="4" w:space="0" w:color="000000"/>
              <w:left w:val="single" w:sz="4" w:space="0" w:color="000000"/>
              <w:bottom w:val="single" w:sz="4" w:space="0" w:color="000000"/>
              <w:right w:val="single" w:sz="4" w:space="0" w:color="000000"/>
            </w:tcBorders>
          </w:tcPr>
          <w:p w14:paraId="59C40EE5" w14:textId="3A35CE36" w:rsidR="00777A6F" w:rsidRPr="00F92B28" w:rsidRDefault="00983781">
            <w:pPr>
              <w:spacing w:after="0" w:line="259" w:lineRule="auto"/>
              <w:ind w:left="317" w:right="0" w:firstLine="0"/>
              <w:rPr>
                <w:rFonts w:asciiTheme="minorHAnsi" w:hAnsiTheme="minorHAnsi" w:cstheme="minorHAnsi"/>
                <w:sz w:val="26"/>
                <w:szCs w:val="26"/>
              </w:rPr>
            </w:pPr>
            <w:r w:rsidRPr="00F92B28">
              <w:rPr>
                <w:rFonts w:asciiTheme="minorHAnsi" w:hAnsiTheme="minorHAnsi" w:cstheme="minorHAnsi"/>
                <w:sz w:val="26"/>
                <w:szCs w:val="26"/>
              </w:rPr>
              <w:t xml:space="preserve">Last date to add a course with permission of instructor: </w:t>
            </w:r>
          </w:p>
        </w:tc>
        <w:tc>
          <w:tcPr>
            <w:tcW w:w="3742" w:type="dxa"/>
            <w:tcBorders>
              <w:top w:val="single" w:sz="4" w:space="0" w:color="000000"/>
              <w:left w:val="single" w:sz="4" w:space="0" w:color="000000"/>
              <w:bottom w:val="single" w:sz="4" w:space="0" w:color="000000"/>
              <w:right w:val="single" w:sz="4" w:space="0" w:color="000000"/>
            </w:tcBorders>
          </w:tcPr>
          <w:p w14:paraId="517C490C" w14:textId="77777777" w:rsidR="00777A6F" w:rsidRPr="00F92B28" w:rsidRDefault="00983781">
            <w:pPr>
              <w:spacing w:after="0" w:line="259" w:lineRule="auto"/>
              <w:ind w:left="720"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tc>
      </w:tr>
    </w:tbl>
    <w:p w14:paraId="0B540067" w14:textId="77777777" w:rsidR="00777A6F" w:rsidRPr="00F92B28" w:rsidRDefault="00777A6F">
      <w:pPr>
        <w:spacing w:after="0" w:line="259" w:lineRule="auto"/>
        <w:ind w:left="-1436" w:right="685" w:firstLine="0"/>
        <w:rPr>
          <w:rFonts w:asciiTheme="minorHAnsi" w:hAnsiTheme="minorHAnsi" w:cstheme="minorHAnsi"/>
          <w:sz w:val="26"/>
          <w:szCs w:val="26"/>
        </w:rPr>
      </w:pPr>
    </w:p>
    <w:tbl>
      <w:tblPr>
        <w:tblStyle w:val="TableGrid"/>
        <w:tblW w:w="9352" w:type="dxa"/>
        <w:tblInd w:w="10" w:type="dxa"/>
        <w:tblCellMar>
          <w:top w:w="13" w:type="dxa"/>
          <w:left w:w="108" w:type="dxa"/>
          <w:right w:w="45" w:type="dxa"/>
        </w:tblCellMar>
        <w:tblLook w:val="04A0" w:firstRow="1" w:lastRow="0" w:firstColumn="1" w:lastColumn="0" w:noHBand="0" w:noVBand="1"/>
      </w:tblPr>
      <w:tblGrid>
        <w:gridCol w:w="5610"/>
        <w:gridCol w:w="3742"/>
      </w:tblGrid>
      <w:tr w:rsidR="00777A6F" w:rsidRPr="00F92B28" w14:paraId="693A45A0" w14:textId="77777777">
        <w:trPr>
          <w:trHeight w:val="7463"/>
        </w:trPr>
        <w:tc>
          <w:tcPr>
            <w:tcW w:w="5610" w:type="dxa"/>
            <w:tcBorders>
              <w:top w:val="single" w:sz="4" w:space="0" w:color="000000"/>
              <w:left w:val="single" w:sz="4" w:space="0" w:color="000000"/>
              <w:bottom w:val="single" w:sz="4" w:space="0" w:color="000000"/>
              <w:right w:val="single" w:sz="4" w:space="0" w:color="000000"/>
            </w:tcBorders>
          </w:tcPr>
          <w:p w14:paraId="30A0328E" w14:textId="5A8CD2E3" w:rsidR="00777A6F" w:rsidRPr="00F92B28" w:rsidRDefault="00983781">
            <w:pPr>
              <w:spacing w:after="0" w:line="240"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lastRenderedPageBreak/>
              <w:t xml:space="preserve">Session 5 –READ Chapter 5- </w:t>
            </w:r>
          </w:p>
          <w:p w14:paraId="0CC041D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 xml:space="preserve"> </w:t>
            </w:r>
          </w:p>
          <w:p w14:paraId="20BA60F8" w14:textId="77777777" w:rsidR="00777A6F" w:rsidRPr="00F92B28" w:rsidRDefault="00983781">
            <w:pPr>
              <w:spacing w:after="0" w:line="240"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E-COMMERCE SECURITY AND PAYMENT SYSTEMS </w:t>
            </w:r>
          </w:p>
          <w:p w14:paraId="2926C211"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26796C8C" w14:textId="77777777" w:rsidR="005A0BC6" w:rsidRPr="00F92B28" w:rsidRDefault="005A0BC6">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scope of e-commerce crime and security problems, the key dimensions of e-commerce security, and the tension between security and other values. </w:t>
            </w:r>
          </w:p>
          <w:p w14:paraId="66D698E9" w14:textId="77777777" w:rsidR="005A0BC6" w:rsidRPr="00F92B28" w:rsidRDefault="005A0BC6">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the key security threats in the e-commerce environment. </w:t>
            </w:r>
          </w:p>
          <w:p w14:paraId="27A8AE53" w14:textId="77777777" w:rsidR="005A0BC6" w:rsidRPr="00F92B28" w:rsidRDefault="005A0BC6">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how technology helps secure Internet communications channels and protect networks, servers, and clients. </w:t>
            </w:r>
          </w:p>
          <w:p w14:paraId="2E4DB0EB" w14:textId="77777777" w:rsidR="005A0BC6" w:rsidRPr="00F92B28" w:rsidRDefault="005A0BC6">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Appreciate the importance of policies, procedures, and laws in creating security. </w:t>
            </w:r>
          </w:p>
          <w:p w14:paraId="2131A69F" w14:textId="77777777" w:rsidR="005A0BC6" w:rsidRPr="00F92B28" w:rsidRDefault="005A0BC6">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the major e-commerce payment systems in use today. </w:t>
            </w:r>
          </w:p>
          <w:p w14:paraId="4AE3091D" w14:textId="7588EE7A" w:rsidR="00777A6F" w:rsidRPr="00F92B28" w:rsidRDefault="005A0BC6">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features and functionality of electronic billing presentment and payment systems.</w:t>
            </w:r>
            <w:r w:rsidR="00983781" w:rsidRPr="00F92B28">
              <w:rPr>
                <w:rFonts w:asciiTheme="minorHAnsi" w:hAnsiTheme="minorHAnsi" w:cstheme="minorHAnsi"/>
                <w:sz w:val="26"/>
                <w:szCs w:val="26"/>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617421EF" w14:textId="77777777" w:rsidR="00B3260C" w:rsidRPr="00F92B28" w:rsidRDefault="00B3260C">
            <w:pPr>
              <w:spacing w:after="0" w:line="259" w:lineRule="auto"/>
              <w:ind w:left="0" w:right="0" w:firstLine="0"/>
              <w:rPr>
                <w:rFonts w:asciiTheme="minorHAnsi" w:hAnsiTheme="minorHAnsi" w:cstheme="minorHAnsi"/>
                <w:b/>
                <w:bCs/>
                <w:sz w:val="26"/>
                <w:szCs w:val="26"/>
              </w:rPr>
            </w:pPr>
          </w:p>
          <w:p w14:paraId="3CDAA5F4" w14:textId="77777777" w:rsidR="00B3260C" w:rsidRPr="00F92B28" w:rsidRDefault="00B3260C">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 xml:space="preserve">Test #2: Chapters </w:t>
            </w:r>
            <w:r w:rsidR="00541032" w:rsidRPr="00F92B28">
              <w:rPr>
                <w:rFonts w:asciiTheme="minorHAnsi" w:hAnsiTheme="minorHAnsi" w:cstheme="minorHAnsi"/>
                <w:b/>
                <w:bCs/>
                <w:sz w:val="26"/>
                <w:szCs w:val="26"/>
              </w:rPr>
              <w:t>3&amp;4</w:t>
            </w:r>
          </w:p>
          <w:p w14:paraId="158831BA" w14:textId="77777777" w:rsidR="00D87BEB" w:rsidRPr="00F92B28" w:rsidRDefault="00D87BEB">
            <w:pPr>
              <w:spacing w:after="0" w:line="259" w:lineRule="auto"/>
              <w:ind w:left="0" w:right="0" w:firstLine="0"/>
              <w:rPr>
                <w:rFonts w:asciiTheme="minorHAnsi" w:hAnsiTheme="minorHAnsi" w:cstheme="minorHAnsi"/>
                <w:b/>
                <w:bCs/>
                <w:sz w:val="26"/>
                <w:szCs w:val="26"/>
              </w:rPr>
            </w:pPr>
          </w:p>
          <w:p w14:paraId="221C15B7" w14:textId="77777777" w:rsidR="00D87BEB" w:rsidRPr="00F92B28" w:rsidRDefault="00D87BEB" w:rsidP="00D87BEB">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Case Study 4.8:</w:t>
            </w:r>
          </w:p>
          <w:p w14:paraId="2A79D843" w14:textId="77777777" w:rsidR="00D87BEB" w:rsidRPr="00F92B28" w:rsidRDefault="00D87BEB" w:rsidP="00D87BEB">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Dick’s Sporting goods: Taking control of its eCommerce Operations</w:t>
            </w:r>
          </w:p>
          <w:p w14:paraId="0512177F" w14:textId="77777777" w:rsidR="00D87BEB" w:rsidRPr="00F92B28" w:rsidRDefault="00D87BEB">
            <w:pPr>
              <w:spacing w:after="0" w:line="259" w:lineRule="auto"/>
              <w:ind w:left="0" w:right="0" w:firstLine="0"/>
              <w:rPr>
                <w:rFonts w:asciiTheme="minorHAnsi" w:hAnsiTheme="minorHAnsi" w:cstheme="minorHAnsi"/>
                <w:b/>
                <w:bCs/>
                <w:sz w:val="26"/>
                <w:szCs w:val="26"/>
              </w:rPr>
            </w:pPr>
          </w:p>
          <w:p w14:paraId="21C0FE8C" w14:textId="77777777" w:rsidR="009D0FDC" w:rsidRPr="00F92B28" w:rsidRDefault="009D0FDC">
            <w:pPr>
              <w:spacing w:after="0" w:line="259" w:lineRule="auto"/>
              <w:ind w:left="0" w:right="0" w:firstLine="0"/>
              <w:rPr>
                <w:rFonts w:asciiTheme="minorHAnsi" w:hAnsiTheme="minorHAnsi" w:cstheme="minorHAnsi"/>
                <w:b/>
                <w:bCs/>
                <w:sz w:val="26"/>
                <w:szCs w:val="26"/>
              </w:rPr>
            </w:pPr>
          </w:p>
          <w:p w14:paraId="24DDBA21" w14:textId="58B024EF" w:rsidR="009D0FDC" w:rsidRPr="00F92B28" w:rsidRDefault="009D0FDC">
            <w:pPr>
              <w:spacing w:after="0" w:line="259" w:lineRule="auto"/>
              <w:ind w:left="0" w:right="0" w:firstLine="0"/>
              <w:rPr>
                <w:rFonts w:asciiTheme="minorHAnsi" w:hAnsiTheme="minorHAnsi" w:cstheme="minorHAnsi"/>
                <w:b/>
                <w:bCs/>
                <w:sz w:val="26"/>
                <w:szCs w:val="26"/>
              </w:rPr>
            </w:pPr>
          </w:p>
        </w:tc>
      </w:tr>
      <w:tr w:rsidR="00777A6F" w:rsidRPr="00F92B28" w14:paraId="607FE770" w14:textId="77777777">
        <w:trPr>
          <w:trHeight w:val="2770"/>
        </w:trPr>
        <w:tc>
          <w:tcPr>
            <w:tcW w:w="5610" w:type="dxa"/>
            <w:tcBorders>
              <w:top w:val="single" w:sz="4" w:space="0" w:color="000000"/>
              <w:left w:val="single" w:sz="4" w:space="0" w:color="000000"/>
              <w:bottom w:val="single" w:sz="4" w:space="0" w:color="000000"/>
              <w:right w:val="single" w:sz="4" w:space="0" w:color="000000"/>
            </w:tcBorders>
          </w:tcPr>
          <w:p w14:paraId="79C81EF6" w14:textId="2D382F50" w:rsidR="005A0BC6" w:rsidRPr="00F92B28" w:rsidRDefault="00983781">
            <w:pPr>
              <w:spacing w:after="0" w:line="240" w:lineRule="auto"/>
              <w:ind w:left="0" w:right="163" w:firstLine="0"/>
              <w:rPr>
                <w:rFonts w:asciiTheme="minorHAnsi" w:hAnsiTheme="minorHAnsi" w:cstheme="minorHAnsi"/>
                <w:b/>
                <w:color w:val="FF6600"/>
                <w:sz w:val="26"/>
                <w:szCs w:val="26"/>
              </w:rPr>
            </w:pPr>
            <w:r w:rsidRPr="00F92B28">
              <w:rPr>
                <w:rFonts w:asciiTheme="minorHAnsi" w:hAnsiTheme="minorHAnsi" w:cstheme="minorHAnsi"/>
                <w:b/>
                <w:color w:val="FF6600"/>
                <w:sz w:val="26"/>
                <w:szCs w:val="26"/>
              </w:rPr>
              <w:t xml:space="preserve">Session </w:t>
            </w:r>
            <w:r w:rsidR="00541032" w:rsidRPr="00F92B28">
              <w:rPr>
                <w:rFonts w:asciiTheme="minorHAnsi" w:hAnsiTheme="minorHAnsi" w:cstheme="minorHAnsi"/>
                <w:b/>
                <w:color w:val="FF6600"/>
                <w:sz w:val="26"/>
                <w:szCs w:val="26"/>
              </w:rPr>
              <w:t>6</w:t>
            </w:r>
            <w:r w:rsidRPr="00F92B28">
              <w:rPr>
                <w:rFonts w:asciiTheme="minorHAnsi" w:hAnsiTheme="minorHAnsi" w:cstheme="minorHAnsi"/>
                <w:b/>
                <w:color w:val="FF6600"/>
                <w:sz w:val="26"/>
                <w:szCs w:val="26"/>
              </w:rPr>
              <w:t xml:space="preserve"> – READ Chapter 6 </w:t>
            </w:r>
            <w:r w:rsidR="00DE095C" w:rsidRPr="00F92B28">
              <w:rPr>
                <w:rFonts w:asciiTheme="minorHAnsi" w:hAnsiTheme="minorHAnsi" w:cstheme="minorHAnsi"/>
                <w:b/>
                <w:color w:val="FF6600"/>
                <w:sz w:val="26"/>
                <w:szCs w:val="26"/>
              </w:rPr>
              <w:t xml:space="preserve">- </w:t>
            </w:r>
            <w:r w:rsidRPr="00F92B28">
              <w:rPr>
                <w:rFonts w:asciiTheme="minorHAnsi" w:hAnsiTheme="minorHAnsi" w:cstheme="minorHAnsi"/>
                <w:b/>
                <w:color w:val="FF6600"/>
                <w:sz w:val="26"/>
                <w:szCs w:val="26"/>
              </w:rPr>
              <w:t xml:space="preserve"> </w:t>
            </w:r>
          </w:p>
          <w:p w14:paraId="4DF27788" w14:textId="77777777" w:rsidR="00976EDC" w:rsidRPr="00F92B28" w:rsidRDefault="00976EDC">
            <w:pPr>
              <w:spacing w:after="0" w:line="240" w:lineRule="auto"/>
              <w:ind w:left="0" w:right="163" w:firstLine="0"/>
              <w:rPr>
                <w:rFonts w:asciiTheme="minorHAnsi" w:hAnsiTheme="minorHAnsi" w:cstheme="minorHAnsi"/>
                <w:color w:val="FF6600"/>
                <w:sz w:val="26"/>
                <w:szCs w:val="26"/>
              </w:rPr>
            </w:pPr>
          </w:p>
          <w:p w14:paraId="25C92BA6" w14:textId="08D1F59C" w:rsidR="00777A6F" w:rsidRPr="00F92B28" w:rsidRDefault="00983781">
            <w:pPr>
              <w:spacing w:after="0" w:line="240" w:lineRule="auto"/>
              <w:ind w:left="0" w:right="163" w:firstLine="0"/>
              <w:rPr>
                <w:rFonts w:asciiTheme="minorHAnsi" w:hAnsiTheme="minorHAnsi" w:cstheme="minorHAnsi"/>
                <w:sz w:val="26"/>
                <w:szCs w:val="26"/>
              </w:rPr>
            </w:pPr>
            <w:r w:rsidRPr="00F92B28">
              <w:rPr>
                <w:rFonts w:asciiTheme="minorHAnsi" w:hAnsiTheme="minorHAnsi" w:cstheme="minorHAnsi"/>
                <w:i/>
                <w:sz w:val="26"/>
                <w:szCs w:val="26"/>
              </w:rPr>
              <w:t xml:space="preserve">E-COMMERCE MARKETING AND </w:t>
            </w:r>
          </w:p>
          <w:p w14:paraId="319C3E05"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ADVERTISING CONCEPTS  </w:t>
            </w:r>
          </w:p>
          <w:p w14:paraId="520420EE"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p>
          <w:p w14:paraId="03701F82"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6D32D370" w14:textId="77777777" w:rsidR="005A0BC6" w:rsidRPr="00F92B28" w:rsidRDefault="005A0BC6" w:rsidP="005A0BC6">
            <w:pPr>
              <w:spacing w:after="0" w:line="259" w:lineRule="auto"/>
              <w:ind w:left="540" w:right="6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key features of the Internet audience, the basic concepts of consumer behavior and purchasing, and how consumers behave online. </w:t>
            </w:r>
          </w:p>
          <w:p w14:paraId="0E206972" w14:textId="77777777" w:rsidR="005A0BC6" w:rsidRPr="00F92B28" w:rsidRDefault="005A0BC6" w:rsidP="005A0BC6">
            <w:pPr>
              <w:spacing w:after="0" w:line="259" w:lineRule="auto"/>
              <w:ind w:left="540" w:right="6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and describe the basic digital commerce marketing and advertising strategies and tools. </w:t>
            </w:r>
          </w:p>
          <w:p w14:paraId="3AAB4C64" w14:textId="77777777" w:rsidR="005A0BC6" w:rsidRPr="00F92B28" w:rsidRDefault="005A0BC6" w:rsidP="005A0BC6">
            <w:pPr>
              <w:spacing w:after="0" w:line="259" w:lineRule="auto"/>
              <w:ind w:left="540" w:right="6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and describe the main technologies that support online marketing. </w:t>
            </w:r>
          </w:p>
          <w:p w14:paraId="58866D54" w14:textId="57E15986" w:rsidR="00777A6F" w:rsidRPr="00F92B28" w:rsidRDefault="005A0BC6" w:rsidP="005A0BC6">
            <w:pPr>
              <w:spacing w:after="0" w:line="259" w:lineRule="auto"/>
              <w:ind w:left="540" w:right="60" w:firstLine="0"/>
              <w:rPr>
                <w:rFonts w:asciiTheme="minorHAnsi" w:hAnsiTheme="minorHAnsi" w:cstheme="minorHAnsi"/>
                <w:sz w:val="26"/>
                <w:szCs w:val="26"/>
              </w:rPr>
            </w:pPr>
            <w:r w:rsidRPr="00F92B28">
              <w:rPr>
                <w:sz w:val="26"/>
                <w:szCs w:val="26"/>
              </w:rPr>
              <w:lastRenderedPageBreak/>
              <w:t>■</w:t>
            </w:r>
            <w:r w:rsidRPr="00F92B28">
              <w:rPr>
                <w:rFonts w:asciiTheme="minorHAnsi" w:hAnsiTheme="minorHAnsi" w:cstheme="minorHAnsi"/>
                <w:sz w:val="26"/>
                <w:szCs w:val="26"/>
              </w:rPr>
              <w:t xml:space="preserve"> Understand the costs and benefits of online marketing communications. </w:t>
            </w:r>
          </w:p>
        </w:tc>
        <w:tc>
          <w:tcPr>
            <w:tcW w:w="3742" w:type="dxa"/>
            <w:tcBorders>
              <w:top w:val="single" w:sz="4" w:space="0" w:color="000000"/>
              <w:left w:val="single" w:sz="4" w:space="0" w:color="000000"/>
              <w:bottom w:val="single" w:sz="4" w:space="0" w:color="000000"/>
              <w:right w:val="single" w:sz="4" w:space="0" w:color="000000"/>
            </w:tcBorders>
          </w:tcPr>
          <w:p w14:paraId="056E0D7F" w14:textId="783C153F" w:rsidR="00777A6F" w:rsidRPr="00F92B28" w:rsidRDefault="00777A6F">
            <w:pPr>
              <w:spacing w:after="0" w:line="259" w:lineRule="auto"/>
              <w:ind w:left="0" w:right="0" w:firstLine="0"/>
              <w:rPr>
                <w:rFonts w:asciiTheme="minorHAnsi" w:hAnsiTheme="minorHAnsi" w:cstheme="minorHAnsi"/>
                <w:sz w:val="26"/>
                <w:szCs w:val="26"/>
              </w:rPr>
            </w:pPr>
          </w:p>
          <w:p w14:paraId="510AA227" w14:textId="1796C044" w:rsidR="00833052" w:rsidRPr="00F92B28" w:rsidRDefault="00983781" w:rsidP="00833052">
            <w:pPr>
              <w:spacing w:after="0" w:line="259" w:lineRule="auto"/>
              <w:ind w:left="0" w:right="0" w:firstLine="0"/>
              <w:rPr>
                <w:rFonts w:asciiTheme="minorHAnsi" w:hAnsiTheme="minorHAnsi" w:cstheme="minorHAnsi"/>
                <w:b/>
                <w:bCs/>
                <w:i/>
                <w:sz w:val="26"/>
                <w:szCs w:val="26"/>
              </w:rPr>
            </w:pPr>
            <w:r w:rsidRPr="00F92B28">
              <w:rPr>
                <w:rFonts w:asciiTheme="minorHAnsi" w:hAnsiTheme="minorHAnsi" w:cstheme="minorHAnsi"/>
                <w:b/>
                <w:bCs/>
                <w:i/>
                <w:sz w:val="26"/>
                <w:szCs w:val="26"/>
              </w:rPr>
              <w:t xml:space="preserve"> </w:t>
            </w:r>
            <w:r w:rsidR="00833052" w:rsidRPr="00F92B28">
              <w:rPr>
                <w:rFonts w:asciiTheme="minorHAnsi" w:hAnsiTheme="minorHAnsi" w:cstheme="minorHAnsi"/>
                <w:b/>
                <w:bCs/>
                <w:i/>
                <w:sz w:val="26"/>
                <w:szCs w:val="26"/>
              </w:rPr>
              <w:t>Case Study 5.</w:t>
            </w:r>
            <w:r w:rsidR="00690115" w:rsidRPr="00F92B28">
              <w:rPr>
                <w:rFonts w:asciiTheme="minorHAnsi" w:hAnsiTheme="minorHAnsi" w:cstheme="minorHAnsi"/>
                <w:b/>
                <w:bCs/>
                <w:i/>
                <w:sz w:val="26"/>
                <w:szCs w:val="26"/>
              </w:rPr>
              <w:t>7</w:t>
            </w:r>
            <w:r w:rsidR="00833052" w:rsidRPr="00F92B28">
              <w:rPr>
                <w:rFonts w:asciiTheme="minorHAnsi" w:hAnsiTheme="minorHAnsi" w:cstheme="minorHAnsi"/>
                <w:b/>
                <w:bCs/>
                <w:i/>
                <w:sz w:val="26"/>
                <w:szCs w:val="26"/>
              </w:rPr>
              <w:t xml:space="preserve"> </w:t>
            </w:r>
          </w:p>
          <w:p w14:paraId="6A086E64" w14:textId="1FFB80D8" w:rsidR="00777A6F" w:rsidRPr="00F92B28" w:rsidRDefault="00833052" w:rsidP="00833052">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bCs/>
                <w:i/>
                <w:sz w:val="26"/>
                <w:szCs w:val="26"/>
              </w:rPr>
              <w:t>Mobile Payments: Fintech vs The Bank Giants</w:t>
            </w:r>
          </w:p>
        </w:tc>
      </w:tr>
      <w:tr w:rsidR="009D0900" w:rsidRPr="00F92B28" w14:paraId="205985E8" w14:textId="77777777" w:rsidTr="009D0900">
        <w:trPr>
          <w:trHeight w:val="441"/>
        </w:trPr>
        <w:tc>
          <w:tcPr>
            <w:tcW w:w="5610" w:type="dxa"/>
            <w:tcBorders>
              <w:top w:val="single" w:sz="4" w:space="0" w:color="000000"/>
              <w:left w:val="single" w:sz="4" w:space="0" w:color="000000"/>
              <w:bottom w:val="single" w:sz="4" w:space="0" w:color="000000"/>
              <w:right w:val="single" w:sz="4" w:space="0" w:color="000000"/>
            </w:tcBorders>
          </w:tcPr>
          <w:p w14:paraId="6C22335C" w14:textId="2C4B1CD0" w:rsidR="009D0900" w:rsidRPr="00F92B28" w:rsidRDefault="009D0900" w:rsidP="009D0900">
            <w:pPr>
              <w:spacing w:after="0" w:line="240" w:lineRule="auto"/>
              <w:ind w:left="0" w:right="163" w:firstLine="0"/>
              <w:rPr>
                <w:rFonts w:asciiTheme="minorHAnsi" w:hAnsiTheme="minorHAnsi" w:cstheme="minorHAnsi"/>
                <w:b/>
                <w:color w:val="FF6600"/>
                <w:sz w:val="26"/>
                <w:szCs w:val="26"/>
              </w:rPr>
            </w:pPr>
            <w:r w:rsidRPr="00F92B28">
              <w:rPr>
                <w:rFonts w:asciiTheme="minorHAnsi" w:hAnsiTheme="minorHAnsi" w:cstheme="minorHAnsi"/>
                <w:b/>
                <w:color w:val="FF6600"/>
                <w:sz w:val="26"/>
                <w:szCs w:val="26"/>
              </w:rPr>
              <w:t xml:space="preserve">No class on </w:t>
            </w:r>
          </w:p>
        </w:tc>
        <w:tc>
          <w:tcPr>
            <w:tcW w:w="3742" w:type="dxa"/>
            <w:tcBorders>
              <w:top w:val="single" w:sz="4" w:space="0" w:color="000000"/>
              <w:left w:val="single" w:sz="4" w:space="0" w:color="000000"/>
              <w:bottom w:val="single" w:sz="4" w:space="0" w:color="000000"/>
              <w:right w:val="single" w:sz="4" w:space="0" w:color="000000"/>
            </w:tcBorders>
          </w:tcPr>
          <w:p w14:paraId="77194ADA" w14:textId="55E3547D" w:rsidR="009D0900" w:rsidRPr="00F92B28" w:rsidRDefault="009D0900" w:rsidP="009D0900">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color w:val="auto"/>
                <w:sz w:val="26"/>
                <w:szCs w:val="26"/>
              </w:rPr>
              <w:t xml:space="preserve">Reading Week  </w:t>
            </w:r>
          </w:p>
        </w:tc>
      </w:tr>
      <w:tr w:rsidR="00777A6F" w:rsidRPr="00F92B28" w14:paraId="78665284" w14:textId="77777777">
        <w:tblPrEx>
          <w:tblCellMar>
            <w:right w:w="101" w:type="dxa"/>
          </w:tblCellMar>
        </w:tblPrEx>
        <w:trPr>
          <w:trHeight w:val="3874"/>
        </w:trPr>
        <w:tc>
          <w:tcPr>
            <w:tcW w:w="5610" w:type="dxa"/>
            <w:tcBorders>
              <w:top w:val="single" w:sz="4" w:space="0" w:color="000000"/>
              <w:left w:val="single" w:sz="4" w:space="0" w:color="000000"/>
              <w:bottom w:val="single" w:sz="4" w:space="0" w:color="000000"/>
              <w:right w:val="single" w:sz="4" w:space="0" w:color="000000"/>
            </w:tcBorders>
          </w:tcPr>
          <w:p w14:paraId="235E4AB9" w14:textId="589D1A3F"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 xml:space="preserve">Session </w:t>
            </w:r>
            <w:r w:rsidR="00541032" w:rsidRPr="00F92B28">
              <w:rPr>
                <w:rFonts w:asciiTheme="minorHAnsi" w:hAnsiTheme="minorHAnsi" w:cstheme="minorHAnsi"/>
                <w:b/>
                <w:color w:val="FF6600"/>
                <w:sz w:val="26"/>
                <w:szCs w:val="26"/>
              </w:rPr>
              <w:t>7</w:t>
            </w:r>
            <w:r w:rsidRPr="00F92B28">
              <w:rPr>
                <w:rFonts w:asciiTheme="minorHAnsi" w:hAnsiTheme="minorHAnsi" w:cstheme="minorHAnsi"/>
                <w:b/>
                <w:color w:val="FF6600"/>
                <w:sz w:val="26"/>
                <w:szCs w:val="26"/>
              </w:rPr>
              <w:t xml:space="preserve"> READ Chapter 7- </w:t>
            </w:r>
          </w:p>
          <w:p w14:paraId="61565561" w14:textId="77777777" w:rsidR="00976EDC" w:rsidRPr="00F92B28" w:rsidRDefault="00976EDC">
            <w:pPr>
              <w:spacing w:after="0" w:line="259" w:lineRule="auto"/>
              <w:ind w:left="0" w:right="0" w:firstLine="0"/>
              <w:rPr>
                <w:rFonts w:asciiTheme="minorHAnsi" w:hAnsiTheme="minorHAnsi" w:cstheme="minorHAnsi"/>
                <w:i/>
                <w:sz w:val="26"/>
                <w:szCs w:val="26"/>
              </w:rPr>
            </w:pPr>
          </w:p>
          <w:p w14:paraId="1448760E" w14:textId="69E06A2E"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SOCIAL, MOBILE, AND LOCAL MARKETING </w:t>
            </w:r>
          </w:p>
          <w:p w14:paraId="073DE85E" w14:textId="2251C541" w:rsidR="007B3AFF" w:rsidRPr="00F92B28" w:rsidRDefault="007B3AFF" w:rsidP="007B3AF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difference between traditional online marketing and social-mobile-local marketing platforms and the relationships between social, mobile, and local marketing. </w:t>
            </w:r>
          </w:p>
          <w:p w14:paraId="694B5C49" w14:textId="77777777" w:rsidR="007B3AFF" w:rsidRPr="00F92B28" w:rsidRDefault="007B3AFF" w:rsidP="007B3AF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social marketing process from fan acquisition to sales and the market-ing capabilities of social marketing platforms such as Facebook, Twitter, and Pinterest. </w:t>
            </w:r>
          </w:p>
          <w:p w14:paraId="72F0FE1E" w14:textId="77777777" w:rsidR="007B3AFF" w:rsidRPr="00F92B28" w:rsidRDefault="007B3AFF" w:rsidP="007B3AF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the key elements of a mobile marketing campaign. </w:t>
            </w:r>
          </w:p>
          <w:p w14:paraId="774B9BC4" w14:textId="0B205888" w:rsidR="00777A6F" w:rsidRPr="00F92B28" w:rsidRDefault="007B3AFF" w:rsidP="007B3AFF">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capabilities of location-based local marketing.</w:t>
            </w:r>
          </w:p>
        </w:tc>
        <w:tc>
          <w:tcPr>
            <w:tcW w:w="3742" w:type="dxa"/>
            <w:tcBorders>
              <w:top w:val="single" w:sz="4" w:space="0" w:color="000000"/>
              <w:left w:val="single" w:sz="4" w:space="0" w:color="000000"/>
              <w:bottom w:val="single" w:sz="4" w:space="0" w:color="000000"/>
              <w:right w:val="single" w:sz="4" w:space="0" w:color="000000"/>
            </w:tcBorders>
          </w:tcPr>
          <w:p w14:paraId="2AA39AED" w14:textId="77777777" w:rsidR="00777A6F" w:rsidRPr="00F92B28" w:rsidRDefault="00983781">
            <w:pPr>
              <w:spacing w:after="0" w:line="259" w:lineRule="auto"/>
              <w:ind w:left="72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4ADE5650" w14:textId="77777777" w:rsidR="00833052" w:rsidRPr="00F92B28" w:rsidRDefault="00833052" w:rsidP="0083305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Case Study 6.6</w:t>
            </w:r>
          </w:p>
          <w:p w14:paraId="794E220D" w14:textId="4EA215CD" w:rsidR="00541032" w:rsidRPr="00F92B28" w:rsidRDefault="00833052" w:rsidP="0083305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Programmatic Advertising: Real-time marketing</w:t>
            </w:r>
          </w:p>
          <w:p w14:paraId="204D276A" w14:textId="4AEDD8E3" w:rsidR="00541032" w:rsidRPr="00F92B28" w:rsidRDefault="00541032">
            <w:pPr>
              <w:spacing w:after="0" w:line="259" w:lineRule="auto"/>
              <w:ind w:left="0" w:right="0" w:firstLine="0"/>
              <w:rPr>
                <w:rFonts w:asciiTheme="minorHAnsi" w:hAnsiTheme="minorHAnsi" w:cstheme="minorHAnsi"/>
                <w:b/>
                <w:bCs/>
                <w:sz w:val="26"/>
                <w:szCs w:val="26"/>
              </w:rPr>
            </w:pPr>
          </w:p>
          <w:p w14:paraId="21A64BF7" w14:textId="64E09C2B" w:rsidR="00541032" w:rsidRPr="00F92B28" w:rsidRDefault="0054103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Test #3:  Chapters 5&amp;6</w:t>
            </w:r>
          </w:p>
          <w:p w14:paraId="2DBE4B95" w14:textId="77777777" w:rsidR="00777A6F" w:rsidRPr="00F92B28" w:rsidRDefault="00983781">
            <w:pPr>
              <w:spacing w:after="0" w:line="259" w:lineRule="auto"/>
              <w:ind w:left="360"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tc>
      </w:tr>
      <w:tr w:rsidR="00777A6F" w:rsidRPr="00F92B28" w14:paraId="5F9A6DEA" w14:textId="77777777">
        <w:tblPrEx>
          <w:tblCellMar>
            <w:right w:w="101" w:type="dxa"/>
          </w:tblCellMar>
        </w:tblPrEx>
        <w:trPr>
          <w:trHeight w:val="2218"/>
        </w:trPr>
        <w:tc>
          <w:tcPr>
            <w:tcW w:w="5610" w:type="dxa"/>
            <w:tcBorders>
              <w:top w:val="single" w:sz="4" w:space="0" w:color="000000"/>
              <w:left w:val="single" w:sz="4" w:space="0" w:color="000000"/>
              <w:bottom w:val="single" w:sz="4" w:space="0" w:color="000000"/>
              <w:right w:val="single" w:sz="4" w:space="0" w:color="000000"/>
            </w:tcBorders>
          </w:tcPr>
          <w:p w14:paraId="0878856C"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Last date to drop a course without receiving a </w:t>
            </w:r>
          </w:p>
          <w:p w14:paraId="12A33044" w14:textId="1E04D60E"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grade:  </w:t>
            </w:r>
          </w:p>
          <w:p w14:paraId="197F64BE"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47487DCD" w14:textId="7D1E696F" w:rsidR="00777A6F" w:rsidRPr="00F92B28" w:rsidRDefault="00690115">
            <w:pPr>
              <w:spacing w:after="42" w:line="240"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LAPS policies on how the course will </w:t>
            </w:r>
            <w:r w:rsidR="00983781" w:rsidRPr="00F92B28">
              <w:rPr>
                <w:rFonts w:asciiTheme="minorHAnsi" w:hAnsiTheme="minorHAnsi" w:cstheme="minorHAnsi"/>
                <w:sz w:val="26"/>
                <w:szCs w:val="26"/>
              </w:rPr>
              <w:t xml:space="preserve">remain on your transcript without a grade and is notated as </w:t>
            </w:r>
          </w:p>
          <w:p w14:paraId="430F04D4" w14:textId="66C30821"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“W” (New starting this term)</w:t>
            </w:r>
            <w:r w:rsidR="00690115" w:rsidRPr="00F92B28">
              <w:rPr>
                <w:rFonts w:asciiTheme="minorHAnsi" w:hAnsiTheme="minorHAnsi" w:cstheme="minorHAnsi"/>
                <w:sz w:val="26"/>
                <w:szCs w:val="26"/>
              </w:rPr>
              <w:t xml:space="preserve"> based on the deadline.  Follow their directions.</w:t>
            </w:r>
          </w:p>
          <w:p w14:paraId="32390D50" w14:textId="77777777" w:rsidR="00777A6F" w:rsidRPr="00F92B28" w:rsidRDefault="00983781">
            <w:pPr>
              <w:spacing w:after="0" w:line="259" w:lineRule="auto"/>
              <w:ind w:left="72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51C076CD" w14:textId="77777777" w:rsidR="00777A6F" w:rsidRPr="00F92B28" w:rsidRDefault="00983781">
            <w:pPr>
              <w:spacing w:after="0" w:line="259" w:lineRule="auto"/>
              <w:ind w:left="360" w:right="0" w:firstLine="0"/>
              <w:rPr>
                <w:rFonts w:asciiTheme="minorHAnsi" w:hAnsiTheme="minorHAnsi" w:cstheme="minorHAnsi"/>
                <w:sz w:val="26"/>
                <w:szCs w:val="26"/>
              </w:rPr>
            </w:pPr>
            <w:r w:rsidRPr="00F92B28">
              <w:rPr>
                <w:rFonts w:asciiTheme="minorHAnsi" w:hAnsiTheme="minorHAnsi" w:cstheme="minorHAnsi"/>
                <w:b/>
                <w:sz w:val="26"/>
                <w:szCs w:val="26"/>
              </w:rPr>
              <w:t xml:space="preserve"> </w:t>
            </w:r>
          </w:p>
        </w:tc>
      </w:tr>
      <w:tr w:rsidR="00777A6F" w:rsidRPr="00F92B28" w14:paraId="5635C79C" w14:textId="77777777">
        <w:tblPrEx>
          <w:tblCellMar>
            <w:right w:w="101" w:type="dxa"/>
          </w:tblCellMar>
        </w:tblPrEx>
        <w:trPr>
          <w:trHeight w:val="5254"/>
        </w:trPr>
        <w:tc>
          <w:tcPr>
            <w:tcW w:w="5610" w:type="dxa"/>
            <w:tcBorders>
              <w:top w:val="single" w:sz="4" w:space="0" w:color="000000"/>
              <w:left w:val="single" w:sz="4" w:space="0" w:color="000000"/>
              <w:bottom w:val="single" w:sz="4" w:space="0" w:color="000000"/>
              <w:right w:val="single" w:sz="4" w:space="0" w:color="000000"/>
            </w:tcBorders>
          </w:tcPr>
          <w:p w14:paraId="427782DF" w14:textId="3A949188"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lastRenderedPageBreak/>
              <w:t xml:space="preserve">Session </w:t>
            </w:r>
            <w:r w:rsidR="00857FC7" w:rsidRPr="00F92B28">
              <w:rPr>
                <w:rFonts w:asciiTheme="minorHAnsi" w:hAnsiTheme="minorHAnsi" w:cstheme="minorHAnsi"/>
                <w:b/>
                <w:color w:val="FF6600"/>
                <w:sz w:val="26"/>
                <w:szCs w:val="26"/>
              </w:rPr>
              <w:t>8</w:t>
            </w:r>
            <w:r w:rsidRPr="00F92B28">
              <w:rPr>
                <w:rFonts w:asciiTheme="minorHAnsi" w:hAnsiTheme="minorHAnsi" w:cstheme="minorHAnsi"/>
                <w:b/>
                <w:color w:val="FF6600"/>
                <w:sz w:val="26"/>
                <w:szCs w:val="26"/>
              </w:rPr>
              <w:t xml:space="preserve"> –READ Chapter 8- </w:t>
            </w:r>
          </w:p>
          <w:p w14:paraId="4455E6AD" w14:textId="48164EF1" w:rsidR="00777A6F" w:rsidRPr="00F92B28" w:rsidRDefault="00777A6F">
            <w:pPr>
              <w:spacing w:after="0" w:line="259" w:lineRule="auto"/>
              <w:ind w:left="0" w:right="0" w:firstLine="0"/>
              <w:rPr>
                <w:rFonts w:asciiTheme="minorHAnsi" w:hAnsiTheme="minorHAnsi" w:cstheme="minorHAnsi"/>
                <w:sz w:val="26"/>
                <w:szCs w:val="26"/>
              </w:rPr>
            </w:pPr>
          </w:p>
          <w:p w14:paraId="2E7F4434"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ETHICAL, SOCIAL, AND POLITICAL ISSUES IN </w:t>
            </w:r>
          </w:p>
          <w:p w14:paraId="6368520F"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E-COMMERCE </w:t>
            </w:r>
          </w:p>
          <w:p w14:paraId="3420FB1E"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p>
          <w:p w14:paraId="704E766D"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2A627ACF" w14:textId="77777777" w:rsidR="007B3AFF" w:rsidRPr="00F92B28" w:rsidRDefault="007B3AFF">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why e-commerce raises ethical, social, and political issues. </w:t>
            </w:r>
          </w:p>
          <w:p w14:paraId="79ED12CF" w14:textId="6200E1D0" w:rsidR="007B3AFF" w:rsidRPr="00F92B28" w:rsidRDefault="007B3AFF">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basic concepts related to privacy and information rights, the practices that threaten privacy, and the different methods that can be used to protect online privacy. </w:t>
            </w:r>
          </w:p>
          <w:p w14:paraId="2FFACE8C" w14:textId="7EA383B6" w:rsidR="007B3AFF" w:rsidRPr="00F92B28" w:rsidRDefault="007B3AFF">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various forms of intellectual property and the challenges in protecting it. </w:t>
            </w:r>
          </w:p>
          <w:p w14:paraId="04670124" w14:textId="6AB4C2D3" w:rsidR="007B3AFF" w:rsidRPr="00F92B28" w:rsidRDefault="007B3AFF">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how the Internet is governed and why taxation of e-commerce raises </w:t>
            </w:r>
            <w:r w:rsidR="0098472C" w:rsidRPr="00F92B28">
              <w:rPr>
                <w:rFonts w:asciiTheme="minorHAnsi" w:hAnsiTheme="minorHAnsi" w:cstheme="minorHAnsi"/>
                <w:sz w:val="26"/>
                <w:szCs w:val="26"/>
              </w:rPr>
              <w:t>governance</w:t>
            </w:r>
            <w:r w:rsidRPr="00F92B28">
              <w:rPr>
                <w:rFonts w:asciiTheme="minorHAnsi" w:hAnsiTheme="minorHAnsi" w:cstheme="minorHAnsi"/>
                <w:sz w:val="26"/>
                <w:szCs w:val="26"/>
              </w:rPr>
              <w:t xml:space="preserve"> and jurisdiction issues. </w:t>
            </w:r>
          </w:p>
          <w:p w14:paraId="666D212C" w14:textId="43D2ADEC" w:rsidR="00777A6F" w:rsidRPr="00F92B28" w:rsidRDefault="007B3AFF">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major public safety and welfare issues raised by e-commerce.</w:t>
            </w:r>
          </w:p>
        </w:tc>
        <w:tc>
          <w:tcPr>
            <w:tcW w:w="3742" w:type="dxa"/>
            <w:tcBorders>
              <w:top w:val="single" w:sz="4" w:space="0" w:color="000000"/>
              <w:left w:val="single" w:sz="4" w:space="0" w:color="000000"/>
              <w:bottom w:val="single" w:sz="4" w:space="0" w:color="000000"/>
              <w:right w:val="single" w:sz="4" w:space="0" w:color="000000"/>
            </w:tcBorders>
          </w:tcPr>
          <w:p w14:paraId="62BEE4DB" w14:textId="01365D15" w:rsidR="00777A6F" w:rsidRPr="00F92B28" w:rsidRDefault="00777A6F">
            <w:pPr>
              <w:spacing w:after="0" w:line="259" w:lineRule="auto"/>
              <w:ind w:left="0" w:right="0" w:firstLine="0"/>
              <w:rPr>
                <w:rFonts w:asciiTheme="minorHAnsi" w:hAnsiTheme="minorHAnsi" w:cstheme="minorHAnsi"/>
                <w:sz w:val="26"/>
                <w:szCs w:val="26"/>
              </w:rPr>
            </w:pPr>
          </w:p>
          <w:p w14:paraId="71582717" w14:textId="6C1824D1" w:rsidR="00833052" w:rsidRPr="00F92B28" w:rsidRDefault="00833052" w:rsidP="00833052">
            <w:pPr>
              <w:spacing w:after="0" w:line="259" w:lineRule="auto"/>
              <w:ind w:left="0" w:right="0" w:firstLine="0"/>
              <w:rPr>
                <w:rFonts w:asciiTheme="minorHAnsi" w:hAnsiTheme="minorHAnsi" w:cstheme="minorHAnsi"/>
                <w:b/>
                <w:sz w:val="26"/>
                <w:szCs w:val="26"/>
              </w:rPr>
            </w:pPr>
            <w:r w:rsidRPr="00F92B28">
              <w:rPr>
                <w:rFonts w:asciiTheme="minorHAnsi" w:hAnsiTheme="minorHAnsi" w:cstheme="minorHAnsi"/>
                <w:b/>
                <w:sz w:val="26"/>
                <w:szCs w:val="26"/>
              </w:rPr>
              <w:t>Case Study 7.6</w:t>
            </w:r>
          </w:p>
          <w:p w14:paraId="5DE08248" w14:textId="77777777" w:rsidR="00833052" w:rsidRPr="00F92B28" w:rsidRDefault="00833052" w:rsidP="00833052">
            <w:pPr>
              <w:spacing w:after="0" w:line="259" w:lineRule="auto"/>
              <w:ind w:left="0" w:right="0" w:firstLine="0"/>
              <w:rPr>
                <w:rFonts w:asciiTheme="minorHAnsi" w:hAnsiTheme="minorHAnsi" w:cstheme="minorHAnsi"/>
                <w:b/>
                <w:sz w:val="26"/>
                <w:szCs w:val="26"/>
              </w:rPr>
            </w:pPr>
            <w:r w:rsidRPr="00F92B28">
              <w:rPr>
                <w:rFonts w:asciiTheme="minorHAnsi" w:hAnsiTheme="minorHAnsi" w:cstheme="minorHAnsi"/>
                <w:b/>
                <w:sz w:val="26"/>
                <w:szCs w:val="26"/>
              </w:rPr>
              <w:t>ExchangeHunterJumper.com</w:t>
            </w:r>
          </w:p>
          <w:p w14:paraId="4BE06EAC" w14:textId="08F2F7C6" w:rsidR="00541032" w:rsidRPr="00F92B28" w:rsidRDefault="00833052" w:rsidP="0083305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sz w:val="26"/>
                <w:szCs w:val="26"/>
              </w:rPr>
              <w:t>Building a brand with Social Marketing</w:t>
            </w:r>
          </w:p>
          <w:p w14:paraId="0BDA6DFB" w14:textId="77777777" w:rsidR="006C5A2A" w:rsidRPr="00F92B28" w:rsidRDefault="006C5A2A">
            <w:pPr>
              <w:spacing w:after="0" w:line="259" w:lineRule="auto"/>
              <w:ind w:left="0" w:right="0" w:firstLine="0"/>
              <w:rPr>
                <w:rFonts w:asciiTheme="minorHAnsi" w:hAnsiTheme="minorHAnsi" w:cstheme="minorHAnsi"/>
                <w:b/>
                <w:bCs/>
                <w:sz w:val="26"/>
                <w:szCs w:val="26"/>
              </w:rPr>
            </w:pPr>
          </w:p>
          <w:p w14:paraId="55B9EFF4" w14:textId="77777777" w:rsidR="006C5A2A" w:rsidRPr="00F92B28" w:rsidRDefault="006C5A2A" w:rsidP="006C5A2A">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Interim Report:</w:t>
            </w:r>
          </w:p>
          <w:p w14:paraId="59373F34" w14:textId="77777777" w:rsidR="006C5A2A" w:rsidRPr="00F92B28" w:rsidRDefault="006C5A2A" w:rsidP="006C5A2A">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eCommerce strategic analysis project due</w:t>
            </w:r>
          </w:p>
          <w:p w14:paraId="505E8C36" w14:textId="7C02A0A9" w:rsidR="006C5A2A" w:rsidRPr="00F92B28" w:rsidRDefault="006C5A2A">
            <w:pPr>
              <w:spacing w:after="0" w:line="259" w:lineRule="auto"/>
              <w:ind w:left="0" w:right="0" w:firstLine="0"/>
              <w:rPr>
                <w:rFonts w:asciiTheme="minorHAnsi" w:hAnsiTheme="minorHAnsi" w:cstheme="minorHAnsi"/>
                <w:b/>
                <w:bCs/>
                <w:sz w:val="26"/>
                <w:szCs w:val="26"/>
              </w:rPr>
            </w:pPr>
          </w:p>
        </w:tc>
      </w:tr>
      <w:tr w:rsidR="00777A6F" w:rsidRPr="00F92B28" w14:paraId="23E09202" w14:textId="77777777">
        <w:tblPrEx>
          <w:tblCellMar>
            <w:right w:w="46" w:type="dxa"/>
          </w:tblCellMar>
        </w:tblPrEx>
        <w:trPr>
          <w:trHeight w:val="4978"/>
        </w:trPr>
        <w:tc>
          <w:tcPr>
            <w:tcW w:w="5610" w:type="dxa"/>
            <w:tcBorders>
              <w:top w:val="single" w:sz="4" w:space="0" w:color="000000"/>
              <w:left w:val="single" w:sz="4" w:space="0" w:color="000000"/>
              <w:bottom w:val="single" w:sz="4" w:space="0" w:color="000000"/>
              <w:right w:val="single" w:sz="4" w:space="0" w:color="000000"/>
            </w:tcBorders>
          </w:tcPr>
          <w:p w14:paraId="7B6AB39E" w14:textId="709FDBF4" w:rsidR="00777A6F" w:rsidRPr="00F92B28" w:rsidRDefault="00983781">
            <w:pPr>
              <w:spacing w:after="0" w:line="240" w:lineRule="auto"/>
              <w:ind w:left="0" w:right="0" w:firstLine="0"/>
              <w:rPr>
                <w:rFonts w:asciiTheme="minorHAnsi" w:hAnsiTheme="minorHAnsi" w:cstheme="minorHAnsi"/>
                <w:b/>
                <w:color w:val="FF6600"/>
                <w:sz w:val="26"/>
                <w:szCs w:val="26"/>
              </w:rPr>
            </w:pPr>
            <w:r w:rsidRPr="00F92B28">
              <w:rPr>
                <w:rFonts w:asciiTheme="minorHAnsi" w:hAnsiTheme="minorHAnsi" w:cstheme="minorHAnsi"/>
                <w:b/>
                <w:color w:val="FF6600"/>
                <w:sz w:val="26"/>
                <w:szCs w:val="26"/>
              </w:rPr>
              <w:t xml:space="preserve">Session </w:t>
            </w:r>
            <w:r w:rsidR="00857FC7" w:rsidRPr="00F92B28">
              <w:rPr>
                <w:rFonts w:asciiTheme="minorHAnsi" w:hAnsiTheme="minorHAnsi" w:cstheme="minorHAnsi"/>
                <w:b/>
                <w:color w:val="FF6600"/>
                <w:sz w:val="26"/>
                <w:szCs w:val="26"/>
              </w:rPr>
              <w:t>9</w:t>
            </w:r>
            <w:r w:rsidRPr="00F92B28">
              <w:rPr>
                <w:rFonts w:asciiTheme="minorHAnsi" w:hAnsiTheme="minorHAnsi" w:cstheme="minorHAnsi"/>
                <w:b/>
                <w:color w:val="FF6600"/>
                <w:sz w:val="26"/>
                <w:szCs w:val="26"/>
              </w:rPr>
              <w:t xml:space="preserve"> –READ Chapter 9 </w:t>
            </w:r>
            <w:r w:rsidR="00976EDC" w:rsidRPr="00F92B28">
              <w:rPr>
                <w:rFonts w:asciiTheme="minorHAnsi" w:hAnsiTheme="minorHAnsi" w:cstheme="minorHAnsi"/>
                <w:b/>
                <w:color w:val="FF6600"/>
                <w:sz w:val="26"/>
                <w:szCs w:val="26"/>
              </w:rPr>
              <w:t>–</w:t>
            </w:r>
            <w:r w:rsidRPr="00F92B28">
              <w:rPr>
                <w:rFonts w:asciiTheme="minorHAnsi" w:hAnsiTheme="minorHAnsi" w:cstheme="minorHAnsi"/>
                <w:b/>
                <w:color w:val="FF6600"/>
                <w:sz w:val="26"/>
                <w:szCs w:val="26"/>
              </w:rPr>
              <w:t xml:space="preserve"> </w:t>
            </w:r>
          </w:p>
          <w:p w14:paraId="0E819D65" w14:textId="77777777" w:rsidR="00976EDC" w:rsidRPr="00F92B28" w:rsidRDefault="00976EDC">
            <w:pPr>
              <w:spacing w:after="0" w:line="240" w:lineRule="auto"/>
              <w:ind w:left="0" w:right="0" w:firstLine="0"/>
              <w:rPr>
                <w:rFonts w:asciiTheme="minorHAnsi" w:hAnsiTheme="minorHAnsi" w:cstheme="minorHAnsi"/>
                <w:sz w:val="26"/>
                <w:szCs w:val="26"/>
              </w:rPr>
            </w:pPr>
          </w:p>
          <w:p w14:paraId="47799CA0"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ONLINE RETAILING AND SERVICES </w:t>
            </w:r>
          </w:p>
          <w:p w14:paraId="1F7A7314"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379D8EA6"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25A0F82D" w14:textId="77777777" w:rsidR="00DE095C" w:rsidRPr="00F92B28" w:rsidRDefault="00DE095C">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environment in which the online retail sector operates today. </w:t>
            </w:r>
          </w:p>
          <w:p w14:paraId="3F186E57" w14:textId="77777777" w:rsidR="00DE095C" w:rsidRPr="00F92B28" w:rsidRDefault="00DE095C">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Explain how to analyze the economic viability of an online firm. </w:t>
            </w:r>
          </w:p>
          <w:p w14:paraId="71AFAFAB" w14:textId="77777777" w:rsidR="00DE095C" w:rsidRPr="00F92B28" w:rsidRDefault="00DE095C">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the challenges faced by the different types of online retailers. </w:t>
            </w:r>
          </w:p>
          <w:p w14:paraId="3A279E5E" w14:textId="3CD6DAC2" w:rsidR="00DE095C" w:rsidRPr="00F92B28" w:rsidRDefault="00DE095C">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major features of the online service sector</w:t>
            </w:r>
            <w:r w:rsidR="002B7524" w:rsidRPr="00F92B28">
              <w:rPr>
                <w:rFonts w:asciiTheme="minorHAnsi" w:hAnsiTheme="minorHAnsi" w:cstheme="minorHAnsi"/>
                <w:sz w:val="26"/>
                <w:szCs w:val="26"/>
              </w:rPr>
              <w:t xml:space="preserve"> including financial services and online travel</w:t>
            </w:r>
            <w:r w:rsidRPr="00F92B28">
              <w:rPr>
                <w:rFonts w:asciiTheme="minorHAnsi" w:hAnsiTheme="minorHAnsi" w:cstheme="minorHAnsi"/>
                <w:sz w:val="26"/>
                <w:szCs w:val="26"/>
              </w:rPr>
              <w:t xml:space="preserve"> </w:t>
            </w:r>
          </w:p>
          <w:p w14:paraId="1D8AE20B" w14:textId="77777777" w:rsidR="00DE095C" w:rsidRPr="00F92B28" w:rsidRDefault="00DE095C">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current trends in the online career services industry. </w:t>
            </w:r>
          </w:p>
          <w:p w14:paraId="20CE91BE" w14:textId="2DF7FBFD" w:rsidR="00777A6F" w:rsidRPr="00F92B28" w:rsidRDefault="00DE095C">
            <w:pPr>
              <w:tabs>
                <w:tab w:val="center" w:pos="402"/>
                <w:tab w:val="center" w:pos="720"/>
              </w:tabs>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business models of on-demand service companies.</w:t>
            </w:r>
          </w:p>
        </w:tc>
        <w:tc>
          <w:tcPr>
            <w:tcW w:w="3742" w:type="dxa"/>
            <w:tcBorders>
              <w:top w:val="single" w:sz="4" w:space="0" w:color="000000"/>
              <w:left w:val="single" w:sz="4" w:space="0" w:color="000000"/>
              <w:bottom w:val="single" w:sz="4" w:space="0" w:color="000000"/>
              <w:right w:val="single" w:sz="4" w:space="0" w:color="000000"/>
            </w:tcBorders>
          </w:tcPr>
          <w:p w14:paraId="6D8DE558" w14:textId="77777777" w:rsidR="00833052" w:rsidRPr="00F92B28" w:rsidRDefault="00833052" w:rsidP="0083305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Case Study 8.7</w:t>
            </w:r>
          </w:p>
          <w:p w14:paraId="77A45B66" w14:textId="77777777" w:rsidR="00833052" w:rsidRPr="00F92B28" w:rsidRDefault="00833052" w:rsidP="00833052">
            <w:pPr>
              <w:spacing w:after="0" w:line="259" w:lineRule="auto"/>
              <w:ind w:left="0" w:right="0" w:firstLine="0"/>
              <w:rPr>
                <w:rFonts w:asciiTheme="minorHAnsi" w:hAnsiTheme="minorHAnsi" w:cstheme="minorHAnsi"/>
                <w:b/>
                <w:bCs/>
                <w:sz w:val="26"/>
                <w:szCs w:val="26"/>
              </w:rPr>
            </w:pPr>
          </w:p>
          <w:p w14:paraId="41A4B6EF" w14:textId="775350C3" w:rsidR="00777A6F" w:rsidRPr="00F92B28" w:rsidRDefault="00833052" w:rsidP="0083305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Are big tech firms getting “too big”?</w:t>
            </w:r>
          </w:p>
          <w:p w14:paraId="18DB878C" w14:textId="61653397" w:rsidR="00541032" w:rsidRPr="00F92B28" w:rsidRDefault="00983781" w:rsidP="00833052">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sz w:val="26"/>
                <w:szCs w:val="26"/>
              </w:rPr>
              <w:t xml:space="preserve"> </w:t>
            </w:r>
          </w:p>
          <w:p w14:paraId="462C2A2C" w14:textId="77777777" w:rsidR="00364EB7" w:rsidRPr="00F92B28" w:rsidRDefault="00364EB7">
            <w:pPr>
              <w:spacing w:after="0" w:line="259" w:lineRule="auto"/>
              <w:ind w:left="0" w:right="0" w:firstLine="0"/>
              <w:rPr>
                <w:rFonts w:asciiTheme="minorHAnsi" w:hAnsiTheme="minorHAnsi" w:cstheme="minorHAnsi"/>
                <w:b/>
                <w:bCs/>
                <w:sz w:val="26"/>
                <w:szCs w:val="26"/>
              </w:rPr>
            </w:pPr>
          </w:p>
          <w:p w14:paraId="5EDC69DF" w14:textId="73FED638" w:rsidR="00364EB7" w:rsidRPr="00F92B28" w:rsidRDefault="00364EB7">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Test #4 – Chapters 7&amp;8</w:t>
            </w:r>
          </w:p>
          <w:p w14:paraId="126D1390" w14:textId="7D944078" w:rsidR="009D0FDC" w:rsidRPr="00F92B28" w:rsidRDefault="009D0FDC">
            <w:pPr>
              <w:spacing w:after="0" w:line="259" w:lineRule="auto"/>
              <w:ind w:left="0" w:right="0" w:firstLine="0"/>
              <w:rPr>
                <w:rFonts w:asciiTheme="minorHAnsi" w:hAnsiTheme="minorHAnsi" w:cstheme="minorHAnsi"/>
                <w:b/>
                <w:bCs/>
                <w:sz w:val="26"/>
                <w:szCs w:val="26"/>
              </w:rPr>
            </w:pPr>
          </w:p>
          <w:p w14:paraId="670AC97C" w14:textId="275ABB9E" w:rsidR="00364EB7" w:rsidRPr="00F92B28" w:rsidRDefault="00364EB7" w:rsidP="006C5A2A">
            <w:pPr>
              <w:spacing w:after="0" w:line="259" w:lineRule="auto"/>
              <w:ind w:left="0" w:right="0" w:firstLine="0"/>
              <w:rPr>
                <w:rFonts w:asciiTheme="minorHAnsi" w:hAnsiTheme="minorHAnsi" w:cstheme="minorHAnsi"/>
                <w:b/>
                <w:bCs/>
                <w:sz w:val="26"/>
                <w:szCs w:val="26"/>
              </w:rPr>
            </w:pPr>
          </w:p>
        </w:tc>
      </w:tr>
      <w:tr w:rsidR="00777A6F" w:rsidRPr="00F92B28" w14:paraId="537DCA48" w14:textId="77777777" w:rsidTr="00690115">
        <w:tblPrEx>
          <w:tblCellMar>
            <w:right w:w="46" w:type="dxa"/>
          </w:tblCellMar>
        </w:tblPrEx>
        <w:trPr>
          <w:trHeight w:val="4371"/>
        </w:trPr>
        <w:tc>
          <w:tcPr>
            <w:tcW w:w="5610" w:type="dxa"/>
            <w:tcBorders>
              <w:top w:val="single" w:sz="4" w:space="0" w:color="000000"/>
              <w:left w:val="single" w:sz="4" w:space="0" w:color="000000"/>
              <w:bottom w:val="single" w:sz="4" w:space="0" w:color="000000"/>
              <w:right w:val="single" w:sz="4" w:space="0" w:color="000000"/>
            </w:tcBorders>
          </w:tcPr>
          <w:p w14:paraId="57A8523A" w14:textId="3FC61FC5" w:rsidR="00777A6F" w:rsidRPr="00F92B28" w:rsidRDefault="00983781">
            <w:pPr>
              <w:spacing w:after="0" w:line="240" w:lineRule="auto"/>
              <w:ind w:left="0" w:right="0" w:firstLine="0"/>
              <w:rPr>
                <w:rFonts w:asciiTheme="minorHAnsi" w:hAnsiTheme="minorHAnsi" w:cstheme="minorHAnsi"/>
                <w:b/>
                <w:color w:val="FF6600"/>
                <w:sz w:val="26"/>
                <w:szCs w:val="26"/>
              </w:rPr>
            </w:pPr>
            <w:r w:rsidRPr="00F92B28">
              <w:rPr>
                <w:rFonts w:asciiTheme="minorHAnsi" w:hAnsiTheme="minorHAnsi" w:cstheme="minorHAnsi"/>
                <w:b/>
                <w:color w:val="FF6600"/>
                <w:sz w:val="26"/>
                <w:szCs w:val="26"/>
              </w:rPr>
              <w:lastRenderedPageBreak/>
              <w:t>Session 1</w:t>
            </w:r>
            <w:r w:rsidR="00857FC7" w:rsidRPr="00F92B28">
              <w:rPr>
                <w:rFonts w:asciiTheme="minorHAnsi" w:hAnsiTheme="minorHAnsi" w:cstheme="minorHAnsi"/>
                <w:b/>
                <w:color w:val="FF6600"/>
                <w:sz w:val="26"/>
                <w:szCs w:val="26"/>
              </w:rPr>
              <w:t>0</w:t>
            </w:r>
            <w:r w:rsidRPr="00F92B28">
              <w:rPr>
                <w:rFonts w:asciiTheme="minorHAnsi" w:hAnsiTheme="minorHAnsi" w:cstheme="minorHAnsi"/>
                <w:b/>
                <w:color w:val="FF6600"/>
                <w:sz w:val="26"/>
                <w:szCs w:val="26"/>
              </w:rPr>
              <w:t xml:space="preserve"> –READ Chapter </w:t>
            </w:r>
            <w:r w:rsidR="002B7524" w:rsidRPr="00F92B28">
              <w:rPr>
                <w:rFonts w:asciiTheme="minorHAnsi" w:hAnsiTheme="minorHAnsi" w:cstheme="minorHAnsi"/>
                <w:b/>
                <w:color w:val="FF6600"/>
                <w:sz w:val="26"/>
                <w:szCs w:val="26"/>
              </w:rPr>
              <w:t>10</w:t>
            </w:r>
            <w:r w:rsidRPr="00F92B28">
              <w:rPr>
                <w:rFonts w:asciiTheme="minorHAnsi" w:hAnsiTheme="minorHAnsi" w:cstheme="minorHAnsi"/>
                <w:b/>
                <w:color w:val="FF6600"/>
                <w:sz w:val="26"/>
                <w:szCs w:val="26"/>
              </w:rPr>
              <w:t xml:space="preserve"> </w:t>
            </w:r>
            <w:r w:rsidR="00976EDC" w:rsidRPr="00F92B28">
              <w:rPr>
                <w:rFonts w:asciiTheme="minorHAnsi" w:hAnsiTheme="minorHAnsi" w:cstheme="minorHAnsi"/>
                <w:b/>
                <w:color w:val="FF6600"/>
                <w:sz w:val="26"/>
                <w:szCs w:val="26"/>
              </w:rPr>
              <w:t>–</w:t>
            </w:r>
            <w:r w:rsidRPr="00F92B28">
              <w:rPr>
                <w:rFonts w:asciiTheme="minorHAnsi" w:hAnsiTheme="minorHAnsi" w:cstheme="minorHAnsi"/>
                <w:b/>
                <w:color w:val="FF6600"/>
                <w:sz w:val="26"/>
                <w:szCs w:val="26"/>
              </w:rPr>
              <w:t xml:space="preserve"> </w:t>
            </w:r>
          </w:p>
          <w:p w14:paraId="710E9DAF" w14:textId="77777777" w:rsidR="00976EDC" w:rsidRPr="00F92B28" w:rsidRDefault="00976EDC">
            <w:pPr>
              <w:spacing w:after="0" w:line="240" w:lineRule="auto"/>
              <w:ind w:left="0" w:right="0" w:firstLine="0"/>
              <w:rPr>
                <w:rFonts w:asciiTheme="minorHAnsi" w:hAnsiTheme="minorHAnsi" w:cstheme="minorHAnsi"/>
                <w:sz w:val="26"/>
                <w:szCs w:val="26"/>
              </w:rPr>
            </w:pPr>
          </w:p>
          <w:p w14:paraId="6F676C6F"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ONLINE CONTENT AND MEDIA</w:t>
            </w:r>
            <w:r w:rsidRPr="00F92B28">
              <w:rPr>
                <w:rFonts w:asciiTheme="minorHAnsi" w:hAnsiTheme="minorHAnsi" w:cstheme="minorHAnsi"/>
                <w:sz w:val="26"/>
                <w:szCs w:val="26"/>
              </w:rPr>
              <w:t xml:space="preserve"> </w:t>
            </w:r>
          </w:p>
          <w:p w14:paraId="6DB7D7B5"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40DB1E7C"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389986F7" w14:textId="77777777" w:rsidR="002B7524" w:rsidRPr="00F92B28" w:rsidRDefault="002B7524">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major trends in the consumption of media and online content, the major revenue models for digital content delivery, digital rights management, and the concept of media convergence. </w:t>
            </w:r>
          </w:p>
          <w:p w14:paraId="265AE825" w14:textId="77777777" w:rsidR="002B7524" w:rsidRPr="00F92B28" w:rsidRDefault="002B7524">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key factors affecting the online publishing industry. </w:t>
            </w:r>
          </w:p>
          <w:p w14:paraId="1A6DAFE2" w14:textId="74DB911C" w:rsidR="00777A6F" w:rsidRPr="00F92B28" w:rsidRDefault="002B7524">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key factors affecting the online entertainment industry.</w:t>
            </w:r>
            <w:r w:rsidR="00983781" w:rsidRPr="00F92B28">
              <w:rPr>
                <w:rFonts w:asciiTheme="minorHAnsi" w:hAnsiTheme="minorHAnsi" w:cstheme="minorHAnsi"/>
                <w:sz w:val="26"/>
                <w:szCs w:val="26"/>
              </w:rPr>
              <w:t xml:space="preserve"> </w:t>
            </w:r>
          </w:p>
          <w:p w14:paraId="7D012240"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1DC9B820" w14:textId="747EE56D" w:rsidR="00777A6F" w:rsidRPr="00F92B28" w:rsidRDefault="00777A6F">
            <w:pPr>
              <w:spacing w:after="0" w:line="259" w:lineRule="auto"/>
              <w:ind w:left="0" w:right="0" w:firstLine="0"/>
              <w:rPr>
                <w:rFonts w:asciiTheme="minorHAnsi" w:hAnsiTheme="minorHAnsi" w:cstheme="minorHAnsi"/>
                <w:sz w:val="26"/>
                <w:szCs w:val="26"/>
              </w:rPr>
            </w:pPr>
          </w:p>
        </w:tc>
        <w:tc>
          <w:tcPr>
            <w:tcW w:w="3742" w:type="dxa"/>
            <w:tcBorders>
              <w:top w:val="single" w:sz="4" w:space="0" w:color="000000"/>
              <w:left w:val="single" w:sz="4" w:space="0" w:color="000000"/>
              <w:bottom w:val="single" w:sz="4" w:space="0" w:color="000000"/>
              <w:right w:val="single" w:sz="4" w:space="0" w:color="000000"/>
            </w:tcBorders>
          </w:tcPr>
          <w:p w14:paraId="32F5E545" w14:textId="47ECE059" w:rsidR="00833052" w:rsidRPr="00F92B28" w:rsidRDefault="00833052" w:rsidP="00833052">
            <w:pPr>
              <w:spacing w:after="0" w:line="259" w:lineRule="auto"/>
              <w:ind w:left="0" w:right="0" w:firstLine="0"/>
              <w:rPr>
                <w:rFonts w:asciiTheme="minorHAnsi" w:hAnsiTheme="minorHAnsi" w:cstheme="minorHAnsi"/>
                <w:b/>
                <w:bCs/>
                <w:i/>
                <w:sz w:val="26"/>
                <w:szCs w:val="26"/>
              </w:rPr>
            </w:pPr>
            <w:r w:rsidRPr="00F92B28">
              <w:rPr>
                <w:rFonts w:asciiTheme="minorHAnsi" w:hAnsiTheme="minorHAnsi" w:cstheme="minorHAnsi"/>
                <w:b/>
                <w:bCs/>
                <w:i/>
                <w:sz w:val="26"/>
                <w:szCs w:val="26"/>
              </w:rPr>
              <w:t>Case Study 9.10</w:t>
            </w:r>
          </w:p>
          <w:p w14:paraId="799F5A46" w14:textId="1E69479C" w:rsidR="00833052" w:rsidRPr="00F92B28" w:rsidRDefault="00833052" w:rsidP="00833052">
            <w:pPr>
              <w:spacing w:after="0" w:line="259" w:lineRule="auto"/>
              <w:ind w:left="0" w:right="0" w:firstLine="0"/>
              <w:rPr>
                <w:rFonts w:asciiTheme="minorHAnsi" w:hAnsiTheme="minorHAnsi" w:cstheme="minorHAnsi"/>
                <w:b/>
                <w:bCs/>
                <w:i/>
                <w:sz w:val="26"/>
                <w:szCs w:val="26"/>
              </w:rPr>
            </w:pPr>
            <w:r w:rsidRPr="00F92B28">
              <w:rPr>
                <w:rFonts w:asciiTheme="minorHAnsi" w:hAnsiTheme="minorHAnsi" w:cstheme="minorHAnsi"/>
                <w:b/>
                <w:bCs/>
                <w:i/>
                <w:sz w:val="26"/>
                <w:szCs w:val="26"/>
              </w:rPr>
              <w:t>Open Table: Your reservation is Waiting</w:t>
            </w:r>
          </w:p>
          <w:p w14:paraId="37163F42" w14:textId="77777777" w:rsidR="00833052" w:rsidRPr="00F92B28" w:rsidRDefault="00833052">
            <w:pPr>
              <w:spacing w:after="0" w:line="259" w:lineRule="auto"/>
              <w:ind w:left="0" w:right="0" w:firstLine="0"/>
              <w:rPr>
                <w:rFonts w:asciiTheme="minorHAnsi" w:hAnsiTheme="minorHAnsi" w:cstheme="minorHAnsi"/>
                <w:b/>
                <w:bCs/>
                <w:i/>
                <w:sz w:val="26"/>
                <w:szCs w:val="26"/>
              </w:rPr>
            </w:pPr>
          </w:p>
          <w:p w14:paraId="0643FCBF" w14:textId="65678468" w:rsidR="00364EB7" w:rsidRPr="00F92B28" w:rsidRDefault="00541032">
            <w:pPr>
              <w:spacing w:after="0" w:line="259" w:lineRule="auto"/>
              <w:ind w:left="0" w:right="0" w:firstLine="0"/>
              <w:rPr>
                <w:rFonts w:asciiTheme="minorHAnsi" w:hAnsiTheme="minorHAnsi" w:cstheme="minorHAnsi"/>
                <w:b/>
                <w:bCs/>
                <w:i/>
                <w:sz w:val="26"/>
                <w:szCs w:val="26"/>
              </w:rPr>
            </w:pPr>
            <w:r w:rsidRPr="00F92B28">
              <w:rPr>
                <w:rFonts w:asciiTheme="minorHAnsi" w:hAnsiTheme="minorHAnsi" w:cstheme="minorHAnsi"/>
                <w:b/>
                <w:bCs/>
                <w:i/>
                <w:sz w:val="26"/>
                <w:szCs w:val="26"/>
              </w:rPr>
              <w:t xml:space="preserve">Case </w:t>
            </w:r>
            <w:r w:rsidR="00B52B09" w:rsidRPr="00F92B28">
              <w:rPr>
                <w:rFonts w:asciiTheme="minorHAnsi" w:hAnsiTheme="minorHAnsi" w:cstheme="minorHAnsi"/>
                <w:b/>
                <w:bCs/>
                <w:i/>
                <w:sz w:val="26"/>
                <w:szCs w:val="26"/>
              </w:rPr>
              <w:t>Study 10.5</w:t>
            </w:r>
          </w:p>
          <w:p w14:paraId="7D36C0C6" w14:textId="6C1B5785" w:rsidR="00777A6F" w:rsidRPr="00F92B28" w:rsidRDefault="00B52B09">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bCs/>
                <w:i/>
                <w:sz w:val="26"/>
                <w:szCs w:val="26"/>
              </w:rPr>
              <w:t>Netflix: How does this movie end?</w:t>
            </w:r>
          </w:p>
          <w:p w14:paraId="4CDC8ED2" w14:textId="77777777" w:rsidR="002B7524" w:rsidRPr="00F92B28" w:rsidRDefault="002B7524">
            <w:pPr>
              <w:spacing w:after="0" w:line="259" w:lineRule="auto"/>
              <w:ind w:left="0" w:right="0" w:firstLine="0"/>
              <w:rPr>
                <w:rFonts w:asciiTheme="minorHAnsi" w:hAnsiTheme="minorHAnsi" w:cstheme="minorHAnsi"/>
                <w:sz w:val="26"/>
                <w:szCs w:val="26"/>
              </w:rPr>
            </w:pPr>
          </w:p>
          <w:p w14:paraId="2D64B6A7" w14:textId="77777777" w:rsidR="002B7524" w:rsidRPr="00F92B28" w:rsidRDefault="002B7524">
            <w:pPr>
              <w:spacing w:after="0" w:line="259" w:lineRule="auto"/>
              <w:ind w:left="0" w:right="0" w:firstLine="0"/>
              <w:rPr>
                <w:rFonts w:asciiTheme="minorHAnsi" w:hAnsiTheme="minorHAnsi" w:cstheme="minorHAnsi"/>
                <w:sz w:val="26"/>
                <w:szCs w:val="26"/>
              </w:rPr>
            </w:pPr>
          </w:p>
          <w:p w14:paraId="07B55B57" w14:textId="7935597B" w:rsidR="002B7524" w:rsidRPr="00F92B28" w:rsidRDefault="002B7524" w:rsidP="002B7524">
            <w:pPr>
              <w:spacing w:after="0" w:line="259" w:lineRule="auto"/>
              <w:ind w:left="0" w:right="0" w:firstLine="0"/>
              <w:rPr>
                <w:rFonts w:asciiTheme="minorHAnsi" w:hAnsiTheme="minorHAnsi" w:cstheme="minorHAnsi"/>
                <w:sz w:val="26"/>
                <w:szCs w:val="26"/>
              </w:rPr>
            </w:pPr>
          </w:p>
        </w:tc>
      </w:tr>
      <w:tr w:rsidR="00777A6F" w:rsidRPr="00F92B28" w14:paraId="19E1F1C6" w14:textId="77777777" w:rsidTr="00690115">
        <w:tblPrEx>
          <w:tblCellMar>
            <w:right w:w="46" w:type="dxa"/>
          </w:tblCellMar>
        </w:tblPrEx>
        <w:trPr>
          <w:trHeight w:val="4027"/>
        </w:trPr>
        <w:tc>
          <w:tcPr>
            <w:tcW w:w="5610" w:type="dxa"/>
            <w:tcBorders>
              <w:top w:val="single" w:sz="4" w:space="0" w:color="000000"/>
              <w:left w:val="single" w:sz="4" w:space="0" w:color="000000"/>
              <w:bottom w:val="single" w:sz="4" w:space="0" w:color="000000"/>
              <w:right w:val="single" w:sz="4" w:space="0" w:color="000000"/>
            </w:tcBorders>
          </w:tcPr>
          <w:p w14:paraId="4CDBED26" w14:textId="2EBD936C" w:rsidR="00976EDC" w:rsidRPr="00F92B28" w:rsidRDefault="00857FC7" w:rsidP="009B1399">
            <w:pPr>
              <w:spacing w:after="0" w:line="259" w:lineRule="auto"/>
              <w:ind w:left="0" w:right="0" w:firstLine="0"/>
              <w:jc w:val="both"/>
              <w:rPr>
                <w:rFonts w:asciiTheme="minorHAnsi" w:hAnsiTheme="minorHAnsi" w:cstheme="minorHAnsi"/>
                <w:b/>
                <w:color w:val="FF6600"/>
                <w:sz w:val="26"/>
                <w:szCs w:val="26"/>
              </w:rPr>
            </w:pPr>
            <w:r w:rsidRPr="00F92B28">
              <w:rPr>
                <w:rFonts w:asciiTheme="minorHAnsi" w:hAnsiTheme="minorHAnsi" w:cstheme="minorHAnsi"/>
                <w:b/>
                <w:color w:val="FF6600"/>
                <w:sz w:val="26"/>
                <w:szCs w:val="26"/>
              </w:rPr>
              <w:t>Session 11 –READ Chapter 11</w:t>
            </w:r>
          </w:p>
          <w:p w14:paraId="3CB9ADA3" w14:textId="77777777" w:rsidR="00976EDC" w:rsidRPr="00F92B28" w:rsidRDefault="00976EDC" w:rsidP="009B1399">
            <w:pPr>
              <w:spacing w:after="0" w:line="259" w:lineRule="auto"/>
              <w:ind w:left="0" w:right="0" w:firstLine="0"/>
              <w:jc w:val="both"/>
              <w:rPr>
                <w:rFonts w:asciiTheme="minorHAnsi" w:hAnsiTheme="minorHAnsi" w:cstheme="minorHAnsi"/>
                <w:b/>
                <w:color w:val="FF6600"/>
                <w:sz w:val="26"/>
                <w:szCs w:val="26"/>
              </w:rPr>
            </w:pPr>
          </w:p>
          <w:p w14:paraId="7214D9F4" w14:textId="67704E2A" w:rsidR="009B1399" w:rsidRPr="00F92B28" w:rsidRDefault="009B1399" w:rsidP="00976EDC">
            <w:pPr>
              <w:spacing w:after="0" w:line="259" w:lineRule="auto"/>
              <w:ind w:left="0" w:right="0" w:firstLine="0"/>
              <w:jc w:val="both"/>
              <w:rPr>
                <w:rFonts w:asciiTheme="minorHAnsi" w:hAnsiTheme="minorHAnsi" w:cstheme="minorHAnsi"/>
                <w:sz w:val="26"/>
                <w:szCs w:val="26"/>
                <w:u w:val="single"/>
              </w:rPr>
            </w:pPr>
            <w:r w:rsidRPr="00F92B28">
              <w:rPr>
                <w:rFonts w:asciiTheme="minorHAnsi" w:hAnsiTheme="minorHAnsi" w:cstheme="minorHAnsi"/>
                <w:sz w:val="26"/>
                <w:szCs w:val="26"/>
                <w:u w:val="single"/>
              </w:rPr>
              <w:t xml:space="preserve">SOCIAL NETWORKS, AUCTIONS, </w:t>
            </w:r>
            <w:r w:rsidR="00976EDC" w:rsidRPr="00F92B28">
              <w:rPr>
                <w:rFonts w:asciiTheme="minorHAnsi" w:hAnsiTheme="minorHAnsi" w:cstheme="minorHAnsi"/>
                <w:sz w:val="26"/>
                <w:szCs w:val="26"/>
                <w:u w:val="single"/>
              </w:rPr>
              <w:t>&amp;</w:t>
            </w:r>
            <w:r w:rsidRPr="00F92B28">
              <w:rPr>
                <w:rFonts w:asciiTheme="minorHAnsi" w:hAnsiTheme="minorHAnsi" w:cstheme="minorHAnsi"/>
                <w:sz w:val="26"/>
                <w:szCs w:val="26"/>
                <w:u w:val="single"/>
              </w:rPr>
              <w:t xml:space="preserve"> PORTALS </w:t>
            </w:r>
          </w:p>
          <w:p w14:paraId="1BC61668" w14:textId="24FA4E65" w:rsidR="00777A6F" w:rsidRPr="00F92B28" w:rsidRDefault="00777A6F">
            <w:pPr>
              <w:spacing w:after="0" w:line="259" w:lineRule="auto"/>
              <w:ind w:left="0" w:right="0" w:firstLine="0"/>
              <w:rPr>
                <w:rFonts w:asciiTheme="minorHAnsi" w:hAnsiTheme="minorHAnsi" w:cstheme="minorHAnsi"/>
                <w:sz w:val="26"/>
                <w:szCs w:val="26"/>
              </w:rPr>
            </w:pPr>
          </w:p>
          <w:p w14:paraId="19565CFD"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u w:val="single" w:color="000000"/>
              </w:rPr>
              <w:t>Learning Objectives:</w:t>
            </w:r>
            <w:r w:rsidRPr="00F92B28">
              <w:rPr>
                <w:rFonts w:asciiTheme="minorHAnsi" w:hAnsiTheme="minorHAnsi" w:cstheme="minorHAnsi"/>
                <w:sz w:val="26"/>
                <w:szCs w:val="26"/>
              </w:rPr>
              <w:t xml:space="preserve"> </w:t>
            </w:r>
          </w:p>
          <w:p w14:paraId="26AF9D22" w14:textId="77777777" w:rsidR="00364EB7" w:rsidRPr="00F92B28" w:rsidRDefault="00364EB7" w:rsidP="00364EB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different types of social networks and online communities and their business models. </w:t>
            </w:r>
          </w:p>
          <w:p w14:paraId="434DA41D" w14:textId="77777777" w:rsidR="00364EB7" w:rsidRPr="00F92B28" w:rsidRDefault="00364EB7" w:rsidP="00364EB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major types of auctions, their benefits and costs, how they operate, when to use them, and the potential for auction abuse and fraud. </w:t>
            </w:r>
          </w:p>
          <w:p w14:paraId="48C34785" w14:textId="4C73C4FE" w:rsidR="00777A6F" w:rsidRPr="00F92B28" w:rsidRDefault="00364EB7" w:rsidP="00364EB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Describe the major types of Internet portals and their business models</w:t>
            </w:r>
            <w:r w:rsidR="00983781" w:rsidRPr="00F92B28">
              <w:rPr>
                <w:rFonts w:asciiTheme="minorHAnsi" w:hAnsiTheme="minorHAnsi" w:cstheme="minorHAnsi"/>
                <w:sz w:val="26"/>
                <w:szCs w:val="26"/>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1759F312" w14:textId="789F2DDE" w:rsidR="00777A6F" w:rsidRPr="00F92B28" w:rsidRDefault="00364EB7">
            <w:pPr>
              <w:spacing w:after="16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 xml:space="preserve">Case </w:t>
            </w:r>
            <w:r w:rsidR="00B52B09" w:rsidRPr="00F92B28">
              <w:rPr>
                <w:rFonts w:asciiTheme="minorHAnsi" w:hAnsiTheme="minorHAnsi" w:cstheme="minorHAnsi"/>
                <w:b/>
                <w:bCs/>
                <w:sz w:val="26"/>
                <w:szCs w:val="26"/>
              </w:rPr>
              <w:t>Study 11.5</w:t>
            </w:r>
          </w:p>
          <w:p w14:paraId="5E8FC013" w14:textId="77777777" w:rsidR="00364EB7" w:rsidRPr="00F92B28" w:rsidRDefault="00B52B09">
            <w:pPr>
              <w:spacing w:after="16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eBay evolves</w:t>
            </w:r>
          </w:p>
          <w:p w14:paraId="6830C34A" w14:textId="77777777" w:rsidR="00A46D39" w:rsidRPr="00F92B28" w:rsidRDefault="00A46D39">
            <w:pPr>
              <w:spacing w:after="160" w:line="259" w:lineRule="auto"/>
              <w:ind w:left="0" w:right="0" w:firstLine="0"/>
              <w:rPr>
                <w:rFonts w:asciiTheme="minorHAnsi" w:hAnsiTheme="minorHAnsi" w:cstheme="minorHAnsi"/>
                <w:b/>
                <w:bCs/>
                <w:sz w:val="26"/>
                <w:szCs w:val="26"/>
              </w:rPr>
            </w:pPr>
          </w:p>
          <w:p w14:paraId="0FE5CCC6" w14:textId="1D4D57CE" w:rsidR="00A46D39" w:rsidRPr="00F92B28" w:rsidRDefault="00A46D39" w:rsidP="00A46D39">
            <w:pPr>
              <w:spacing w:after="0" w:line="259" w:lineRule="auto"/>
              <w:ind w:left="0" w:right="0" w:firstLine="0"/>
              <w:rPr>
                <w:rFonts w:asciiTheme="minorHAnsi" w:hAnsiTheme="minorHAnsi" w:cstheme="minorHAnsi"/>
                <w:b/>
                <w:bCs/>
                <w:sz w:val="26"/>
                <w:szCs w:val="26"/>
              </w:rPr>
            </w:pPr>
            <w:r w:rsidRPr="00F92B28">
              <w:rPr>
                <w:rFonts w:asciiTheme="minorHAnsi" w:hAnsiTheme="minorHAnsi" w:cstheme="minorHAnsi"/>
                <w:b/>
                <w:bCs/>
                <w:sz w:val="26"/>
                <w:szCs w:val="26"/>
              </w:rPr>
              <w:t>Test #5 - Chapters 9&amp;10</w:t>
            </w:r>
          </w:p>
          <w:p w14:paraId="069B964E" w14:textId="4BC88F5D" w:rsidR="00A46D39" w:rsidRPr="00F92B28" w:rsidRDefault="00A46D39">
            <w:pPr>
              <w:spacing w:after="160" w:line="259" w:lineRule="auto"/>
              <w:ind w:left="0" w:right="0" w:firstLine="0"/>
              <w:rPr>
                <w:rFonts w:asciiTheme="minorHAnsi" w:hAnsiTheme="minorHAnsi" w:cstheme="minorHAnsi"/>
                <w:b/>
                <w:bCs/>
                <w:sz w:val="26"/>
                <w:szCs w:val="26"/>
              </w:rPr>
            </w:pPr>
          </w:p>
        </w:tc>
      </w:tr>
      <w:tr w:rsidR="00777A6F" w:rsidRPr="00F92B28" w14:paraId="5FB19B6A" w14:textId="77777777">
        <w:tblPrEx>
          <w:tblCellMar>
            <w:right w:w="46" w:type="dxa"/>
          </w:tblCellMar>
        </w:tblPrEx>
        <w:trPr>
          <w:trHeight w:val="3874"/>
        </w:trPr>
        <w:tc>
          <w:tcPr>
            <w:tcW w:w="5610" w:type="dxa"/>
            <w:tcBorders>
              <w:top w:val="single" w:sz="4" w:space="0" w:color="000000"/>
              <w:left w:val="single" w:sz="4" w:space="0" w:color="000000"/>
              <w:bottom w:val="single" w:sz="4" w:space="0" w:color="000000"/>
              <w:right w:val="single" w:sz="4" w:space="0" w:color="000000"/>
            </w:tcBorders>
          </w:tcPr>
          <w:p w14:paraId="496B8B1B" w14:textId="39CD5B52"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lastRenderedPageBreak/>
              <w:t>Session 12 –</w:t>
            </w:r>
            <w:r w:rsidR="00857FC7" w:rsidRPr="00F92B28">
              <w:rPr>
                <w:rFonts w:asciiTheme="minorHAnsi" w:hAnsiTheme="minorHAnsi" w:cstheme="minorHAnsi"/>
                <w:b/>
                <w:color w:val="FF6600"/>
                <w:sz w:val="26"/>
                <w:szCs w:val="26"/>
              </w:rPr>
              <w:t>Read Chapter 12</w:t>
            </w:r>
            <w:r w:rsidRPr="00F92B28">
              <w:rPr>
                <w:rFonts w:asciiTheme="minorHAnsi" w:hAnsiTheme="minorHAnsi" w:cstheme="minorHAnsi"/>
                <w:b/>
                <w:color w:val="FF6600"/>
                <w:sz w:val="26"/>
                <w:szCs w:val="26"/>
              </w:rPr>
              <w:t xml:space="preserve"> </w:t>
            </w:r>
          </w:p>
          <w:p w14:paraId="3DC46DA4"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 xml:space="preserve"> </w:t>
            </w:r>
          </w:p>
          <w:p w14:paraId="33AEF675"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CHAPTER 12 B2B E-COMMERCE: SUPPLY </w:t>
            </w:r>
          </w:p>
          <w:p w14:paraId="5A31C417"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CHAIN MANAGEMENT AND COLLABORATIVE  </w:t>
            </w:r>
          </w:p>
          <w:p w14:paraId="423C7B2D" w14:textId="2C02487C"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COMMERCE </w:t>
            </w:r>
            <w:r w:rsidR="00D76716" w:rsidRPr="00F92B28">
              <w:rPr>
                <w:rFonts w:asciiTheme="minorHAnsi" w:hAnsiTheme="minorHAnsi" w:cstheme="minorHAnsi"/>
                <w:sz w:val="26"/>
                <w:szCs w:val="26"/>
              </w:rPr>
              <w:t xml:space="preserve"> </w:t>
            </w:r>
          </w:p>
          <w:p w14:paraId="62D7039C" w14:textId="77777777" w:rsidR="00D76716" w:rsidRPr="00F92B28" w:rsidRDefault="00D76716">
            <w:pPr>
              <w:spacing w:after="0" w:line="259" w:lineRule="auto"/>
              <w:ind w:left="0" w:right="0" w:firstLine="0"/>
              <w:rPr>
                <w:rFonts w:asciiTheme="minorHAnsi" w:hAnsiTheme="minorHAnsi" w:cstheme="minorHAnsi"/>
                <w:sz w:val="26"/>
                <w:szCs w:val="26"/>
              </w:rPr>
            </w:pPr>
          </w:p>
          <w:p w14:paraId="2E9B3B71" w14:textId="6E069295" w:rsidR="00857FC7" w:rsidRPr="00F92B28" w:rsidRDefault="00857FC7">
            <w:pPr>
              <w:spacing w:after="0" w:line="259" w:lineRule="auto"/>
              <w:ind w:left="0" w:right="0" w:firstLine="0"/>
              <w:rPr>
                <w:rFonts w:asciiTheme="minorHAnsi" w:hAnsiTheme="minorHAnsi" w:cstheme="minorHAnsi"/>
                <w:sz w:val="26"/>
                <w:szCs w:val="26"/>
                <w:u w:val="single"/>
              </w:rPr>
            </w:pPr>
            <w:r w:rsidRPr="00F92B28">
              <w:rPr>
                <w:rFonts w:asciiTheme="minorHAnsi" w:hAnsiTheme="minorHAnsi" w:cstheme="minorHAnsi"/>
                <w:sz w:val="26"/>
                <w:szCs w:val="26"/>
                <w:u w:val="single"/>
              </w:rPr>
              <w:t>Learning Objectives</w:t>
            </w:r>
          </w:p>
          <w:p w14:paraId="7B6BC3B3" w14:textId="77777777" w:rsidR="00857FC7" w:rsidRPr="00F92B28" w:rsidRDefault="00857FC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Discuss the evolution and growth of B2B e-commerce, as well as its potential benefits and challenges. </w:t>
            </w:r>
          </w:p>
          <w:p w14:paraId="562A62E7" w14:textId="77777777" w:rsidR="00857FC7" w:rsidRPr="00F92B28" w:rsidRDefault="00857FC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how procurement and supply chains relate to B2B e-commerce. </w:t>
            </w:r>
          </w:p>
          <w:p w14:paraId="1867FD7E" w14:textId="77777777" w:rsidR="00857FC7" w:rsidRPr="00F92B28" w:rsidRDefault="00857FC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Identify major trends in supply chain management and collaborative commerce. </w:t>
            </w:r>
          </w:p>
          <w:p w14:paraId="5BE7C335" w14:textId="77777777" w:rsidR="00857FC7" w:rsidRPr="00F92B28" w:rsidRDefault="00857FC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different characteristics and types of Net marketplaces. </w:t>
            </w:r>
          </w:p>
          <w:p w14:paraId="45754610" w14:textId="68749793" w:rsidR="00857FC7" w:rsidRPr="00F92B28" w:rsidRDefault="00857FC7">
            <w:pPr>
              <w:spacing w:after="0" w:line="259" w:lineRule="auto"/>
              <w:ind w:left="0" w:right="0" w:firstLine="0"/>
              <w:rPr>
                <w:rFonts w:asciiTheme="minorHAnsi" w:hAnsiTheme="minorHAnsi" w:cstheme="minorHAnsi"/>
                <w:sz w:val="26"/>
                <w:szCs w:val="26"/>
              </w:rPr>
            </w:pPr>
            <w:r w:rsidRPr="00F92B28">
              <w:rPr>
                <w:sz w:val="26"/>
                <w:szCs w:val="26"/>
              </w:rPr>
              <w:t>■</w:t>
            </w:r>
            <w:r w:rsidRPr="00F92B28">
              <w:rPr>
                <w:rFonts w:asciiTheme="minorHAnsi" w:hAnsiTheme="minorHAnsi" w:cstheme="minorHAnsi"/>
                <w:sz w:val="26"/>
                <w:szCs w:val="26"/>
              </w:rPr>
              <w:t xml:space="preserve"> Understand the objectives of private industrial networks, their role in supporting collaborative commerce, and the barriers to their implementation</w:t>
            </w:r>
          </w:p>
          <w:p w14:paraId="254E3881"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76FE2C9" w14:textId="01EAE87F" w:rsidR="00777A6F" w:rsidRPr="00F92B28" w:rsidRDefault="00777A6F">
            <w:pPr>
              <w:spacing w:after="0" w:line="259" w:lineRule="auto"/>
              <w:ind w:left="0" w:right="0" w:firstLine="0"/>
              <w:rPr>
                <w:rFonts w:asciiTheme="minorHAnsi" w:hAnsiTheme="minorHAnsi" w:cstheme="minorHAnsi"/>
                <w:sz w:val="26"/>
                <w:szCs w:val="26"/>
              </w:rPr>
            </w:pPr>
          </w:p>
          <w:p w14:paraId="61592F28" w14:textId="7600E70A" w:rsidR="00777A6F" w:rsidRPr="00F92B28" w:rsidRDefault="00777A6F">
            <w:pPr>
              <w:spacing w:after="0" w:line="259" w:lineRule="auto"/>
              <w:ind w:left="0" w:right="0" w:firstLine="0"/>
              <w:rPr>
                <w:rFonts w:asciiTheme="minorHAnsi" w:hAnsiTheme="minorHAnsi" w:cstheme="minorHAnsi"/>
                <w:sz w:val="26"/>
                <w:szCs w:val="26"/>
              </w:rPr>
            </w:pPr>
          </w:p>
          <w:p w14:paraId="3572ED05" w14:textId="4897BFCF" w:rsidR="00777A6F" w:rsidRPr="00F92B28" w:rsidRDefault="00983781">
            <w:pPr>
              <w:tabs>
                <w:tab w:val="center" w:pos="402"/>
                <w:tab w:val="center" w:pos="720"/>
              </w:tabs>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ab/>
              <w:t xml:space="preserve"> </w:t>
            </w:r>
          </w:p>
        </w:tc>
        <w:tc>
          <w:tcPr>
            <w:tcW w:w="3742" w:type="dxa"/>
            <w:tcBorders>
              <w:top w:val="single" w:sz="4" w:space="0" w:color="000000"/>
              <w:left w:val="single" w:sz="4" w:space="0" w:color="000000"/>
              <w:bottom w:val="single" w:sz="4" w:space="0" w:color="000000"/>
              <w:right w:val="single" w:sz="4" w:space="0" w:color="000000"/>
            </w:tcBorders>
          </w:tcPr>
          <w:p w14:paraId="14FBAA57"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401685A0" w14:textId="77777777" w:rsidR="00EB73E7" w:rsidRPr="00F92B28" w:rsidRDefault="00983781">
            <w:pPr>
              <w:spacing w:after="0" w:line="259" w:lineRule="auto"/>
              <w:ind w:left="0" w:right="0" w:firstLine="0"/>
              <w:rPr>
                <w:rFonts w:asciiTheme="minorHAnsi" w:hAnsiTheme="minorHAnsi" w:cstheme="minorHAnsi"/>
                <w:b/>
                <w:color w:val="FF6600"/>
                <w:sz w:val="26"/>
                <w:szCs w:val="26"/>
              </w:rPr>
            </w:pPr>
            <w:r w:rsidRPr="00F92B28">
              <w:rPr>
                <w:rFonts w:asciiTheme="minorHAnsi" w:hAnsiTheme="minorHAnsi" w:cstheme="minorHAnsi"/>
                <w:b/>
                <w:i/>
                <w:sz w:val="26"/>
                <w:szCs w:val="26"/>
              </w:rPr>
              <w:t>Final Report:</w:t>
            </w:r>
            <w:r w:rsidRPr="00F92B28">
              <w:rPr>
                <w:rFonts w:asciiTheme="minorHAnsi" w:hAnsiTheme="minorHAnsi" w:cstheme="minorHAnsi"/>
                <w:b/>
                <w:color w:val="FF6600"/>
                <w:sz w:val="26"/>
                <w:szCs w:val="26"/>
              </w:rPr>
              <w:t xml:space="preserve"> </w:t>
            </w:r>
          </w:p>
          <w:p w14:paraId="150C3261" w14:textId="609BFA13" w:rsidR="00777A6F" w:rsidRPr="00F92B28" w:rsidRDefault="00983781" w:rsidP="00EB73E7">
            <w:pPr>
              <w:pStyle w:val="ListParagraph"/>
              <w:numPr>
                <w:ilvl w:val="0"/>
                <w:numId w:val="25"/>
              </w:numPr>
              <w:spacing w:after="0" w:line="259" w:lineRule="auto"/>
              <w:ind w:right="0"/>
              <w:rPr>
                <w:rFonts w:asciiTheme="minorHAnsi" w:hAnsiTheme="minorHAnsi" w:cstheme="minorHAnsi"/>
                <w:sz w:val="26"/>
                <w:szCs w:val="26"/>
              </w:rPr>
            </w:pPr>
            <w:r w:rsidRPr="00F92B28">
              <w:rPr>
                <w:rFonts w:asciiTheme="minorHAnsi" w:hAnsiTheme="minorHAnsi" w:cstheme="minorHAnsi"/>
                <w:sz w:val="26"/>
                <w:szCs w:val="26"/>
              </w:rPr>
              <w:t xml:space="preserve">E-commerce Strategic Analysis Project </w:t>
            </w:r>
          </w:p>
          <w:p w14:paraId="1FFFAE20" w14:textId="1301A381" w:rsidR="00EB73E7" w:rsidRPr="00F92B28" w:rsidRDefault="00EB73E7" w:rsidP="00EB73E7">
            <w:pPr>
              <w:pStyle w:val="ListParagraph"/>
              <w:numPr>
                <w:ilvl w:val="0"/>
                <w:numId w:val="25"/>
              </w:numPr>
              <w:spacing w:after="0" w:line="259" w:lineRule="auto"/>
              <w:ind w:right="0"/>
              <w:rPr>
                <w:rFonts w:asciiTheme="minorHAnsi" w:hAnsiTheme="minorHAnsi" w:cstheme="minorHAnsi"/>
                <w:sz w:val="26"/>
                <w:szCs w:val="26"/>
              </w:rPr>
            </w:pPr>
            <w:r w:rsidRPr="00F92B28">
              <w:rPr>
                <w:rFonts w:asciiTheme="minorHAnsi" w:hAnsiTheme="minorHAnsi" w:cstheme="minorHAnsi"/>
                <w:sz w:val="26"/>
                <w:szCs w:val="26"/>
              </w:rPr>
              <w:t xml:space="preserve">Group Presentations </w:t>
            </w:r>
          </w:p>
          <w:p w14:paraId="57797FC5" w14:textId="77777777" w:rsidR="00EB73E7" w:rsidRPr="00F92B28" w:rsidRDefault="00EB73E7">
            <w:pPr>
              <w:spacing w:after="0" w:line="259" w:lineRule="auto"/>
              <w:ind w:left="0" w:right="0" w:firstLine="0"/>
              <w:rPr>
                <w:rFonts w:asciiTheme="minorHAnsi" w:hAnsiTheme="minorHAnsi" w:cstheme="minorHAnsi"/>
                <w:sz w:val="26"/>
                <w:szCs w:val="26"/>
              </w:rPr>
            </w:pPr>
          </w:p>
          <w:p w14:paraId="22393979" w14:textId="085E93E1" w:rsidR="00D76716" w:rsidRPr="00F92B28" w:rsidRDefault="00D76716">
            <w:pPr>
              <w:spacing w:after="0" w:line="259" w:lineRule="auto"/>
              <w:ind w:left="0" w:right="0" w:firstLine="0"/>
              <w:rPr>
                <w:rFonts w:asciiTheme="minorHAnsi" w:hAnsiTheme="minorHAnsi" w:cstheme="minorHAnsi"/>
                <w:sz w:val="26"/>
                <w:szCs w:val="26"/>
              </w:rPr>
            </w:pPr>
          </w:p>
          <w:p w14:paraId="2F5BC5B4" w14:textId="6EBC4F3F" w:rsidR="00D76716" w:rsidRPr="00F92B28" w:rsidRDefault="00D76716">
            <w:pPr>
              <w:spacing w:after="0" w:line="259" w:lineRule="auto"/>
              <w:ind w:left="0" w:right="0" w:firstLine="0"/>
              <w:rPr>
                <w:rFonts w:asciiTheme="minorHAnsi" w:hAnsiTheme="minorHAnsi" w:cstheme="minorHAnsi"/>
                <w:sz w:val="26"/>
                <w:szCs w:val="26"/>
              </w:rPr>
            </w:pPr>
          </w:p>
          <w:p w14:paraId="0FF55FE6" w14:textId="34AFF420" w:rsidR="00777A6F" w:rsidRPr="00F92B28" w:rsidRDefault="00777A6F">
            <w:pPr>
              <w:spacing w:after="0" w:line="259" w:lineRule="auto"/>
              <w:ind w:left="0" w:right="0" w:firstLine="0"/>
              <w:rPr>
                <w:rFonts w:asciiTheme="minorHAnsi" w:hAnsiTheme="minorHAnsi" w:cstheme="minorHAnsi"/>
                <w:sz w:val="26"/>
                <w:szCs w:val="26"/>
              </w:rPr>
            </w:pPr>
          </w:p>
          <w:p w14:paraId="536CB7EC"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CD8A983"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i/>
                <w:sz w:val="26"/>
                <w:szCs w:val="26"/>
              </w:rPr>
              <w:t xml:space="preserve"> </w:t>
            </w:r>
          </w:p>
          <w:p w14:paraId="6602A7EF" w14:textId="17A3CB8C" w:rsidR="00777A6F" w:rsidRPr="00F92B28" w:rsidRDefault="00777A6F">
            <w:pPr>
              <w:spacing w:after="0" w:line="259" w:lineRule="auto"/>
              <w:ind w:left="0" w:right="0" w:firstLine="0"/>
              <w:rPr>
                <w:rFonts w:asciiTheme="minorHAnsi" w:hAnsiTheme="minorHAnsi" w:cstheme="minorHAnsi"/>
                <w:sz w:val="26"/>
                <w:szCs w:val="26"/>
              </w:rPr>
            </w:pPr>
          </w:p>
          <w:p w14:paraId="0EF17210" w14:textId="30D91AFA" w:rsidR="00777A6F" w:rsidRPr="00F92B28" w:rsidRDefault="00777A6F">
            <w:pPr>
              <w:spacing w:after="0" w:line="259" w:lineRule="auto"/>
              <w:ind w:left="0" w:right="0" w:firstLine="0"/>
              <w:rPr>
                <w:rFonts w:asciiTheme="minorHAnsi" w:hAnsiTheme="minorHAnsi" w:cstheme="minorHAnsi"/>
                <w:sz w:val="26"/>
                <w:szCs w:val="26"/>
              </w:rPr>
            </w:pPr>
          </w:p>
        </w:tc>
      </w:tr>
      <w:tr w:rsidR="00777A6F" w:rsidRPr="00F92B28" w14:paraId="63BB552D" w14:textId="77777777">
        <w:tblPrEx>
          <w:tblCellMar>
            <w:right w:w="46" w:type="dxa"/>
          </w:tblCellMar>
        </w:tblPrEx>
        <w:trPr>
          <w:trHeight w:val="1390"/>
        </w:trPr>
        <w:tc>
          <w:tcPr>
            <w:tcW w:w="5610" w:type="dxa"/>
            <w:tcBorders>
              <w:top w:val="single" w:sz="4" w:space="0" w:color="000000"/>
              <w:left w:val="single" w:sz="4" w:space="0" w:color="000000"/>
              <w:bottom w:val="single" w:sz="4" w:space="0" w:color="000000"/>
              <w:right w:val="single" w:sz="4" w:space="0" w:color="000000"/>
            </w:tcBorders>
          </w:tcPr>
          <w:p w14:paraId="3BA415EA"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4F6228"/>
                <w:sz w:val="26"/>
                <w:szCs w:val="26"/>
              </w:rPr>
              <w:t xml:space="preserve">Session 13 -- Final Examination </w:t>
            </w:r>
          </w:p>
          <w:p w14:paraId="20E974C5" w14:textId="77777777"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4F6228"/>
                <w:sz w:val="26"/>
                <w:szCs w:val="26"/>
              </w:rPr>
              <w:t xml:space="preserve">During regular examination schedule </w:t>
            </w:r>
          </w:p>
          <w:p w14:paraId="6ED68A46" w14:textId="77777777" w:rsidR="00D76716" w:rsidRPr="00F92B28" w:rsidRDefault="00983781">
            <w:pPr>
              <w:spacing w:after="0" w:line="259" w:lineRule="auto"/>
              <w:ind w:left="0" w:right="0" w:firstLine="0"/>
              <w:rPr>
                <w:rFonts w:asciiTheme="minorHAnsi" w:hAnsiTheme="minorHAnsi" w:cstheme="minorHAnsi"/>
                <w:b/>
                <w:color w:val="4F6228"/>
                <w:sz w:val="26"/>
                <w:szCs w:val="26"/>
              </w:rPr>
            </w:pPr>
            <w:r w:rsidRPr="00F92B28">
              <w:rPr>
                <w:rFonts w:asciiTheme="minorHAnsi" w:hAnsiTheme="minorHAnsi" w:cstheme="minorHAnsi"/>
                <w:b/>
                <w:color w:val="4F6228"/>
                <w:sz w:val="26"/>
                <w:szCs w:val="26"/>
              </w:rPr>
              <w:t xml:space="preserve">Cumulative: Covering Sessions 1 – 12 </w:t>
            </w:r>
          </w:p>
          <w:p w14:paraId="37317D56" w14:textId="6DB25E3F" w:rsidR="00777A6F" w:rsidRPr="00F92B28" w:rsidRDefault="00983781">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color w:val="FF6600"/>
                <w:sz w:val="26"/>
                <w:szCs w:val="26"/>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68090062" w14:textId="16351E66" w:rsidR="00777A6F" w:rsidRPr="00F92B28" w:rsidRDefault="003735E5" w:rsidP="003735E5">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b/>
                <w:sz w:val="26"/>
                <w:szCs w:val="26"/>
                <w:u w:val="single" w:color="000000"/>
              </w:rPr>
              <w:t xml:space="preserve"> (Exam Period – Final date TBD</w:t>
            </w:r>
            <w:r w:rsidR="00983781" w:rsidRPr="00F92B28">
              <w:rPr>
                <w:rFonts w:asciiTheme="minorHAnsi" w:hAnsiTheme="minorHAnsi" w:cstheme="minorHAnsi"/>
                <w:b/>
                <w:sz w:val="26"/>
                <w:szCs w:val="26"/>
              </w:rPr>
              <w:t xml:space="preserve">  </w:t>
            </w:r>
          </w:p>
          <w:p w14:paraId="3C60AC36" w14:textId="10591460" w:rsidR="00777A6F" w:rsidRPr="00F92B28" w:rsidRDefault="00777A6F">
            <w:pPr>
              <w:spacing w:after="0" w:line="259" w:lineRule="auto"/>
              <w:ind w:left="0" w:right="0" w:firstLine="0"/>
              <w:rPr>
                <w:rFonts w:asciiTheme="minorHAnsi" w:hAnsiTheme="minorHAnsi" w:cstheme="minorHAnsi"/>
                <w:sz w:val="26"/>
                <w:szCs w:val="26"/>
              </w:rPr>
            </w:pPr>
          </w:p>
        </w:tc>
      </w:tr>
    </w:tbl>
    <w:p w14:paraId="56C627A9" w14:textId="77777777" w:rsidR="00777A6F" w:rsidRPr="00F92B28" w:rsidRDefault="00983781">
      <w:pPr>
        <w:spacing w:after="0" w:line="259" w:lineRule="auto"/>
        <w:ind w:left="36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AEC504B"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752CD5BB"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B1FF56B" w14:textId="77777777" w:rsidR="001F02CA" w:rsidRPr="00F92B28" w:rsidRDefault="001F02CA">
      <w:pPr>
        <w:spacing w:after="160" w:line="259" w:lineRule="auto"/>
        <w:ind w:left="0" w:right="0" w:firstLine="0"/>
        <w:rPr>
          <w:rFonts w:asciiTheme="minorHAnsi" w:hAnsiTheme="minorHAnsi" w:cstheme="minorHAnsi"/>
          <w:b/>
          <w:sz w:val="26"/>
          <w:szCs w:val="26"/>
        </w:rPr>
      </w:pPr>
      <w:r w:rsidRPr="00F92B28">
        <w:rPr>
          <w:rFonts w:asciiTheme="minorHAnsi" w:hAnsiTheme="minorHAnsi" w:cstheme="minorHAnsi"/>
          <w:b/>
          <w:sz w:val="26"/>
          <w:szCs w:val="26"/>
        </w:rPr>
        <w:br w:type="page"/>
      </w:r>
    </w:p>
    <w:p w14:paraId="718FD415" w14:textId="25562F68" w:rsidR="00B579DA" w:rsidRPr="00F92B28" w:rsidRDefault="00B579DA" w:rsidP="00B579DA">
      <w:pPr>
        <w:ind w:left="0" w:right="520"/>
        <w:rPr>
          <w:rFonts w:asciiTheme="minorHAnsi" w:hAnsiTheme="minorHAnsi" w:cstheme="minorHAnsi"/>
          <w:b/>
          <w:sz w:val="26"/>
          <w:szCs w:val="26"/>
        </w:rPr>
      </w:pPr>
      <w:r w:rsidRPr="00F92B28">
        <w:rPr>
          <w:rFonts w:asciiTheme="minorHAnsi" w:hAnsiTheme="minorHAnsi" w:cstheme="minorHAnsi"/>
          <w:b/>
          <w:color w:val="008000"/>
          <w:sz w:val="26"/>
          <w:szCs w:val="26"/>
          <w:u w:val="single" w:color="008000"/>
        </w:rPr>
        <w:lastRenderedPageBreak/>
        <w:t>COURSE LEARNING OBJECTIVES</w:t>
      </w:r>
    </w:p>
    <w:p w14:paraId="1185BBBE" w14:textId="76656924" w:rsidR="00777A6F" w:rsidRPr="00F92B28" w:rsidRDefault="00777A6F">
      <w:pPr>
        <w:spacing w:after="0" w:line="259" w:lineRule="auto"/>
        <w:ind w:left="365" w:right="0" w:firstLine="0"/>
        <w:rPr>
          <w:rFonts w:asciiTheme="minorHAnsi" w:hAnsiTheme="minorHAnsi" w:cstheme="minorHAnsi"/>
          <w:sz w:val="26"/>
          <w:szCs w:val="26"/>
        </w:rPr>
      </w:pPr>
    </w:p>
    <w:p w14:paraId="52801F52" w14:textId="78DF5943" w:rsidR="00777A6F" w:rsidRPr="00F92B28" w:rsidRDefault="00366BA9" w:rsidP="00B579DA">
      <w:pPr>
        <w:ind w:left="10" w:right="628"/>
        <w:rPr>
          <w:rFonts w:asciiTheme="minorHAnsi" w:hAnsiTheme="minorHAnsi" w:cstheme="minorHAnsi"/>
          <w:sz w:val="26"/>
          <w:szCs w:val="26"/>
        </w:rPr>
      </w:pPr>
      <w:r w:rsidRPr="00F92B28">
        <w:rPr>
          <w:rFonts w:asciiTheme="minorHAnsi" w:hAnsiTheme="minorHAnsi" w:cstheme="minorHAnsi"/>
          <w:sz w:val="26"/>
          <w:szCs w:val="26"/>
        </w:rPr>
        <w:t xml:space="preserve">Provide students with an in-depth introduction to the field of e-commerce. The focus is on key concepts, and the latest empirical and financial data, that will help them understand and take advantage of the evolving world of opportunity offered by e-commerce, which is dramatically altering the way business is conducted and driving major shifts in the global economy. </w:t>
      </w:r>
      <w:r w:rsidR="00983781" w:rsidRPr="00F92B28">
        <w:rPr>
          <w:rFonts w:asciiTheme="minorHAnsi" w:hAnsiTheme="minorHAnsi" w:cstheme="minorHAnsi"/>
          <w:sz w:val="26"/>
          <w:szCs w:val="26"/>
        </w:rPr>
        <w:t xml:space="preserve">Specifically, upon completing this course you should be able to:  </w:t>
      </w:r>
    </w:p>
    <w:p w14:paraId="183E6894" w14:textId="77777777" w:rsidR="00777A6F" w:rsidRPr="00F92B28" w:rsidRDefault="00983781" w:rsidP="00B579DA">
      <w:pPr>
        <w:spacing w:after="0" w:line="259" w:lineRule="auto"/>
        <w:ind w:left="0"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2D3EBCCD" w14:textId="77777777"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Discuss the main E-commerce business models and applications used by companies today as well as future trends </w:t>
      </w:r>
    </w:p>
    <w:p w14:paraId="5ADDBF71" w14:textId="77777777"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Discuss the main technology infrastructure involved in the development and maintenance of E-commerce. </w:t>
      </w:r>
    </w:p>
    <w:p w14:paraId="08062A05" w14:textId="77777777"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Explain the main steps involved in developing an E-commerce presence.  </w:t>
      </w:r>
    </w:p>
    <w:p w14:paraId="6F86BEBB" w14:textId="77777777"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Analyze and discuss the security risks as well as the ethical and privacy issues faced by E-commerce.  </w:t>
      </w:r>
    </w:p>
    <w:p w14:paraId="1F4FFFA0" w14:textId="77777777"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Perform a critical analysis of an existing or potential E-commerce website  </w:t>
      </w:r>
    </w:p>
    <w:p w14:paraId="5B0E61FC" w14:textId="77777777"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Practice and effectively use E-commerce terminology in oral and written business management communication </w:t>
      </w:r>
    </w:p>
    <w:p w14:paraId="51D1D79D" w14:textId="6416B900" w:rsidR="00777A6F" w:rsidRPr="00F92B28" w:rsidRDefault="00983781" w:rsidP="00B579DA">
      <w:pPr>
        <w:numPr>
          <w:ilvl w:val="0"/>
          <w:numId w:val="3"/>
        </w:numPr>
        <w:ind w:left="360" w:right="628" w:hanging="360"/>
        <w:rPr>
          <w:rFonts w:asciiTheme="minorHAnsi" w:hAnsiTheme="minorHAnsi" w:cstheme="minorHAnsi"/>
          <w:sz w:val="26"/>
          <w:szCs w:val="26"/>
        </w:rPr>
      </w:pPr>
      <w:r w:rsidRPr="00F92B28">
        <w:rPr>
          <w:rFonts w:asciiTheme="minorHAnsi" w:hAnsiTheme="minorHAnsi" w:cstheme="minorHAnsi"/>
          <w:sz w:val="26"/>
          <w:szCs w:val="26"/>
        </w:rPr>
        <w:t xml:space="preserve">Practice problem solving using cases. Work individually and in teams to increase your competence level in working with E-commerce terminology and situations. </w:t>
      </w:r>
    </w:p>
    <w:p w14:paraId="4B174865" w14:textId="77777777" w:rsidR="0098472C" w:rsidRPr="00F92B28" w:rsidRDefault="0098472C" w:rsidP="0098472C">
      <w:pPr>
        <w:spacing w:after="0" w:line="259" w:lineRule="auto"/>
        <w:ind w:left="0" w:right="0" w:firstLine="0"/>
        <w:rPr>
          <w:rFonts w:asciiTheme="minorHAnsi" w:hAnsiTheme="minorHAnsi" w:cstheme="minorHAnsi"/>
          <w:sz w:val="26"/>
          <w:szCs w:val="26"/>
        </w:rPr>
      </w:pPr>
    </w:p>
    <w:p w14:paraId="66F34AC3" w14:textId="77777777" w:rsidR="00F431FA" w:rsidRPr="00F92B28" w:rsidRDefault="00F431FA" w:rsidP="00F431FA">
      <w:pPr>
        <w:ind w:left="720"/>
        <w:rPr>
          <w:rFonts w:asciiTheme="minorHAnsi" w:hAnsiTheme="minorHAnsi" w:cstheme="minorHAnsi"/>
          <w:sz w:val="26"/>
          <w:szCs w:val="26"/>
        </w:rPr>
      </w:pPr>
    </w:p>
    <w:tbl>
      <w:tblPr>
        <w:tblW w:w="1018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75"/>
        <w:gridCol w:w="2389"/>
        <w:gridCol w:w="1990"/>
        <w:gridCol w:w="1460"/>
        <w:gridCol w:w="1670"/>
      </w:tblGrid>
      <w:tr w:rsidR="00596E0A" w:rsidRPr="00F92B28" w14:paraId="18F9F57A" w14:textId="77777777" w:rsidTr="00A95983">
        <w:trPr>
          <w:tblCellSpacing w:w="15" w:type="dxa"/>
        </w:trPr>
        <w:tc>
          <w:tcPr>
            <w:tcW w:w="2641" w:type="dxa"/>
            <w:tcBorders>
              <w:top w:val="outset" w:sz="6" w:space="0" w:color="auto"/>
              <w:left w:val="outset" w:sz="6" w:space="0" w:color="auto"/>
              <w:bottom w:val="outset" w:sz="6" w:space="0" w:color="auto"/>
              <w:right w:val="outset" w:sz="6" w:space="0" w:color="auto"/>
            </w:tcBorders>
          </w:tcPr>
          <w:p w14:paraId="6935DB64" w14:textId="1E5C454B" w:rsidR="00A95983" w:rsidRPr="00F92B28" w:rsidRDefault="00690115" w:rsidP="00A95983">
            <w:pPr>
              <w:rPr>
                <w:rFonts w:asciiTheme="minorHAnsi" w:hAnsiTheme="minorHAnsi" w:cstheme="minorHAnsi"/>
                <w:b/>
                <w:bCs/>
                <w:sz w:val="26"/>
                <w:szCs w:val="26"/>
              </w:rPr>
            </w:pPr>
            <w:r w:rsidRPr="00F92B28">
              <w:rPr>
                <w:rFonts w:asciiTheme="minorHAnsi" w:hAnsiTheme="minorHAnsi" w:cstheme="minorHAnsi"/>
                <w:b/>
                <w:bCs/>
                <w:sz w:val="26"/>
                <w:szCs w:val="26"/>
              </w:rPr>
              <w:t xml:space="preserve">Group </w:t>
            </w:r>
            <w:r w:rsidR="00596E0A" w:rsidRPr="00F92B28">
              <w:rPr>
                <w:rFonts w:asciiTheme="minorHAnsi" w:hAnsiTheme="minorHAnsi" w:cstheme="minorHAnsi"/>
                <w:b/>
                <w:bCs/>
                <w:sz w:val="26"/>
                <w:szCs w:val="26"/>
              </w:rPr>
              <w:t xml:space="preserve">Case </w:t>
            </w:r>
            <w:r w:rsidR="00A95983" w:rsidRPr="00F92B28">
              <w:rPr>
                <w:rFonts w:asciiTheme="minorHAnsi" w:hAnsiTheme="minorHAnsi" w:cstheme="minorHAnsi"/>
                <w:b/>
                <w:bCs/>
                <w:sz w:val="26"/>
                <w:szCs w:val="26"/>
              </w:rPr>
              <w:t xml:space="preserve">Study </w:t>
            </w:r>
            <w:r w:rsidR="00F431FA" w:rsidRPr="00F92B28">
              <w:rPr>
                <w:rFonts w:asciiTheme="minorHAnsi" w:hAnsiTheme="minorHAnsi" w:cstheme="minorHAnsi"/>
                <w:b/>
                <w:bCs/>
                <w:sz w:val="26"/>
                <w:szCs w:val="26"/>
              </w:rPr>
              <w:t>Presentation</w:t>
            </w:r>
          </w:p>
          <w:p w14:paraId="5E04F994" w14:textId="77777777" w:rsidR="00A95983" w:rsidRPr="00F92B28" w:rsidRDefault="00A95983" w:rsidP="00A95983">
            <w:pPr>
              <w:rPr>
                <w:rFonts w:asciiTheme="minorHAnsi" w:hAnsiTheme="minorHAnsi" w:cstheme="minorHAnsi"/>
                <w:b/>
                <w:bCs/>
                <w:sz w:val="26"/>
                <w:szCs w:val="26"/>
              </w:rPr>
            </w:pPr>
          </w:p>
          <w:p w14:paraId="1E881068" w14:textId="0A67696A" w:rsidR="00A95983" w:rsidRPr="00F92B28" w:rsidRDefault="00690115" w:rsidP="00690115">
            <w:pPr>
              <w:rPr>
                <w:rFonts w:asciiTheme="minorHAnsi" w:hAnsiTheme="minorHAnsi" w:cstheme="minorHAnsi"/>
                <w:b/>
                <w:bCs/>
                <w:sz w:val="26"/>
                <w:szCs w:val="26"/>
              </w:rPr>
            </w:pPr>
            <w:r w:rsidRPr="00F92B28">
              <w:rPr>
                <w:rFonts w:asciiTheme="minorHAnsi" w:hAnsiTheme="minorHAnsi" w:cstheme="minorHAnsi"/>
                <w:b/>
                <w:bCs/>
                <w:sz w:val="26"/>
                <w:szCs w:val="26"/>
              </w:rPr>
              <w:t xml:space="preserve">Group </w:t>
            </w:r>
            <w:r w:rsidR="00A95983" w:rsidRPr="00F92B28">
              <w:rPr>
                <w:rFonts w:asciiTheme="minorHAnsi" w:hAnsiTheme="minorHAnsi" w:cstheme="minorHAnsi"/>
                <w:b/>
                <w:bCs/>
                <w:sz w:val="26"/>
                <w:szCs w:val="26"/>
              </w:rPr>
              <w:t>Case Stud</w:t>
            </w:r>
            <w:r w:rsidRPr="00F92B28">
              <w:rPr>
                <w:rFonts w:asciiTheme="minorHAnsi" w:hAnsiTheme="minorHAnsi" w:cstheme="minorHAnsi"/>
                <w:b/>
                <w:bCs/>
                <w:sz w:val="26"/>
                <w:szCs w:val="26"/>
              </w:rPr>
              <w:t>y</w:t>
            </w:r>
            <w:r w:rsidR="00A95983" w:rsidRPr="00F92B28">
              <w:rPr>
                <w:rFonts w:asciiTheme="minorHAnsi" w:hAnsiTheme="minorHAnsi" w:cstheme="minorHAnsi"/>
                <w:b/>
                <w:bCs/>
                <w:sz w:val="26"/>
                <w:szCs w:val="26"/>
              </w:rPr>
              <w:t xml:space="preserve"> </w:t>
            </w:r>
          </w:p>
        </w:tc>
        <w:tc>
          <w:tcPr>
            <w:tcW w:w="2362" w:type="dxa"/>
            <w:tcBorders>
              <w:top w:val="outset" w:sz="6" w:space="0" w:color="auto"/>
              <w:left w:val="outset" w:sz="6" w:space="0" w:color="auto"/>
              <w:bottom w:val="outset" w:sz="6" w:space="0" w:color="auto"/>
              <w:right w:val="outset" w:sz="6" w:space="0" w:color="auto"/>
            </w:tcBorders>
          </w:tcPr>
          <w:p w14:paraId="0708575C" w14:textId="0CB89F51" w:rsidR="00F431FA" w:rsidRPr="00F92B28" w:rsidRDefault="00E55551" w:rsidP="000769ED">
            <w:pPr>
              <w:rPr>
                <w:rFonts w:asciiTheme="minorHAnsi" w:hAnsiTheme="minorHAnsi" w:cstheme="minorHAnsi"/>
                <w:noProof/>
                <w:sz w:val="26"/>
                <w:szCs w:val="26"/>
              </w:rPr>
            </w:pPr>
            <w:r w:rsidRPr="00F92B28">
              <w:rPr>
                <w:rFonts w:asciiTheme="minorHAnsi" w:hAnsiTheme="minorHAnsi" w:cstheme="minorHAnsi"/>
                <w:noProof/>
                <w:sz w:val="26"/>
                <w:szCs w:val="26"/>
              </w:rPr>
              <w:t xml:space="preserve">Group presentation </w:t>
            </w:r>
          </w:p>
          <w:p w14:paraId="7714FA35" w14:textId="77777777" w:rsidR="00A95983" w:rsidRPr="00F92B28" w:rsidRDefault="00A95983" w:rsidP="000769ED">
            <w:pPr>
              <w:rPr>
                <w:rFonts w:asciiTheme="minorHAnsi" w:hAnsiTheme="minorHAnsi" w:cstheme="minorHAnsi"/>
                <w:noProof/>
                <w:sz w:val="26"/>
                <w:szCs w:val="26"/>
              </w:rPr>
            </w:pPr>
          </w:p>
          <w:p w14:paraId="10FA20B3" w14:textId="77777777" w:rsidR="00A95983" w:rsidRPr="00F92B28" w:rsidRDefault="00A95983" w:rsidP="000769ED">
            <w:pPr>
              <w:rPr>
                <w:rFonts w:asciiTheme="minorHAnsi" w:hAnsiTheme="minorHAnsi" w:cstheme="minorHAnsi"/>
                <w:noProof/>
                <w:sz w:val="26"/>
                <w:szCs w:val="26"/>
              </w:rPr>
            </w:pPr>
          </w:p>
          <w:p w14:paraId="64EA1908" w14:textId="749F17B8" w:rsidR="00A95983" w:rsidRPr="00F92B28" w:rsidRDefault="00A95983" w:rsidP="000769ED">
            <w:pPr>
              <w:rPr>
                <w:rFonts w:asciiTheme="minorHAnsi" w:hAnsiTheme="minorHAnsi" w:cstheme="minorHAnsi"/>
                <w:noProof/>
                <w:sz w:val="26"/>
                <w:szCs w:val="26"/>
              </w:rPr>
            </w:pPr>
            <w:r w:rsidRPr="00F92B28">
              <w:rPr>
                <w:rFonts w:asciiTheme="minorHAnsi" w:hAnsiTheme="minorHAnsi" w:cstheme="minorHAnsi"/>
                <w:noProof/>
                <w:sz w:val="26"/>
                <w:szCs w:val="26"/>
              </w:rPr>
              <w:t>All groups</w:t>
            </w:r>
          </w:p>
        </w:tc>
        <w:tc>
          <w:tcPr>
            <w:tcW w:w="1972" w:type="dxa"/>
            <w:tcBorders>
              <w:top w:val="outset" w:sz="6" w:space="0" w:color="auto"/>
              <w:left w:val="outset" w:sz="6" w:space="0" w:color="auto"/>
              <w:bottom w:val="outset" w:sz="6" w:space="0" w:color="auto"/>
              <w:right w:val="outset" w:sz="6" w:space="0" w:color="auto"/>
            </w:tcBorders>
          </w:tcPr>
          <w:p w14:paraId="2B2923A0" w14:textId="77777777" w:rsidR="00F431FA" w:rsidRPr="00F92B28" w:rsidRDefault="001F02CA" w:rsidP="001F02CA">
            <w:pPr>
              <w:jc w:val="both"/>
              <w:rPr>
                <w:rFonts w:asciiTheme="minorHAnsi" w:hAnsiTheme="minorHAnsi" w:cstheme="minorHAnsi"/>
                <w:noProof/>
                <w:sz w:val="26"/>
                <w:szCs w:val="26"/>
              </w:rPr>
            </w:pPr>
            <w:r w:rsidRPr="00F92B28">
              <w:rPr>
                <w:rFonts w:asciiTheme="minorHAnsi" w:hAnsiTheme="minorHAnsi" w:cstheme="minorHAnsi"/>
                <w:noProof/>
                <w:sz w:val="26"/>
                <w:szCs w:val="26"/>
              </w:rPr>
              <w:t>during class time</w:t>
            </w:r>
          </w:p>
          <w:p w14:paraId="7BFBA0B5" w14:textId="77777777" w:rsidR="00A95983" w:rsidRPr="00F92B28" w:rsidRDefault="00A95983" w:rsidP="001F02CA">
            <w:pPr>
              <w:jc w:val="both"/>
              <w:rPr>
                <w:rFonts w:asciiTheme="minorHAnsi" w:hAnsiTheme="minorHAnsi" w:cstheme="minorHAnsi"/>
                <w:noProof/>
                <w:sz w:val="26"/>
                <w:szCs w:val="26"/>
              </w:rPr>
            </w:pPr>
          </w:p>
          <w:p w14:paraId="03CF2B0A" w14:textId="0949A3DE" w:rsidR="00A95983" w:rsidRPr="00F92B28" w:rsidRDefault="00A95983" w:rsidP="001F02CA">
            <w:pPr>
              <w:jc w:val="both"/>
              <w:rPr>
                <w:rFonts w:asciiTheme="minorHAnsi" w:hAnsiTheme="minorHAnsi" w:cstheme="minorHAnsi"/>
                <w:noProof/>
                <w:sz w:val="26"/>
                <w:szCs w:val="26"/>
              </w:rPr>
            </w:pPr>
            <w:r w:rsidRPr="00F92B28">
              <w:rPr>
                <w:rFonts w:asciiTheme="minorHAnsi" w:hAnsiTheme="minorHAnsi" w:cstheme="minorHAnsi"/>
                <w:noProof/>
                <w:sz w:val="26"/>
                <w:szCs w:val="26"/>
              </w:rPr>
              <w:t>upload to eClass</w:t>
            </w:r>
          </w:p>
        </w:tc>
        <w:tc>
          <w:tcPr>
            <w:tcW w:w="1402" w:type="dxa"/>
            <w:tcBorders>
              <w:top w:val="outset" w:sz="6" w:space="0" w:color="auto"/>
              <w:left w:val="outset" w:sz="6" w:space="0" w:color="auto"/>
              <w:bottom w:val="outset" w:sz="6" w:space="0" w:color="auto"/>
              <w:right w:val="outset" w:sz="6" w:space="0" w:color="auto"/>
            </w:tcBorders>
          </w:tcPr>
          <w:p w14:paraId="600A1B17" w14:textId="77777777" w:rsidR="00F431FA" w:rsidRPr="00F92B28" w:rsidRDefault="00A95983" w:rsidP="000769ED">
            <w:pPr>
              <w:rPr>
                <w:rFonts w:asciiTheme="minorHAnsi" w:hAnsiTheme="minorHAnsi" w:cstheme="minorHAnsi"/>
                <w:b/>
                <w:bCs/>
                <w:sz w:val="26"/>
                <w:szCs w:val="26"/>
              </w:rPr>
            </w:pPr>
            <w:r w:rsidRPr="00F92B28">
              <w:rPr>
                <w:rFonts w:asciiTheme="minorHAnsi" w:hAnsiTheme="minorHAnsi" w:cstheme="minorHAnsi"/>
                <w:b/>
                <w:bCs/>
                <w:sz w:val="26"/>
                <w:szCs w:val="26"/>
              </w:rPr>
              <w:t>5.5</w:t>
            </w:r>
            <w:r w:rsidR="00F431FA" w:rsidRPr="00F92B28">
              <w:rPr>
                <w:rFonts w:asciiTheme="minorHAnsi" w:hAnsiTheme="minorHAnsi" w:cstheme="minorHAnsi"/>
                <w:b/>
                <w:bCs/>
                <w:sz w:val="26"/>
                <w:szCs w:val="26"/>
              </w:rPr>
              <w:t>%</w:t>
            </w:r>
          </w:p>
          <w:p w14:paraId="62536EBA" w14:textId="77777777" w:rsidR="00A95983" w:rsidRPr="00F92B28" w:rsidRDefault="00A95983" w:rsidP="000769ED">
            <w:pPr>
              <w:rPr>
                <w:rFonts w:asciiTheme="minorHAnsi" w:hAnsiTheme="minorHAnsi" w:cstheme="minorHAnsi"/>
                <w:b/>
                <w:bCs/>
                <w:sz w:val="26"/>
                <w:szCs w:val="26"/>
              </w:rPr>
            </w:pPr>
          </w:p>
          <w:p w14:paraId="62431EBF" w14:textId="77777777" w:rsidR="00A95983" w:rsidRPr="00F92B28" w:rsidRDefault="00A95983" w:rsidP="000769ED">
            <w:pPr>
              <w:rPr>
                <w:rFonts w:asciiTheme="minorHAnsi" w:hAnsiTheme="minorHAnsi" w:cstheme="minorHAnsi"/>
                <w:b/>
                <w:bCs/>
                <w:sz w:val="26"/>
                <w:szCs w:val="26"/>
              </w:rPr>
            </w:pPr>
          </w:p>
          <w:p w14:paraId="3881B3E5" w14:textId="77777777" w:rsidR="00A95983" w:rsidRPr="00F92B28" w:rsidRDefault="00A95983" w:rsidP="000769ED">
            <w:pPr>
              <w:rPr>
                <w:rFonts w:asciiTheme="minorHAnsi" w:hAnsiTheme="minorHAnsi" w:cstheme="minorHAnsi"/>
                <w:b/>
                <w:bCs/>
                <w:sz w:val="26"/>
                <w:szCs w:val="26"/>
              </w:rPr>
            </w:pPr>
          </w:p>
          <w:p w14:paraId="3DB2DE06" w14:textId="19B91A8E" w:rsidR="00A95983" w:rsidRPr="00F92B28" w:rsidRDefault="00A95983" w:rsidP="000769ED">
            <w:pPr>
              <w:rPr>
                <w:rFonts w:asciiTheme="minorHAnsi" w:hAnsiTheme="minorHAnsi" w:cstheme="minorHAnsi"/>
                <w:b/>
                <w:bCs/>
                <w:sz w:val="26"/>
                <w:szCs w:val="26"/>
              </w:rPr>
            </w:pPr>
            <w:r w:rsidRPr="00F92B28">
              <w:rPr>
                <w:rFonts w:asciiTheme="minorHAnsi" w:hAnsiTheme="minorHAnsi" w:cstheme="minorHAnsi"/>
                <w:b/>
                <w:bCs/>
                <w:sz w:val="26"/>
                <w:szCs w:val="26"/>
              </w:rPr>
              <w:t>4.5%</w:t>
            </w:r>
          </w:p>
        </w:tc>
        <w:tc>
          <w:tcPr>
            <w:tcW w:w="1627" w:type="dxa"/>
            <w:tcBorders>
              <w:top w:val="outset" w:sz="6" w:space="0" w:color="auto"/>
              <w:left w:val="outset" w:sz="6" w:space="0" w:color="auto"/>
              <w:bottom w:val="outset" w:sz="6" w:space="0" w:color="auto"/>
              <w:right w:val="outset" w:sz="6" w:space="0" w:color="auto"/>
            </w:tcBorders>
          </w:tcPr>
          <w:p w14:paraId="43D47D9A" w14:textId="77777777" w:rsidR="00F431FA" w:rsidRPr="00F92B28" w:rsidRDefault="00F431FA" w:rsidP="000769ED">
            <w:pPr>
              <w:rPr>
                <w:rFonts w:asciiTheme="minorHAnsi" w:hAnsiTheme="minorHAnsi" w:cstheme="minorHAnsi"/>
                <w:b/>
                <w:bCs/>
                <w:sz w:val="26"/>
                <w:szCs w:val="26"/>
              </w:rPr>
            </w:pPr>
            <w:r w:rsidRPr="00F92B28">
              <w:rPr>
                <w:rFonts w:asciiTheme="minorHAnsi" w:hAnsiTheme="minorHAnsi" w:cstheme="minorHAnsi"/>
                <w:b/>
                <w:bCs/>
                <w:sz w:val="26"/>
                <w:szCs w:val="26"/>
              </w:rPr>
              <w:t>Group</w:t>
            </w:r>
          </w:p>
          <w:p w14:paraId="33459A85" w14:textId="77777777" w:rsidR="00A95983" w:rsidRPr="00F92B28" w:rsidRDefault="00A95983" w:rsidP="000769ED">
            <w:pPr>
              <w:rPr>
                <w:rFonts w:asciiTheme="minorHAnsi" w:hAnsiTheme="minorHAnsi" w:cstheme="minorHAnsi"/>
                <w:b/>
                <w:bCs/>
                <w:sz w:val="26"/>
                <w:szCs w:val="26"/>
              </w:rPr>
            </w:pPr>
          </w:p>
          <w:p w14:paraId="5996D528" w14:textId="77777777" w:rsidR="00A95983" w:rsidRPr="00F92B28" w:rsidRDefault="00A95983" w:rsidP="000769ED">
            <w:pPr>
              <w:rPr>
                <w:rFonts w:asciiTheme="minorHAnsi" w:hAnsiTheme="minorHAnsi" w:cstheme="minorHAnsi"/>
                <w:b/>
                <w:bCs/>
                <w:sz w:val="26"/>
                <w:szCs w:val="26"/>
              </w:rPr>
            </w:pPr>
          </w:p>
          <w:p w14:paraId="5C7DAE7D" w14:textId="77777777" w:rsidR="00A95983" w:rsidRPr="00F92B28" w:rsidRDefault="00A95983" w:rsidP="000769ED">
            <w:pPr>
              <w:rPr>
                <w:rFonts w:asciiTheme="minorHAnsi" w:hAnsiTheme="minorHAnsi" w:cstheme="minorHAnsi"/>
                <w:b/>
                <w:bCs/>
                <w:sz w:val="26"/>
                <w:szCs w:val="26"/>
              </w:rPr>
            </w:pPr>
          </w:p>
          <w:p w14:paraId="11FC5949" w14:textId="0FE4EB3D" w:rsidR="00A95983" w:rsidRPr="00F92B28" w:rsidRDefault="00A95983" w:rsidP="000769ED">
            <w:pPr>
              <w:rPr>
                <w:rFonts w:asciiTheme="minorHAnsi" w:hAnsiTheme="minorHAnsi" w:cstheme="minorHAnsi"/>
                <w:b/>
                <w:bCs/>
                <w:sz w:val="26"/>
                <w:szCs w:val="26"/>
              </w:rPr>
            </w:pPr>
            <w:r w:rsidRPr="00F92B28">
              <w:rPr>
                <w:rFonts w:asciiTheme="minorHAnsi" w:hAnsiTheme="minorHAnsi" w:cstheme="minorHAnsi"/>
                <w:b/>
                <w:bCs/>
                <w:sz w:val="26"/>
                <w:szCs w:val="26"/>
              </w:rPr>
              <w:t>Group</w:t>
            </w:r>
          </w:p>
        </w:tc>
      </w:tr>
    </w:tbl>
    <w:p w14:paraId="484B0663" w14:textId="77777777" w:rsidR="00F431FA" w:rsidRPr="00F92B28" w:rsidRDefault="00F431FA" w:rsidP="00F431FA">
      <w:pPr>
        <w:ind w:left="720"/>
        <w:rPr>
          <w:rFonts w:asciiTheme="minorHAnsi" w:hAnsiTheme="minorHAnsi" w:cstheme="minorHAnsi"/>
          <w:sz w:val="26"/>
          <w:szCs w:val="26"/>
        </w:rPr>
      </w:pPr>
    </w:p>
    <w:p w14:paraId="52EED475" w14:textId="0E35B183" w:rsidR="00690115" w:rsidRPr="00F92B28" w:rsidRDefault="00690115" w:rsidP="00690115">
      <w:pPr>
        <w:ind w:left="0" w:firstLine="0"/>
        <w:rPr>
          <w:rFonts w:asciiTheme="minorHAnsi" w:hAnsiTheme="minorHAnsi" w:cstheme="minorHAnsi"/>
          <w:b/>
          <w:bCs/>
          <w:i/>
          <w:iCs/>
          <w:sz w:val="26"/>
          <w:szCs w:val="26"/>
        </w:rPr>
      </w:pPr>
      <w:r w:rsidRPr="00F92B28">
        <w:rPr>
          <w:rFonts w:asciiTheme="minorHAnsi" w:hAnsiTheme="minorHAnsi" w:cstheme="minorHAnsi"/>
          <w:b/>
          <w:bCs/>
          <w:i/>
          <w:iCs/>
          <w:sz w:val="26"/>
          <w:szCs w:val="26"/>
        </w:rPr>
        <w:t>Group Case Study</w:t>
      </w:r>
    </w:p>
    <w:p w14:paraId="174466C7" w14:textId="77777777" w:rsidR="00690115" w:rsidRPr="00F92B28" w:rsidRDefault="00690115" w:rsidP="00596E0A">
      <w:pPr>
        <w:ind w:left="10"/>
        <w:rPr>
          <w:rFonts w:asciiTheme="minorHAnsi" w:hAnsiTheme="minorHAnsi" w:cstheme="minorHAnsi"/>
          <w:sz w:val="26"/>
          <w:szCs w:val="26"/>
        </w:rPr>
      </w:pPr>
    </w:p>
    <w:p w14:paraId="196FECAB" w14:textId="2F597E06" w:rsidR="00690115" w:rsidRPr="00F92B28" w:rsidRDefault="00690115" w:rsidP="00596E0A">
      <w:pPr>
        <w:ind w:left="10"/>
        <w:rPr>
          <w:rFonts w:asciiTheme="minorHAnsi" w:hAnsiTheme="minorHAnsi" w:cstheme="minorHAnsi"/>
          <w:sz w:val="26"/>
          <w:szCs w:val="26"/>
        </w:rPr>
      </w:pPr>
      <w:r w:rsidRPr="00F92B28">
        <w:rPr>
          <w:rFonts w:asciiTheme="minorHAnsi" w:hAnsiTheme="minorHAnsi" w:cstheme="minorHAnsi"/>
          <w:sz w:val="26"/>
          <w:szCs w:val="26"/>
        </w:rPr>
        <w:t xml:space="preserve">All </w:t>
      </w:r>
      <w:r w:rsidR="00F431FA" w:rsidRPr="00F92B28">
        <w:rPr>
          <w:rFonts w:asciiTheme="minorHAnsi" w:hAnsiTheme="minorHAnsi" w:cstheme="minorHAnsi"/>
          <w:sz w:val="26"/>
          <w:szCs w:val="26"/>
        </w:rPr>
        <w:t>team</w:t>
      </w:r>
      <w:r w:rsidRPr="00F92B28">
        <w:rPr>
          <w:rFonts w:asciiTheme="minorHAnsi" w:hAnsiTheme="minorHAnsi" w:cstheme="minorHAnsi"/>
          <w:sz w:val="26"/>
          <w:szCs w:val="26"/>
        </w:rPr>
        <w:t>s</w:t>
      </w:r>
      <w:r w:rsidR="00F431FA" w:rsidRPr="00F92B28">
        <w:rPr>
          <w:rFonts w:asciiTheme="minorHAnsi" w:hAnsiTheme="minorHAnsi" w:cstheme="minorHAnsi"/>
          <w:sz w:val="26"/>
          <w:szCs w:val="26"/>
        </w:rPr>
        <w:t xml:space="preserve"> will </w:t>
      </w:r>
      <w:r w:rsidRPr="00F92B28">
        <w:rPr>
          <w:rFonts w:asciiTheme="minorHAnsi" w:hAnsiTheme="minorHAnsi" w:cstheme="minorHAnsi"/>
          <w:sz w:val="26"/>
          <w:szCs w:val="26"/>
        </w:rPr>
        <w:t xml:space="preserve">answer the case </w:t>
      </w:r>
      <w:r w:rsidR="00596E0A" w:rsidRPr="00F92B28">
        <w:rPr>
          <w:rFonts w:asciiTheme="minorHAnsi" w:hAnsiTheme="minorHAnsi" w:cstheme="minorHAnsi"/>
          <w:sz w:val="26"/>
          <w:szCs w:val="26"/>
        </w:rPr>
        <w:t xml:space="preserve">and discuss </w:t>
      </w:r>
      <w:r w:rsidRPr="00F92B28">
        <w:rPr>
          <w:rFonts w:asciiTheme="minorHAnsi" w:hAnsiTheme="minorHAnsi" w:cstheme="minorHAnsi"/>
          <w:sz w:val="26"/>
          <w:szCs w:val="26"/>
        </w:rPr>
        <w:t xml:space="preserve">the </w:t>
      </w:r>
      <w:r w:rsidR="00596E0A" w:rsidRPr="00F92B28">
        <w:rPr>
          <w:rFonts w:asciiTheme="minorHAnsi" w:hAnsiTheme="minorHAnsi" w:cstheme="minorHAnsi"/>
          <w:sz w:val="26"/>
          <w:szCs w:val="26"/>
        </w:rPr>
        <w:t xml:space="preserve">case from the </w:t>
      </w:r>
      <w:r w:rsidR="00A95983" w:rsidRPr="00F92B28">
        <w:rPr>
          <w:rFonts w:asciiTheme="minorHAnsi" w:hAnsiTheme="minorHAnsi" w:cstheme="minorHAnsi"/>
          <w:sz w:val="26"/>
          <w:szCs w:val="26"/>
        </w:rPr>
        <w:t>end</w:t>
      </w:r>
      <w:r w:rsidR="00596E0A" w:rsidRPr="00F92B28">
        <w:rPr>
          <w:rFonts w:asciiTheme="minorHAnsi" w:hAnsiTheme="minorHAnsi" w:cstheme="minorHAnsi"/>
          <w:sz w:val="26"/>
          <w:szCs w:val="26"/>
        </w:rPr>
        <w:t xml:space="preserve"> of each chapter in the textbook</w:t>
      </w:r>
      <w:r w:rsidRPr="00F92B28">
        <w:rPr>
          <w:rFonts w:asciiTheme="minorHAnsi" w:hAnsiTheme="minorHAnsi" w:cstheme="minorHAnsi"/>
          <w:sz w:val="26"/>
          <w:szCs w:val="26"/>
        </w:rPr>
        <w:t xml:space="preserve"> assigned for that week</w:t>
      </w:r>
      <w:r w:rsidR="00596E0A" w:rsidRPr="00F92B28">
        <w:rPr>
          <w:rFonts w:asciiTheme="minorHAnsi" w:hAnsiTheme="minorHAnsi" w:cstheme="minorHAnsi"/>
          <w:sz w:val="26"/>
          <w:szCs w:val="26"/>
        </w:rPr>
        <w:t xml:space="preserve">. </w:t>
      </w:r>
    </w:p>
    <w:p w14:paraId="58DCB6F7" w14:textId="77777777" w:rsidR="00690115" w:rsidRPr="00F92B28" w:rsidRDefault="00690115" w:rsidP="00596E0A">
      <w:pPr>
        <w:ind w:left="10"/>
        <w:rPr>
          <w:rFonts w:asciiTheme="minorHAnsi" w:hAnsiTheme="minorHAnsi" w:cstheme="minorHAnsi"/>
          <w:sz w:val="26"/>
          <w:szCs w:val="26"/>
        </w:rPr>
      </w:pPr>
    </w:p>
    <w:p w14:paraId="5A5BE996" w14:textId="3AAEC423" w:rsidR="00690115" w:rsidRPr="00F92B28" w:rsidRDefault="00690115" w:rsidP="00596E0A">
      <w:pPr>
        <w:ind w:left="10"/>
        <w:rPr>
          <w:rFonts w:asciiTheme="minorHAnsi" w:hAnsiTheme="minorHAnsi" w:cstheme="minorHAnsi"/>
          <w:sz w:val="26"/>
          <w:szCs w:val="26"/>
        </w:rPr>
      </w:pPr>
      <w:r w:rsidRPr="00F92B28">
        <w:rPr>
          <w:rFonts w:asciiTheme="minorHAnsi" w:hAnsiTheme="minorHAnsi" w:cstheme="minorHAnsi"/>
          <w:sz w:val="26"/>
          <w:szCs w:val="26"/>
        </w:rPr>
        <w:t>The group case study report instructions are as follows</w:t>
      </w:r>
    </w:p>
    <w:p w14:paraId="746A89B0" w14:textId="77777777" w:rsidR="00690115" w:rsidRPr="00F92B28" w:rsidRDefault="00690115" w:rsidP="00596E0A">
      <w:pPr>
        <w:ind w:left="10"/>
        <w:rPr>
          <w:rFonts w:asciiTheme="minorHAnsi" w:hAnsiTheme="minorHAnsi" w:cstheme="minorHAnsi"/>
          <w:sz w:val="26"/>
          <w:szCs w:val="26"/>
        </w:rPr>
      </w:pPr>
    </w:p>
    <w:p w14:paraId="16312A6A" w14:textId="6DF8F230" w:rsidR="00690115" w:rsidRPr="00F92B28" w:rsidRDefault="00690115" w:rsidP="00690115">
      <w:pPr>
        <w:pStyle w:val="ListParagraph"/>
        <w:numPr>
          <w:ilvl w:val="0"/>
          <w:numId w:val="28"/>
        </w:numPr>
        <w:rPr>
          <w:rFonts w:asciiTheme="minorHAnsi" w:hAnsiTheme="minorHAnsi" w:cstheme="minorHAnsi"/>
          <w:sz w:val="26"/>
          <w:szCs w:val="26"/>
        </w:rPr>
      </w:pPr>
      <w:r w:rsidRPr="00F92B28">
        <w:rPr>
          <w:rFonts w:asciiTheme="minorHAnsi" w:hAnsiTheme="minorHAnsi" w:cstheme="minorHAnsi"/>
          <w:sz w:val="26"/>
          <w:szCs w:val="26"/>
        </w:rPr>
        <w:lastRenderedPageBreak/>
        <w:t>A written report in pdf must be submitted to Eclass with the following format</w:t>
      </w:r>
    </w:p>
    <w:p w14:paraId="218AF835" w14:textId="6F61EC3D" w:rsidR="00690115" w:rsidRPr="00F92B28" w:rsidRDefault="00690115" w:rsidP="00690115">
      <w:pPr>
        <w:pStyle w:val="ListParagraph"/>
        <w:numPr>
          <w:ilvl w:val="1"/>
          <w:numId w:val="28"/>
        </w:numPr>
        <w:rPr>
          <w:rFonts w:asciiTheme="minorHAnsi" w:hAnsiTheme="minorHAnsi" w:cstheme="minorHAnsi"/>
          <w:sz w:val="26"/>
          <w:szCs w:val="26"/>
        </w:rPr>
      </w:pPr>
      <w:r w:rsidRPr="00F92B28">
        <w:rPr>
          <w:rFonts w:asciiTheme="minorHAnsi" w:hAnsiTheme="minorHAnsi" w:cstheme="minorHAnsi"/>
          <w:sz w:val="26"/>
          <w:szCs w:val="26"/>
        </w:rPr>
        <w:t>One Title page – with your group number and all the names of your group members</w:t>
      </w:r>
    </w:p>
    <w:p w14:paraId="0D3A915E" w14:textId="21D29FE6" w:rsidR="00690115" w:rsidRPr="00F92B28" w:rsidRDefault="00690115" w:rsidP="00690115">
      <w:pPr>
        <w:pStyle w:val="ListParagraph"/>
        <w:numPr>
          <w:ilvl w:val="1"/>
          <w:numId w:val="28"/>
        </w:numPr>
        <w:rPr>
          <w:rFonts w:asciiTheme="minorHAnsi" w:hAnsiTheme="minorHAnsi" w:cstheme="minorHAnsi"/>
          <w:sz w:val="26"/>
          <w:szCs w:val="26"/>
        </w:rPr>
      </w:pPr>
      <w:r w:rsidRPr="00F92B28">
        <w:rPr>
          <w:rFonts w:asciiTheme="minorHAnsi" w:hAnsiTheme="minorHAnsi" w:cstheme="minorHAnsi"/>
          <w:sz w:val="26"/>
          <w:szCs w:val="26"/>
        </w:rPr>
        <w:t>Maximum of Five pages of your group case study (Intro, Body and Conclusion) – answering the case questions and the final question (see point 3 for the final question)</w:t>
      </w:r>
    </w:p>
    <w:p w14:paraId="7759160F" w14:textId="6F9D2529" w:rsidR="00690115" w:rsidRPr="00F92B28" w:rsidRDefault="00690115" w:rsidP="00690115">
      <w:pPr>
        <w:pStyle w:val="ListParagraph"/>
        <w:numPr>
          <w:ilvl w:val="1"/>
          <w:numId w:val="28"/>
        </w:numPr>
        <w:rPr>
          <w:rFonts w:asciiTheme="minorHAnsi" w:hAnsiTheme="minorHAnsi" w:cstheme="minorHAnsi"/>
          <w:sz w:val="26"/>
          <w:szCs w:val="26"/>
        </w:rPr>
      </w:pPr>
      <w:r w:rsidRPr="00F92B28">
        <w:rPr>
          <w:rFonts w:asciiTheme="minorHAnsi" w:hAnsiTheme="minorHAnsi" w:cstheme="minorHAnsi"/>
          <w:sz w:val="26"/>
          <w:szCs w:val="26"/>
        </w:rPr>
        <w:t>One final page with your citation and references</w:t>
      </w:r>
    </w:p>
    <w:p w14:paraId="59C2AD8E" w14:textId="7357403B" w:rsidR="00690115" w:rsidRPr="00F92B28" w:rsidRDefault="00690115" w:rsidP="00690115">
      <w:pPr>
        <w:pStyle w:val="ListParagraph"/>
        <w:numPr>
          <w:ilvl w:val="0"/>
          <w:numId w:val="28"/>
        </w:numPr>
        <w:rPr>
          <w:rFonts w:asciiTheme="minorHAnsi" w:hAnsiTheme="minorHAnsi" w:cstheme="minorHAnsi"/>
          <w:sz w:val="26"/>
          <w:szCs w:val="26"/>
        </w:rPr>
      </w:pPr>
      <w:r w:rsidRPr="00F92B28">
        <w:rPr>
          <w:rFonts w:asciiTheme="minorHAnsi" w:hAnsiTheme="minorHAnsi" w:cstheme="minorHAnsi"/>
          <w:sz w:val="26"/>
          <w:szCs w:val="26"/>
        </w:rPr>
        <w:t>The report will answer the case questions at the end of the chapter</w:t>
      </w:r>
    </w:p>
    <w:p w14:paraId="655BAC73" w14:textId="7292A928" w:rsidR="00690115" w:rsidRPr="00F92B28" w:rsidRDefault="00690115" w:rsidP="00690115">
      <w:pPr>
        <w:pStyle w:val="ListParagraph"/>
        <w:numPr>
          <w:ilvl w:val="0"/>
          <w:numId w:val="28"/>
        </w:numPr>
        <w:rPr>
          <w:rFonts w:asciiTheme="minorHAnsi" w:hAnsiTheme="minorHAnsi" w:cstheme="minorHAnsi"/>
          <w:sz w:val="26"/>
          <w:szCs w:val="26"/>
        </w:rPr>
      </w:pPr>
      <w:r w:rsidRPr="00F92B28">
        <w:rPr>
          <w:rFonts w:asciiTheme="minorHAnsi" w:hAnsiTheme="minorHAnsi" w:cstheme="minorHAnsi"/>
          <w:sz w:val="26"/>
          <w:szCs w:val="26"/>
        </w:rPr>
        <w:t xml:space="preserve">The final question to be answered will be </w:t>
      </w:r>
    </w:p>
    <w:p w14:paraId="12DA95A3" w14:textId="2CE6BCF7" w:rsidR="00690115" w:rsidRPr="00F92B28" w:rsidRDefault="00690115" w:rsidP="00690115">
      <w:pPr>
        <w:pStyle w:val="ListParagraph"/>
        <w:ind w:left="1440" w:firstLine="0"/>
        <w:rPr>
          <w:rFonts w:asciiTheme="minorHAnsi" w:hAnsiTheme="minorHAnsi" w:cstheme="minorHAnsi"/>
          <w:sz w:val="26"/>
          <w:szCs w:val="26"/>
        </w:rPr>
      </w:pPr>
      <w:r w:rsidRPr="00F92B28">
        <w:rPr>
          <w:rFonts w:asciiTheme="minorHAnsi" w:hAnsiTheme="minorHAnsi" w:cstheme="minorHAnsi"/>
          <w:sz w:val="26"/>
          <w:szCs w:val="26"/>
        </w:rPr>
        <w:t>What is the group's current position on the effectiveness of the company’s strategy to cope with the current macroeconomic conditions in 2024?</w:t>
      </w:r>
    </w:p>
    <w:p w14:paraId="60EA8AEB" w14:textId="3E6014DB" w:rsidR="00690115" w:rsidRPr="00F92B28" w:rsidRDefault="00690115" w:rsidP="00690115">
      <w:pPr>
        <w:pStyle w:val="ListParagraph"/>
        <w:numPr>
          <w:ilvl w:val="0"/>
          <w:numId w:val="28"/>
        </w:numPr>
        <w:rPr>
          <w:rFonts w:asciiTheme="minorHAnsi" w:hAnsiTheme="minorHAnsi" w:cstheme="minorHAnsi"/>
          <w:sz w:val="26"/>
          <w:szCs w:val="26"/>
        </w:rPr>
      </w:pPr>
      <w:r w:rsidRPr="00F92B28">
        <w:rPr>
          <w:rFonts w:asciiTheme="minorHAnsi" w:hAnsiTheme="minorHAnsi" w:cstheme="minorHAnsi"/>
          <w:sz w:val="26"/>
          <w:szCs w:val="26"/>
        </w:rPr>
        <w:t>Groups must use theories from the textbook to answer the questions and then apply what they have learned in each case discussion</w:t>
      </w:r>
    </w:p>
    <w:p w14:paraId="13970CC5" w14:textId="1B1D7A9A" w:rsidR="00690115" w:rsidRPr="00F92B28" w:rsidRDefault="00690115" w:rsidP="00690115">
      <w:pPr>
        <w:pStyle w:val="ListParagraph"/>
        <w:numPr>
          <w:ilvl w:val="0"/>
          <w:numId w:val="28"/>
        </w:numPr>
        <w:rPr>
          <w:rFonts w:asciiTheme="minorHAnsi" w:hAnsiTheme="minorHAnsi" w:cstheme="minorHAnsi"/>
          <w:sz w:val="26"/>
          <w:szCs w:val="26"/>
        </w:rPr>
      </w:pPr>
      <w:r w:rsidRPr="00F92B28">
        <w:rPr>
          <w:rFonts w:asciiTheme="minorHAnsi" w:hAnsiTheme="minorHAnsi" w:cstheme="minorHAnsi"/>
          <w:sz w:val="26"/>
          <w:szCs w:val="26"/>
        </w:rPr>
        <w:t>Groups that copy the internet solution or replicate the solution format from the publisher will receive a 0 for plagiarism.  The report must be written in your own words</w:t>
      </w:r>
      <w:r w:rsidR="0098472C" w:rsidRPr="00F92B28">
        <w:rPr>
          <w:rFonts w:asciiTheme="minorHAnsi" w:hAnsiTheme="minorHAnsi" w:cstheme="minorHAnsi"/>
          <w:sz w:val="26"/>
          <w:szCs w:val="26"/>
        </w:rPr>
        <w:t>, with APA citations at the end and your own opinions. Repeat offenders will then be reported for plagiarism, and you will be given a 0 on the entire course for violating the university's academic integrity policies.</w:t>
      </w:r>
    </w:p>
    <w:p w14:paraId="7D9D5873" w14:textId="597DBDE2" w:rsidR="00690115" w:rsidRPr="00F92B28" w:rsidRDefault="00690115" w:rsidP="00690115">
      <w:pPr>
        <w:pStyle w:val="ListParagraph"/>
        <w:ind w:firstLine="0"/>
        <w:rPr>
          <w:rFonts w:asciiTheme="minorHAnsi" w:hAnsiTheme="minorHAnsi" w:cstheme="minorHAnsi"/>
          <w:sz w:val="26"/>
          <w:szCs w:val="26"/>
        </w:rPr>
      </w:pPr>
    </w:p>
    <w:p w14:paraId="4AE72115" w14:textId="77777777" w:rsidR="00690115" w:rsidRPr="00F92B28" w:rsidRDefault="00690115" w:rsidP="00596E0A">
      <w:pPr>
        <w:ind w:left="10"/>
        <w:rPr>
          <w:rFonts w:asciiTheme="minorHAnsi" w:hAnsiTheme="minorHAnsi" w:cstheme="minorHAnsi"/>
          <w:sz w:val="26"/>
          <w:szCs w:val="26"/>
        </w:rPr>
      </w:pPr>
    </w:p>
    <w:p w14:paraId="60491906" w14:textId="3E9594F6" w:rsidR="00690115" w:rsidRPr="00F92B28" w:rsidRDefault="00690115" w:rsidP="00596E0A">
      <w:pPr>
        <w:ind w:left="10"/>
        <w:rPr>
          <w:rFonts w:asciiTheme="minorHAnsi" w:hAnsiTheme="minorHAnsi" w:cstheme="minorHAnsi"/>
          <w:b/>
          <w:bCs/>
          <w:i/>
          <w:iCs/>
          <w:sz w:val="26"/>
          <w:szCs w:val="26"/>
        </w:rPr>
      </w:pPr>
      <w:r w:rsidRPr="00F92B28">
        <w:rPr>
          <w:rFonts w:asciiTheme="minorHAnsi" w:hAnsiTheme="minorHAnsi" w:cstheme="minorHAnsi"/>
          <w:b/>
          <w:bCs/>
          <w:i/>
          <w:iCs/>
          <w:sz w:val="26"/>
          <w:szCs w:val="26"/>
        </w:rPr>
        <w:t>Group Case Study Presentation</w:t>
      </w:r>
    </w:p>
    <w:p w14:paraId="323D88CA" w14:textId="77777777" w:rsidR="00690115" w:rsidRPr="00F92B28" w:rsidRDefault="00690115" w:rsidP="00596E0A">
      <w:pPr>
        <w:ind w:left="10"/>
        <w:rPr>
          <w:rFonts w:asciiTheme="minorHAnsi" w:hAnsiTheme="minorHAnsi" w:cstheme="minorHAnsi"/>
          <w:sz w:val="26"/>
          <w:szCs w:val="26"/>
        </w:rPr>
      </w:pPr>
    </w:p>
    <w:p w14:paraId="0140DF3B" w14:textId="5C969B1B" w:rsidR="00F431FA" w:rsidRPr="00F92B28" w:rsidRDefault="00690115" w:rsidP="00596E0A">
      <w:pPr>
        <w:ind w:left="10"/>
        <w:rPr>
          <w:rFonts w:asciiTheme="minorHAnsi" w:hAnsiTheme="minorHAnsi" w:cstheme="minorHAnsi"/>
          <w:sz w:val="26"/>
          <w:szCs w:val="26"/>
        </w:rPr>
      </w:pPr>
      <w:r w:rsidRPr="00F92B28">
        <w:rPr>
          <w:rFonts w:asciiTheme="minorHAnsi" w:hAnsiTheme="minorHAnsi" w:cstheme="minorHAnsi"/>
          <w:sz w:val="26"/>
          <w:szCs w:val="26"/>
        </w:rPr>
        <w:t xml:space="preserve">One group will be selected to present to the entire class.  </w:t>
      </w:r>
      <w:r w:rsidR="00596E0A" w:rsidRPr="00F92B28">
        <w:rPr>
          <w:rFonts w:asciiTheme="minorHAnsi" w:hAnsiTheme="minorHAnsi" w:cstheme="minorHAnsi"/>
          <w:sz w:val="26"/>
          <w:szCs w:val="26"/>
        </w:rPr>
        <w:t xml:space="preserve">This is a </w:t>
      </w:r>
      <w:r w:rsidR="00E55551" w:rsidRPr="00F92B28">
        <w:rPr>
          <w:rFonts w:asciiTheme="minorHAnsi" w:hAnsiTheme="minorHAnsi" w:cstheme="minorHAnsi"/>
          <w:sz w:val="26"/>
          <w:szCs w:val="26"/>
        </w:rPr>
        <w:t xml:space="preserve">20-minute </w:t>
      </w:r>
      <w:r w:rsidR="00F431FA" w:rsidRPr="00F92B28">
        <w:rPr>
          <w:rFonts w:asciiTheme="minorHAnsi" w:hAnsiTheme="minorHAnsi" w:cstheme="minorHAnsi"/>
          <w:sz w:val="26"/>
          <w:szCs w:val="26"/>
        </w:rPr>
        <w:t xml:space="preserve">presentation </w:t>
      </w:r>
      <w:r w:rsidR="00596E0A" w:rsidRPr="00F92B28">
        <w:rPr>
          <w:rFonts w:asciiTheme="minorHAnsi" w:hAnsiTheme="minorHAnsi" w:cstheme="minorHAnsi"/>
          <w:sz w:val="26"/>
          <w:szCs w:val="26"/>
        </w:rPr>
        <w:t xml:space="preserve">and will be delivered </w:t>
      </w:r>
      <w:r w:rsidR="00E55551" w:rsidRPr="00F92B28">
        <w:rPr>
          <w:rFonts w:asciiTheme="minorHAnsi" w:hAnsiTheme="minorHAnsi" w:cstheme="minorHAnsi"/>
          <w:sz w:val="26"/>
          <w:szCs w:val="26"/>
        </w:rPr>
        <w:t>during c</w:t>
      </w:r>
      <w:r w:rsidR="00F431FA" w:rsidRPr="00F92B28">
        <w:rPr>
          <w:rFonts w:asciiTheme="minorHAnsi" w:hAnsiTheme="minorHAnsi" w:cstheme="minorHAnsi"/>
          <w:sz w:val="26"/>
          <w:szCs w:val="26"/>
        </w:rPr>
        <w:t>lass</w:t>
      </w:r>
      <w:r w:rsidR="00E55551" w:rsidRPr="00F92B28">
        <w:rPr>
          <w:rFonts w:asciiTheme="minorHAnsi" w:hAnsiTheme="minorHAnsi" w:cstheme="minorHAnsi"/>
          <w:sz w:val="26"/>
          <w:szCs w:val="26"/>
        </w:rPr>
        <w:t xml:space="preserve"> time</w:t>
      </w:r>
      <w:r w:rsidR="00F431FA" w:rsidRPr="00F92B28">
        <w:rPr>
          <w:rFonts w:asciiTheme="minorHAnsi" w:hAnsiTheme="minorHAnsi" w:cstheme="minorHAnsi"/>
          <w:sz w:val="26"/>
          <w:szCs w:val="26"/>
        </w:rPr>
        <w:t xml:space="preserve">. The presentation will also be submitted online and posted on </w:t>
      </w:r>
      <w:r w:rsidR="00596E0A" w:rsidRPr="00F92B28">
        <w:rPr>
          <w:rFonts w:asciiTheme="minorHAnsi" w:hAnsiTheme="minorHAnsi" w:cstheme="minorHAnsi"/>
          <w:sz w:val="26"/>
          <w:szCs w:val="26"/>
        </w:rPr>
        <w:t>eClass</w:t>
      </w:r>
      <w:r w:rsidR="00F431FA" w:rsidRPr="00F92B28">
        <w:rPr>
          <w:rFonts w:asciiTheme="minorHAnsi" w:hAnsiTheme="minorHAnsi" w:cstheme="minorHAnsi"/>
          <w:sz w:val="26"/>
          <w:szCs w:val="26"/>
        </w:rPr>
        <w:t xml:space="preserve"> </w:t>
      </w:r>
      <w:r w:rsidRPr="00F92B28">
        <w:rPr>
          <w:rFonts w:asciiTheme="minorHAnsi" w:hAnsiTheme="minorHAnsi" w:cstheme="minorHAnsi"/>
          <w:sz w:val="26"/>
          <w:szCs w:val="26"/>
        </w:rPr>
        <w:t>before class. Failure to upload the presentation will result in a zero mark for this component.</w:t>
      </w:r>
      <w:r w:rsidR="00F431FA" w:rsidRPr="00F92B28">
        <w:rPr>
          <w:rFonts w:asciiTheme="minorHAnsi" w:hAnsiTheme="minorHAnsi" w:cstheme="minorHAnsi"/>
          <w:sz w:val="26"/>
          <w:szCs w:val="26"/>
        </w:rPr>
        <w:t xml:space="preserve"> </w:t>
      </w:r>
    </w:p>
    <w:p w14:paraId="7AD42C2A" w14:textId="77777777" w:rsidR="0098472C" w:rsidRPr="00F92B28" w:rsidRDefault="0098472C" w:rsidP="00596E0A">
      <w:pPr>
        <w:ind w:left="10"/>
        <w:rPr>
          <w:rFonts w:asciiTheme="minorHAnsi" w:hAnsiTheme="minorHAnsi" w:cstheme="minorHAnsi"/>
          <w:sz w:val="26"/>
          <w:szCs w:val="26"/>
        </w:rPr>
      </w:pPr>
    </w:p>
    <w:p w14:paraId="3815EE6A" w14:textId="469E4061" w:rsidR="0098472C" w:rsidRPr="00F92B28" w:rsidRDefault="0098472C" w:rsidP="00596E0A">
      <w:pPr>
        <w:ind w:left="10"/>
        <w:rPr>
          <w:rFonts w:asciiTheme="minorHAnsi" w:hAnsiTheme="minorHAnsi" w:cstheme="minorHAnsi"/>
          <w:sz w:val="26"/>
          <w:szCs w:val="26"/>
        </w:rPr>
      </w:pPr>
      <w:r w:rsidRPr="00F92B28">
        <w:rPr>
          <w:rFonts w:asciiTheme="minorHAnsi" w:hAnsiTheme="minorHAnsi" w:cstheme="minorHAnsi"/>
          <w:sz w:val="26"/>
          <w:szCs w:val="26"/>
        </w:rPr>
        <w:t>The format will be as follows:</w:t>
      </w:r>
    </w:p>
    <w:p w14:paraId="063D303F" w14:textId="1394D890" w:rsidR="0098472C" w:rsidRPr="00F92B28" w:rsidRDefault="0098472C" w:rsidP="0098472C">
      <w:pPr>
        <w:pStyle w:val="ListParagraph"/>
        <w:numPr>
          <w:ilvl w:val="0"/>
          <w:numId w:val="29"/>
        </w:numPr>
        <w:rPr>
          <w:rFonts w:asciiTheme="minorHAnsi" w:hAnsiTheme="minorHAnsi" w:cstheme="minorHAnsi"/>
          <w:sz w:val="26"/>
          <w:szCs w:val="26"/>
        </w:rPr>
      </w:pPr>
      <w:r w:rsidRPr="00F92B28">
        <w:rPr>
          <w:rFonts w:asciiTheme="minorHAnsi" w:hAnsiTheme="minorHAnsi" w:cstheme="minorHAnsi"/>
          <w:sz w:val="26"/>
          <w:szCs w:val="26"/>
        </w:rPr>
        <w:t>The report must be submitted in PowerPoint (PPT or PPTX format ONLY). If you use a Mac, convert your item into a PPT or PPTX file for online submission.</w:t>
      </w:r>
    </w:p>
    <w:p w14:paraId="1F208239" w14:textId="0744AED1" w:rsidR="0098472C" w:rsidRPr="00F92B28" w:rsidRDefault="0098472C" w:rsidP="0098472C">
      <w:pPr>
        <w:pStyle w:val="ListParagraph"/>
        <w:numPr>
          <w:ilvl w:val="0"/>
          <w:numId w:val="29"/>
        </w:numPr>
        <w:rPr>
          <w:rFonts w:asciiTheme="minorHAnsi" w:hAnsiTheme="minorHAnsi" w:cstheme="minorHAnsi"/>
          <w:sz w:val="26"/>
          <w:szCs w:val="26"/>
        </w:rPr>
      </w:pPr>
      <w:r w:rsidRPr="00F92B28">
        <w:rPr>
          <w:rFonts w:asciiTheme="minorHAnsi" w:hAnsiTheme="minorHAnsi" w:cstheme="minorHAnsi"/>
          <w:sz w:val="26"/>
          <w:szCs w:val="26"/>
        </w:rPr>
        <w:t>There is no specified number of slides; this will be up to your groups to determine. The main restriction is time, which is 20 minutes.</w:t>
      </w:r>
    </w:p>
    <w:p w14:paraId="785A6A5E" w14:textId="1A88DDCE" w:rsidR="0098472C" w:rsidRPr="00F92B28" w:rsidRDefault="0098472C" w:rsidP="0098472C">
      <w:pPr>
        <w:pStyle w:val="ListParagraph"/>
        <w:numPr>
          <w:ilvl w:val="0"/>
          <w:numId w:val="29"/>
        </w:numPr>
        <w:rPr>
          <w:rFonts w:asciiTheme="minorHAnsi" w:hAnsiTheme="minorHAnsi" w:cstheme="minorHAnsi"/>
          <w:sz w:val="26"/>
          <w:szCs w:val="26"/>
        </w:rPr>
      </w:pPr>
      <w:r w:rsidRPr="00F92B28">
        <w:rPr>
          <w:rFonts w:asciiTheme="minorHAnsi" w:hAnsiTheme="minorHAnsi" w:cstheme="minorHAnsi"/>
          <w:sz w:val="26"/>
          <w:szCs w:val="26"/>
        </w:rPr>
        <w:t>Allow for 10 mins of questions from the remaining groups</w:t>
      </w:r>
    </w:p>
    <w:p w14:paraId="34AD63F1" w14:textId="6E70061D" w:rsidR="0098472C" w:rsidRPr="00F92B28" w:rsidRDefault="0098472C" w:rsidP="0098472C">
      <w:pPr>
        <w:pStyle w:val="ListParagraph"/>
        <w:numPr>
          <w:ilvl w:val="0"/>
          <w:numId w:val="29"/>
        </w:numPr>
        <w:rPr>
          <w:rFonts w:asciiTheme="minorHAnsi" w:hAnsiTheme="minorHAnsi" w:cstheme="minorHAnsi"/>
          <w:sz w:val="26"/>
          <w:szCs w:val="26"/>
        </w:rPr>
      </w:pPr>
      <w:r w:rsidRPr="00F92B28">
        <w:rPr>
          <w:rFonts w:asciiTheme="minorHAnsi" w:hAnsiTheme="minorHAnsi" w:cstheme="minorHAnsi"/>
          <w:sz w:val="26"/>
          <w:szCs w:val="26"/>
        </w:rPr>
        <w:t xml:space="preserve">All other groups not presenting should have questions to ask the group presenting. If the entire class is silent, I reserve the right to reduce 10% from all group reports due to non-participation.  </w:t>
      </w:r>
    </w:p>
    <w:p w14:paraId="030481A8" w14:textId="77777777" w:rsidR="0098472C" w:rsidRPr="00F92B28" w:rsidRDefault="0098472C" w:rsidP="00596E0A">
      <w:pPr>
        <w:ind w:left="10"/>
        <w:rPr>
          <w:rFonts w:asciiTheme="minorHAnsi" w:hAnsiTheme="minorHAnsi" w:cstheme="minorHAnsi"/>
          <w:sz w:val="26"/>
          <w:szCs w:val="26"/>
        </w:rPr>
      </w:pPr>
    </w:p>
    <w:p w14:paraId="39410F80" w14:textId="77777777" w:rsidR="00690115" w:rsidRPr="00F92B28" w:rsidRDefault="00690115" w:rsidP="00596E0A">
      <w:pPr>
        <w:ind w:left="10"/>
        <w:rPr>
          <w:rFonts w:asciiTheme="minorHAnsi" w:hAnsiTheme="minorHAnsi" w:cstheme="minorHAnsi"/>
          <w:sz w:val="26"/>
          <w:szCs w:val="26"/>
        </w:rPr>
      </w:pPr>
    </w:p>
    <w:p w14:paraId="6595B8F2" w14:textId="52B475F6" w:rsidR="00690115" w:rsidRPr="00F92B28" w:rsidRDefault="00690115" w:rsidP="00596E0A">
      <w:pPr>
        <w:ind w:left="10"/>
        <w:rPr>
          <w:rFonts w:asciiTheme="minorHAnsi" w:hAnsiTheme="minorHAnsi" w:cstheme="minorHAnsi"/>
          <w:sz w:val="26"/>
          <w:szCs w:val="26"/>
        </w:rPr>
      </w:pPr>
      <w:r w:rsidRPr="00F92B28">
        <w:rPr>
          <w:rFonts w:asciiTheme="minorHAnsi" w:hAnsiTheme="minorHAnsi" w:cstheme="minorHAnsi"/>
          <w:sz w:val="26"/>
          <w:szCs w:val="26"/>
        </w:rPr>
        <w:lastRenderedPageBreak/>
        <w:t>As a final reminder - Each item above must be submitted before the class</w:t>
      </w:r>
    </w:p>
    <w:p w14:paraId="30C0970D" w14:textId="77777777" w:rsidR="00F431FA" w:rsidRPr="00F92B28" w:rsidRDefault="00F431FA" w:rsidP="00596E0A">
      <w:pPr>
        <w:ind w:left="10"/>
        <w:rPr>
          <w:rFonts w:asciiTheme="minorHAnsi" w:hAnsiTheme="minorHAnsi" w:cstheme="minorHAnsi"/>
          <w:sz w:val="26"/>
          <w:szCs w:val="26"/>
        </w:rPr>
      </w:pPr>
    </w:p>
    <w:p w14:paraId="676FA58A" w14:textId="77777777" w:rsidR="00F431FA" w:rsidRPr="00F92B28" w:rsidRDefault="00F431FA" w:rsidP="00F431FA">
      <w:pPr>
        <w:rPr>
          <w:rFonts w:asciiTheme="minorHAnsi" w:hAnsiTheme="minorHAnsi" w:cstheme="minorHAnsi"/>
          <w:sz w:val="26"/>
          <w:szCs w:val="26"/>
        </w:rPr>
      </w:pPr>
    </w:p>
    <w:tbl>
      <w:tblPr>
        <w:tblW w:w="1018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02"/>
        <w:gridCol w:w="2379"/>
        <w:gridCol w:w="2290"/>
        <w:gridCol w:w="1441"/>
        <w:gridCol w:w="1672"/>
      </w:tblGrid>
      <w:tr w:rsidR="00F431FA" w:rsidRPr="00F92B28" w14:paraId="63ACB6FA" w14:textId="77777777" w:rsidTr="00E55551">
        <w:trPr>
          <w:trHeight w:val="548"/>
          <w:tblCellSpacing w:w="15" w:type="dxa"/>
        </w:trPr>
        <w:tc>
          <w:tcPr>
            <w:tcW w:w="2357" w:type="dxa"/>
            <w:tcBorders>
              <w:top w:val="outset" w:sz="6" w:space="0" w:color="auto"/>
              <w:left w:val="outset" w:sz="6" w:space="0" w:color="auto"/>
              <w:bottom w:val="outset" w:sz="6" w:space="0" w:color="auto"/>
              <w:right w:val="outset" w:sz="6" w:space="0" w:color="auto"/>
            </w:tcBorders>
          </w:tcPr>
          <w:p w14:paraId="412E7FFA" w14:textId="5E4F3563" w:rsidR="00F431FA" w:rsidRPr="00F92B28" w:rsidRDefault="00F431FA" w:rsidP="000769ED">
            <w:pPr>
              <w:rPr>
                <w:rFonts w:asciiTheme="minorHAnsi" w:hAnsiTheme="minorHAnsi" w:cstheme="minorHAnsi"/>
                <w:sz w:val="26"/>
                <w:szCs w:val="26"/>
              </w:rPr>
            </w:pPr>
            <w:r w:rsidRPr="00F92B28">
              <w:rPr>
                <w:rFonts w:asciiTheme="minorHAnsi" w:hAnsiTheme="minorHAnsi" w:cstheme="minorHAnsi"/>
                <w:b/>
                <w:bCs/>
                <w:sz w:val="26"/>
                <w:szCs w:val="26"/>
              </w:rPr>
              <w:t>E-</w:t>
            </w:r>
            <w:r w:rsidR="00E55551" w:rsidRPr="00F92B28">
              <w:rPr>
                <w:rFonts w:asciiTheme="minorHAnsi" w:hAnsiTheme="minorHAnsi" w:cstheme="minorHAnsi"/>
                <w:b/>
                <w:bCs/>
                <w:sz w:val="26"/>
                <w:szCs w:val="26"/>
              </w:rPr>
              <w:t>c</w:t>
            </w:r>
            <w:r w:rsidRPr="00F92B28">
              <w:rPr>
                <w:rFonts w:asciiTheme="minorHAnsi" w:hAnsiTheme="minorHAnsi" w:cstheme="minorHAnsi"/>
                <w:b/>
                <w:bCs/>
                <w:sz w:val="26"/>
                <w:szCs w:val="26"/>
              </w:rPr>
              <w:t>ommerce Strategic Analysis Project</w:t>
            </w:r>
          </w:p>
        </w:tc>
        <w:tc>
          <w:tcPr>
            <w:tcW w:w="2349" w:type="dxa"/>
            <w:tcBorders>
              <w:top w:val="outset" w:sz="6" w:space="0" w:color="auto"/>
              <w:left w:val="outset" w:sz="6" w:space="0" w:color="auto"/>
              <w:bottom w:val="outset" w:sz="6" w:space="0" w:color="auto"/>
              <w:right w:val="outset" w:sz="6" w:space="0" w:color="auto"/>
            </w:tcBorders>
          </w:tcPr>
          <w:p w14:paraId="48B24544" w14:textId="1C22AA02" w:rsidR="00F431FA" w:rsidRPr="00F92B28" w:rsidRDefault="00E55551" w:rsidP="000769ED">
            <w:pPr>
              <w:rPr>
                <w:rFonts w:asciiTheme="minorHAnsi" w:hAnsiTheme="minorHAnsi" w:cstheme="minorHAnsi"/>
                <w:noProof/>
                <w:sz w:val="26"/>
                <w:szCs w:val="26"/>
              </w:rPr>
            </w:pPr>
            <w:r w:rsidRPr="00F92B28">
              <w:rPr>
                <w:rFonts w:asciiTheme="minorHAnsi" w:hAnsiTheme="minorHAnsi" w:cstheme="minorHAnsi"/>
                <w:noProof/>
                <w:sz w:val="26"/>
                <w:szCs w:val="26"/>
              </w:rPr>
              <w:t>Group presentation during class time</w:t>
            </w:r>
          </w:p>
          <w:p w14:paraId="091C3E39" w14:textId="77777777" w:rsidR="00E55551" w:rsidRPr="00F92B28" w:rsidRDefault="00E55551" w:rsidP="000769ED">
            <w:pPr>
              <w:rPr>
                <w:rFonts w:asciiTheme="minorHAnsi" w:hAnsiTheme="minorHAnsi" w:cstheme="minorHAnsi"/>
                <w:noProof/>
                <w:sz w:val="26"/>
                <w:szCs w:val="26"/>
              </w:rPr>
            </w:pPr>
          </w:p>
          <w:p w14:paraId="2FF07E13" w14:textId="5DFCB01C" w:rsidR="00E55551" w:rsidRPr="00F92B28" w:rsidRDefault="00E55551" w:rsidP="000769ED">
            <w:pPr>
              <w:rPr>
                <w:rFonts w:asciiTheme="minorHAnsi" w:hAnsiTheme="minorHAnsi" w:cstheme="minorHAnsi"/>
                <w:sz w:val="26"/>
                <w:szCs w:val="26"/>
              </w:rPr>
            </w:pPr>
            <w:r w:rsidRPr="00F92B28">
              <w:rPr>
                <w:rFonts w:asciiTheme="minorHAnsi" w:hAnsiTheme="minorHAnsi" w:cstheme="minorHAnsi"/>
                <w:noProof/>
                <w:sz w:val="26"/>
                <w:szCs w:val="26"/>
              </w:rPr>
              <w:t>Upload reports to eClass</w:t>
            </w:r>
          </w:p>
        </w:tc>
        <w:tc>
          <w:tcPr>
            <w:tcW w:w="2260" w:type="dxa"/>
            <w:tcBorders>
              <w:top w:val="outset" w:sz="6" w:space="0" w:color="auto"/>
              <w:left w:val="outset" w:sz="6" w:space="0" w:color="auto"/>
              <w:bottom w:val="outset" w:sz="6" w:space="0" w:color="auto"/>
              <w:right w:val="outset" w:sz="6" w:space="0" w:color="auto"/>
            </w:tcBorders>
          </w:tcPr>
          <w:p w14:paraId="38217A17" w14:textId="19C6B5E3" w:rsidR="00F431FA" w:rsidRPr="00F92B28" w:rsidRDefault="00F431FA" w:rsidP="000769ED">
            <w:pPr>
              <w:rPr>
                <w:rFonts w:asciiTheme="minorHAnsi" w:hAnsiTheme="minorHAnsi" w:cstheme="minorHAnsi"/>
                <w:sz w:val="26"/>
                <w:szCs w:val="26"/>
              </w:rPr>
            </w:pPr>
            <w:r w:rsidRPr="00F92B28">
              <w:rPr>
                <w:rFonts w:asciiTheme="minorHAnsi" w:hAnsiTheme="minorHAnsi" w:cstheme="minorHAnsi"/>
                <w:sz w:val="26"/>
                <w:szCs w:val="26"/>
              </w:rPr>
              <w:t xml:space="preserve">First draft: Session </w:t>
            </w:r>
            <w:r w:rsidR="006C5A2A" w:rsidRPr="00F92B28">
              <w:rPr>
                <w:rFonts w:asciiTheme="minorHAnsi" w:hAnsiTheme="minorHAnsi" w:cstheme="minorHAnsi"/>
                <w:sz w:val="26"/>
                <w:szCs w:val="26"/>
              </w:rPr>
              <w:t>4</w:t>
            </w:r>
            <w:r w:rsidRPr="00F92B28">
              <w:rPr>
                <w:rFonts w:asciiTheme="minorHAnsi" w:hAnsiTheme="minorHAnsi" w:cstheme="minorHAnsi"/>
                <w:sz w:val="26"/>
                <w:szCs w:val="26"/>
              </w:rPr>
              <w:t xml:space="preserve"> (5%)</w:t>
            </w:r>
          </w:p>
          <w:p w14:paraId="7755A05D" w14:textId="77777777" w:rsidR="00F431FA" w:rsidRPr="00F92B28" w:rsidRDefault="00F431FA" w:rsidP="000769ED">
            <w:pPr>
              <w:rPr>
                <w:rFonts w:asciiTheme="minorHAnsi" w:hAnsiTheme="minorHAnsi" w:cstheme="minorHAnsi"/>
                <w:sz w:val="26"/>
                <w:szCs w:val="26"/>
              </w:rPr>
            </w:pPr>
          </w:p>
          <w:p w14:paraId="2AF61216" w14:textId="67AA93B1" w:rsidR="00F431FA" w:rsidRPr="00F92B28" w:rsidRDefault="00F431FA" w:rsidP="000769ED">
            <w:pPr>
              <w:rPr>
                <w:rFonts w:asciiTheme="minorHAnsi" w:hAnsiTheme="minorHAnsi" w:cstheme="minorHAnsi"/>
                <w:sz w:val="26"/>
                <w:szCs w:val="26"/>
              </w:rPr>
            </w:pPr>
            <w:r w:rsidRPr="00F92B28">
              <w:rPr>
                <w:rFonts w:asciiTheme="minorHAnsi" w:hAnsiTheme="minorHAnsi" w:cstheme="minorHAnsi"/>
                <w:sz w:val="26"/>
                <w:szCs w:val="26"/>
              </w:rPr>
              <w:t xml:space="preserve">Interim report: Session </w:t>
            </w:r>
            <w:r w:rsidR="006C5A2A" w:rsidRPr="00F92B28">
              <w:rPr>
                <w:rFonts w:asciiTheme="minorHAnsi" w:hAnsiTheme="minorHAnsi" w:cstheme="minorHAnsi"/>
                <w:sz w:val="26"/>
                <w:szCs w:val="26"/>
              </w:rPr>
              <w:t>8</w:t>
            </w:r>
            <w:r w:rsidRPr="00F92B28">
              <w:rPr>
                <w:rFonts w:asciiTheme="minorHAnsi" w:hAnsiTheme="minorHAnsi" w:cstheme="minorHAnsi"/>
                <w:sz w:val="26"/>
                <w:szCs w:val="26"/>
              </w:rPr>
              <w:t xml:space="preserve"> (</w:t>
            </w:r>
            <w:r w:rsidR="00E55551" w:rsidRPr="00F92B28">
              <w:rPr>
                <w:rFonts w:asciiTheme="minorHAnsi" w:hAnsiTheme="minorHAnsi" w:cstheme="minorHAnsi"/>
                <w:sz w:val="26"/>
                <w:szCs w:val="26"/>
              </w:rPr>
              <w:t>10</w:t>
            </w:r>
            <w:r w:rsidRPr="00F92B28">
              <w:rPr>
                <w:rFonts w:asciiTheme="minorHAnsi" w:hAnsiTheme="minorHAnsi" w:cstheme="minorHAnsi"/>
                <w:sz w:val="26"/>
                <w:szCs w:val="26"/>
              </w:rPr>
              <w:t>%)</w:t>
            </w:r>
          </w:p>
          <w:p w14:paraId="3D20AB09" w14:textId="77777777" w:rsidR="00F431FA" w:rsidRPr="00F92B28" w:rsidRDefault="00F431FA" w:rsidP="000769ED">
            <w:pPr>
              <w:rPr>
                <w:rFonts w:asciiTheme="minorHAnsi" w:hAnsiTheme="minorHAnsi" w:cstheme="minorHAnsi"/>
                <w:sz w:val="26"/>
                <w:szCs w:val="26"/>
              </w:rPr>
            </w:pPr>
          </w:p>
          <w:p w14:paraId="294E5854" w14:textId="5D10C888" w:rsidR="00F431FA" w:rsidRPr="00F92B28" w:rsidRDefault="00F431FA" w:rsidP="000769ED">
            <w:pPr>
              <w:rPr>
                <w:rFonts w:asciiTheme="minorHAnsi" w:hAnsiTheme="minorHAnsi" w:cstheme="minorHAnsi"/>
                <w:sz w:val="26"/>
                <w:szCs w:val="26"/>
              </w:rPr>
            </w:pPr>
            <w:r w:rsidRPr="00F92B28">
              <w:rPr>
                <w:rFonts w:asciiTheme="minorHAnsi" w:hAnsiTheme="minorHAnsi" w:cstheme="minorHAnsi"/>
                <w:sz w:val="26"/>
                <w:szCs w:val="26"/>
              </w:rPr>
              <w:t xml:space="preserve">Final report: </w:t>
            </w:r>
            <w:r w:rsidRPr="00F92B28">
              <w:rPr>
                <w:rFonts w:asciiTheme="minorHAnsi" w:hAnsiTheme="minorHAnsi" w:cstheme="minorHAnsi"/>
                <w:noProof/>
                <w:sz w:val="26"/>
                <w:szCs w:val="26"/>
              </w:rPr>
              <w:t>Session 12 (1</w:t>
            </w:r>
            <w:r w:rsidR="00E55551" w:rsidRPr="00F92B28">
              <w:rPr>
                <w:rFonts w:asciiTheme="minorHAnsi" w:hAnsiTheme="minorHAnsi" w:cstheme="minorHAnsi"/>
                <w:noProof/>
                <w:sz w:val="26"/>
                <w:szCs w:val="26"/>
              </w:rPr>
              <w:t>5</w:t>
            </w:r>
            <w:r w:rsidRPr="00F92B28">
              <w:rPr>
                <w:rFonts w:asciiTheme="minorHAnsi" w:hAnsiTheme="minorHAnsi" w:cstheme="minorHAnsi"/>
                <w:noProof/>
                <w:sz w:val="26"/>
                <w:szCs w:val="26"/>
              </w:rPr>
              <w:t>%)</w:t>
            </w:r>
          </w:p>
        </w:tc>
        <w:tc>
          <w:tcPr>
            <w:tcW w:w="1411" w:type="dxa"/>
            <w:tcBorders>
              <w:top w:val="outset" w:sz="6" w:space="0" w:color="auto"/>
              <w:left w:val="outset" w:sz="6" w:space="0" w:color="auto"/>
              <w:bottom w:val="outset" w:sz="6" w:space="0" w:color="auto"/>
              <w:right w:val="outset" w:sz="6" w:space="0" w:color="auto"/>
            </w:tcBorders>
          </w:tcPr>
          <w:p w14:paraId="3D9F631C" w14:textId="1059FBD0" w:rsidR="00F431FA" w:rsidRPr="00F92B28" w:rsidRDefault="00E55551" w:rsidP="000769ED">
            <w:pPr>
              <w:rPr>
                <w:rFonts w:asciiTheme="minorHAnsi" w:hAnsiTheme="minorHAnsi" w:cstheme="minorHAnsi"/>
                <w:b/>
                <w:sz w:val="26"/>
                <w:szCs w:val="26"/>
              </w:rPr>
            </w:pPr>
            <w:r w:rsidRPr="00F92B28">
              <w:rPr>
                <w:rFonts w:asciiTheme="minorHAnsi" w:hAnsiTheme="minorHAnsi" w:cstheme="minorHAnsi"/>
                <w:b/>
                <w:sz w:val="26"/>
                <w:szCs w:val="26"/>
              </w:rPr>
              <w:t>3</w:t>
            </w:r>
            <w:r w:rsidR="00F431FA" w:rsidRPr="00F92B28">
              <w:rPr>
                <w:rFonts w:asciiTheme="minorHAnsi" w:hAnsiTheme="minorHAnsi" w:cstheme="minorHAnsi"/>
                <w:b/>
                <w:sz w:val="26"/>
                <w:szCs w:val="26"/>
              </w:rPr>
              <w:t>0%</w:t>
            </w:r>
          </w:p>
        </w:tc>
        <w:tc>
          <w:tcPr>
            <w:tcW w:w="1627" w:type="dxa"/>
            <w:tcBorders>
              <w:top w:val="outset" w:sz="6" w:space="0" w:color="auto"/>
              <w:left w:val="outset" w:sz="6" w:space="0" w:color="auto"/>
              <w:bottom w:val="outset" w:sz="6" w:space="0" w:color="auto"/>
              <w:right w:val="outset" w:sz="6" w:space="0" w:color="auto"/>
            </w:tcBorders>
          </w:tcPr>
          <w:p w14:paraId="26AA05C9" w14:textId="77777777" w:rsidR="00F431FA" w:rsidRPr="00F92B28" w:rsidRDefault="00F431FA" w:rsidP="000769ED">
            <w:pPr>
              <w:rPr>
                <w:rFonts w:asciiTheme="minorHAnsi" w:hAnsiTheme="minorHAnsi" w:cstheme="minorHAnsi"/>
                <w:b/>
                <w:sz w:val="26"/>
                <w:szCs w:val="26"/>
              </w:rPr>
            </w:pPr>
            <w:r w:rsidRPr="00F92B28">
              <w:rPr>
                <w:rFonts w:asciiTheme="minorHAnsi" w:hAnsiTheme="minorHAnsi" w:cstheme="minorHAnsi"/>
                <w:b/>
                <w:sz w:val="26"/>
                <w:szCs w:val="26"/>
              </w:rPr>
              <w:t>Group</w:t>
            </w:r>
          </w:p>
        </w:tc>
      </w:tr>
    </w:tbl>
    <w:p w14:paraId="73F46F2E" w14:textId="77777777" w:rsidR="00F431FA" w:rsidRPr="00F92B28" w:rsidRDefault="00F431FA" w:rsidP="00F431FA">
      <w:pPr>
        <w:rPr>
          <w:rFonts w:asciiTheme="minorHAnsi" w:hAnsiTheme="minorHAnsi" w:cstheme="minorHAnsi"/>
          <w:sz w:val="26"/>
          <w:szCs w:val="26"/>
        </w:rPr>
      </w:pPr>
    </w:p>
    <w:p w14:paraId="035A3A2A" w14:textId="77777777" w:rsidR="00F431FA" w:rsidRPr="00F92B28" w:rsidRDefault="00F431FA" w:rsidP="00E55551">
      <w:pPr>
        <w:pStyle w:val="NormalWeb"/>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At the end of the course the student should be able to prepare a written document containing a critical analysis of an existing E-commerce website.</w:t>
      </w:r>
    </w:p>
    <w:p w14:paraId="377619E0" w14:textId="77777777" w:rsidR="00F431FA" w:rsidRPr="00F92B28" w:rsidRDefault="00F431FA" w:rsidP="00E55551">
      <w:pPr>
        <w:pStyle w:val="NormalWeb"/>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 xml:space="preserve">This document should respond to the following topics: </w:t>
      </w:r>
    </w:p>
    <w:p w14:paraId="48CB7E31" w14:textId="77777777" w:rsidR="00F431FA" w:rsidRPr="00F92B28" w:rsidRDefault="00F431FA" w:rsidP="00E55551">
      <w:pPr>
        <w:pStyle w:val="NormalWeb"/>
        <w:numPr>
          <w:ilvl w:val="0"/>
          <w:numId w:val="26"/>
        </w:numPr>
        <w:ind w:left="720"/>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 xml:space="preserve">Develop a complete SWOT analysis of the E-commerce website. </w:t>
      </w:r>
    </w:p>
    <w:p w14:paraId="41B4F325" w14:textId="77777777" w:rsidR="00F431FA" w:rsidRPr="00F92B28" w:rsidRDefault="00F431FA" w:rsidP="00E55551">
      <w:pPr>
        <w:pStyle w:val="NormalWeb"/>
        <w:numPr>
          <w:ilvl w:val="1"/>
          <w:numId w:val="26"/>
        </w:numPr>
        <w:ind w:left="1440"/>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 xml:space="preserve">Analysis of the E-commerce business model including demand and target market, revenue generation, future challenges </w:t>
      </w:r>
    </w:p>
    <w:p w14:paraId="55E0A802" w14:textId="77777777" w:rsidR="00F431FA" w:rsidRPr="00F92B28" w:rsidRDefault="00F431FA" w:rsidP="00E55551">
      <w:pPr>
        <w:pStyle w:val="NormalWeb"/>
        <w:numPr>
          <w:ilvl w:val="1"/>
          <w:numId w:val="26"/>
        </w:numPr>
        <w:ind w:left="1440"/>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Analysis of the existing technology platform, including future threats, new technology, etc.</w:t>
      </w:r>
    </w:p>
    <w:p w14:paraId="269A3F34" w14:textId="77777777" w:rsidR="00F431FA" w:rsidRPr="00F92B28" w:rsidRDefault="00F431FA" w:rsidP="00E55551">
      <w:pPr>
        <w:pStyle w:val="NormalWeb"/>
        <w:numPr>
          <w:ilvl w:val="0"/>
          <w:numId w:val="26"/>
        </w:numPr>
        <w:ind w:left="720"/>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Provide a list of recommendations to improve the company’s e-commerce strategy</w:t>
      </w:r>
    </w:p>
    <w:p w14:paraId="067765A4" w14:textId="02E27B21" w:rsidR="00F431FA" w:rsidRPr="00F92B28" w:rsidRDefault="00F431FA" w:rsidP="00E55551">
      <w:pPr>
        <w:pStyle w:val="NormalWeb"/>
        <w:numPr>
          <w:ilvl w:val="0"/>
          <w:numId w:val="26"/>
        </w:numPr>
        <w:ind w:left="720"/>
        <w:rPr>
          <w:rFonts w:asciiTheme="minorHAnsi" w:hAnsiTheme="minorHAnsi" w:cstheme="minorHAnsi"/>
          <w:bCs/>
          <w:color w:val="auto"/>
          <w:sz w:val="26"/>
          <w:szCs w:val="26"/>
        </w:rPr>
      </w:pPr>
      <w:r w:rsidRPr="00F92B28">
        <w:rPr>
          <w:rFonts w:asciiTheme="minorHAnsi" w:hAnsiTheme="minorHAnsi" w:cstheme="minorHAnsi"/>
          <w:bCs/>
          <w:color w:val="auto"/>
          <w:sz w:val="26"/>
          <w:szCs w:val="26"/>
        </w:rPr>
        <w:t xml:space="preserve">Propose a set of e-commerce performance metrics to evaluate the success of the proposed </w:t>
      </w:r>
      <w:r w:rsidR="00B579DA" w:rsidRPr="00F92B28">
        <w:rPr>
          <w:rFonts w:asciiTheme="minorHAnsi" w:hAnsiTheme="minorHAnsi" w:cstheme="minorHAnsi"/>
          <w:bCs/>
          <w:color w:val="auto"/>
          <w:sz w:val="26"/>
          <w:szCs w:val="26"/>
        </w:rPr>
        <w:t>recommendations.</w:t>
      </w:r>
    </w:p>
    <w:p w14:paraId="7868A79F" w14:textId="35CF9407" w:rsidR="00D76716" w:rsidRPr="00F92B28" w:rsidRDefault="00F431FA" w:rsidP="00E55551">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0"/>
        <w:rPr>
          <w:rFonts w:asciiTheme="minorHAnsi" w:hAnsiTheme="minorHAnsi" w:cstheme="minorHAnsi"/>
          <w:bCs/>
          <w:sz w:val="26"/>
          <w:szCs w:val="26"/>
        </w:rPr>
      </w:pPr>
      <w:r w:rsidRPr="00F92B28">
        <w:rPr>
          <w:rFonts w:asciiTheme="minorHAnsi" w:hAnsiTheme="minorHAnsi" w:cstheme="minorHAnsi"/>
          <w:bCs/>
          <w:sz w:val="26"/>
          <w:szCs w:val="26"/>
        </w:rPr>
        <w:t xml:space="preserve">The course will cover the tools necessary to perform these analyses and the preparation of the e-commerce plan proposal. </w:t>
      </w:r>
    </w:p>
    <w:p w14:paraId="776E8FC8" w14:textId="678ED12F" w:rsidR="001F02CA" w:rsidRPr="00F92B28" w:rsidRDefault="001F02CA" w:rsidP="00E55551">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0"/>
        <w:rPr>
          <w:rFonts w:asciiTheme="minorHAnsi" w:hAnsiTheme="minorHAnsi" w:cstheme="minorHAnsi"/>
          <w:bCs/>
          <w:sz w:val="26"/>
          <w:szCs w:val="26"/>
        </w:rPr>
      </w:pPr>
    </w:p>
    <w:tbl>
      <w:tblPr>
        <w:tblW w:w="1018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86"/>
        <w:gridCol w:w="2216"/>
        <w:gridCol w:w="2130"/>
        <w:gridCol w:w="1429"/>
        <w:gridCol w:w="2023"/>
      </w:tblGrid>
      <w:tr w:rsidR="00B25B70" w:rsidRPr="00F92B28" w14:paraId="491364DE" w14:textId="77777777" w:rsidTr="00533AD7">
        <w:trPr>
          <w:trHeight w:val="548"/>
          <w:tblCellSpacing w:w="15" w:type="dxa"/>
        </w:trPr>
        <w:tc>
          <w:tcPr>
            <w:tcW w:w="2357" w:type="dxa"/>
            <w:tcBorders>
              <w:top w:val="outset" w:sz="6" w:space="0" w:color="auto"/>
              <w:left w:val="outset" w:sz="6" w:space="0" w:color="auto"/>
              <w:bottom w:val="outset" w:sz="6" w:space="0" w:color="auto"/>
              <w:right w:val="outset" w:sz="6" w:space="0" w:color="auto"/>
            </w:tcBorders>
          </w:tcPr>
          <w:p w14:paraId="15ADDD82" w14:textId="063AF746" w:rsidR="00B25B70" w:rsidRPr="00F92B28" w:rsidRDefault="00B25B70" w:rsidP="00533AD7">
            <w:pPr>
              <w:rPr>
                <w:rFonts w:asciiTheme="minorHAnsi" w:hAnsiTheme="minorHAnsi" w:cstheme="minorHAnsi"/>
                <w:sz w:val="26"/>
                <w:szCs w:val="26"/>
              </w:rPr>
            </w:pPr>
            <w:r w:rsidRPr="00F92B28">
              <w:rPr>
                <w:rFonts w:asciiTheme="minorHAnsi" w:hAnsiTheme="minorHAnsi" w:cstheme="minorHAnsi"/>
                <w:b/>
                <w:bCs/>
                <w:sz w:val="26"/>
                <w:szCs w:val="26"/>
              </w:rPr>
              <w:t>Participation</w:t>
            </w:r>
          </w:p>
        </w:tc>
        <w:tc>
          <w:tcPr>
            <w:tcW w:w="2349" w:type="dxa"/>
            <w:tcBorders>
              <w:top w:val="outset" w:sz="6" w:space="0" w:color="auto"/>
              <w:left w:val="outset" w:sz="6" w:space="0" w:color="auto"/>
              <w:bottom w:val="outset" w:sz="6" w:space="0" w:color="auto"/>
              <w:right w:val="outset" w:sz="6" w:space="0" w:color="auto"/>
            </w:tcBorders>
          </w:tcPr>
          <w:p w14:paraId="16D67FC6" w14:textId="231A33D0" w:rsidR="00B25B70" w:rsidRPr="00F92B28" w:rsidRDefault="00B25B70" w:rsidP="00533AD7">
            <w:pPr>
              <w:rPr>
                <w:rFonts w:asciiTheme="minorHAnsi" w:hAnsiTheme="minorHAnsi" w:cstheme="minorHAnsi"/>
                <w:sz w:val="26"/>
                <w:szCs w:val="26"/>
              </w:rPr>
            </w:pPr>
            <w:r w:rsidRPr="00F92B28">
              <w:rPr>
                <w:rFonts w:asciiTheme="minorHAnsi" w:hAnsiTheme="minorHAnsi" w:cstheme="minorHAnsi"/>
                <w:sz w:val="26"/>
                <w:szCs w:val="26"/>
              </w:rPr>
              <w:t xml:space="preserve">Weekly </w:t>
            </w:r>
          </w:p>
        </w:tc>
        <w:tc>
          <w:tcPr>
            <w:tcW w:w="2260" w:type="dxa"/>
            <w:tcBorders>
              <w:top w:val="outset" w:sz="6" w:space="0" w:color="auto"/>
              <w:left w:val="outset" w:sz="6" w:space="0" w:color="auto"/>
              <w:bottom w:val="outset" w:sz="6" w:space="0" w:color="auto"/>
              <w:right w:val="outset" w:sz="6" w:space="0" w:color="auto"/>
            </w:tcBorders>
          </w:tcPr>
          <w:p w14:paraId="51CDF019" w14:textId="1BC73C9C" w:rsidR="00B25B70" w:rsidRPr="00F92B28" w:rsidRDefault="00B25B70" w:rsidP="00B25B70">
            <w:pPr>
              <w:rPr>
                <w:rFonts w:asciiTheme="minorHAnsi" w:hAnsiTheme="minorHAnsi" w:cstheme="minorHAnsi"/>
                <w:sz w:val="26"/>
                <w:szCs w:val="26"/>
              </w:rPr>
            </w:pPr>
            <w:r w:rsidRPr="00F92B28">
              <w:rPr>
                <w:rFonts w:asciiTheme="minorHAnsi" w:hAnsiTheme="minorHAnsi" w:cstheme="minorHAnsi"/>
                <w:sz w:val="26"/>
                <w:szCs w:val="26"/>
              </w:rPr>
              <w:t>During Class</w:t>
            </w:r>
          </w:p>
        </w:tc>
        <w:tc>
          <w:tcPr>
            <w:tcW w:w="1411" w:type="dxa"/>
            <w:tcBorders>
              <w:top w:val="outset" w:sz="6" w:space="0" w:color="auto"/>
              <w:left w:val="outset" w:sz="6" w:space="0" w:color="auto"/>
              <w:bottom w:val="outset" w:sz="6" w:space="0" w:color="auto"/>
              <w:right w:val="outset" w:sz="6" w:space="0" w:color="auto"/>
            </w:tcBorders>
          </w:tcPr>
          <w:p w14:paraId="6480DD00" w14:textId="5AEFFB27" w:rsidR="00B25B70" w:rsidRPr="00F92B28" w:rsidRDefault="00B25B70" w:rsidP="00533AD7">
            <w:pPr>
              <w:rPr>
                <w:rFonts w:asciiTheme="minorHAnsi" w:hAnsiTheme="minorHAnsi" w:cstheme="minorHAnsi"/>
                <w:b/>
                <w:sz w:val="26"/>
                <w:szCs w:val="26"/>
              </w:rPr>
            </w:pPr>
            <w:r w:rsidRPr="00F92B28">
              <w:rPr>
                <w:rFonts w:asciiTheme="minorHAnsi" w:hAnsiTheme="minorHAnsi" w:cstheme="minorHAnsi"/>
                <w:b/>
                <w:sz w:val="26"/>
                <w:szCs w:val="26"/>
              </w:rPr>
              <w:t>10%</w:t>
            </w:r>
          </w:p>
        </w:tc>
        <w:tc>
          <w:tcPr>
            <w:tcW w:w="1627" w:type="dxa"/>
            <w:tcBorders>
              <w:top w:val="outset" w:sz="6" w:space="0" w:color="auto"/>
              <w:left w:val="outset" w:sz="6" w:space="0" w:color="auto"/>
              <w:bottom w:val="outset" w:sz="6" w:space="0" w:color="auto"/>
              <w:right w:val="outset" w:sz="6" w:space="0" w:color="auto"/>
            </w:tcBorders>
          </w:tcPr>
          <w:p w14:paraId="3EAB34BF" w14:textId="3C834D11" w:rsidR="00B25B70" w:rsidRPr="00F92B28" w:rsidRDefault="00B25B70" w:rsidP="00533AD7">
            <w:pPr>
              <w:rPr>
                <w:rFonts w:asciiTheme="minorHAnsi" w:hAnsiTheme="minorHAnsi" w:cstheme="minorHAnsi"/>
                <w:b/>
                <w:sz w:val="26"/>
                <w:szCs w:val="26"/>
              </w:rPr>
            </w:pPr>
            <w:r w:rsidRPr="00F92B28">
              <w:rPr>
                <w:rFonts w:asciiTheme="minorHAnsi" w:hAnsiTheme="minorHAnsi" w:cstheme="minorHAnsi"/>
                <w:b/>
                <w:sz w:val="26"/>
                <w:szCs w:val="26"/>
              </w:rPr>
              <w:t>Individual</w:t>
            </w:r>
          </w:p>
        </w:tc>
      </w:tr>
    </w:tbl>
    <w:p w14:paraId="2085C887" w14:textId="1468C768" w:rsidR="00D76716" w:rsidRPr="00F92B28" w:rsidRDefault="00D76716">
      <w:pPr>
        <w:spacing w:after="160" w:line="259" w:lineRule="auto"/>
        <w:ind w:left="0" w:right="0" w:firstLine="0"/>
        <w:rPr>
          <w:rFonts w:asciiTheme="minorHAnsi" w:hAnsiTheme="minorHAnsi" w:cstheme="minorHAnsi"/>
          <w:b/>
          <w:sz w:val="26"/>
          <w:szCs w:val="26"/>
        </w:rPr>
      </w:pPr>
    </w:p>
    <w:p w14:paraId="1B1CB9B7" w14:textId="357EFDC7" w:rsidR="0098472C" w:rsidRPr="00F92B28" w:rsidRDefault="0098472C">
      <w:pPr>
        <w:spacing w:after="160" w:line="259" w:lineRule="auto"/>
        <w:ind w:left="0" w:right="0" w:firstLine="0"/>
        <w:rPr>
          <w:rFonts w:asciiTheme="minorHAnsi" w:hAnsiTheme="minorHAnsi" w:cstheme="minorHAnsi"/>
          <w:bCs/>
          <w:sz w:val="26"/>
          <w:szCs w:val="26"/>
        </w:rPr>
      </w:pPr>
      <w:r w:rsidRPr="00266544">
        <w:rPr>
          <w:rFonts w:asciiTheme="minorHAnsi" w:hAnsiTheme="minorHAnsi" w:cstheme="minorHAnsi"/>
          <w:bCs/>
          <w:sz w:val="26"/>
          <w:szCs w:val="26"/>
          <w:highlight w:val="yellow"/>
        </w:rPr>
        <w:lastRenderedPageBreak/>
        <w:t xml:space="preserve">On Eclass, you should upload a picture of yourself. York University has changed E-class so that this photo is only visible to the instructor and no one else.  The image is a recent headshot only and nothing else.  This is used to identify you in class, and it is a standard business practice at most business schools around the world.  </w:t>
      </w:r>
      <w:r w:rsidRPr="00266544">
        <w:rPr>
          <w:rFonts w:asciiTheme="minorHAnsi" w:hAnsiTheme="minorHAnsi" w:cstheme="minorHAnsi"/>
          <w:b/>
          <w:sz w:val="26"/>
          <w:szCs w:val="26"/>
          <w:highlight w:val="yellow"/>
        </w:rPr>
        <w:t>1% of the mark will be awarded towards this activity performed by the end of week 1.</w:t>
      </w:r>
    </w:p>
    <w:p w14:paraId="7DD1589C" w14:textId="152A8428"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Each week</w:t>
      </w:r>
      <w:r w:rsidR="0098472C" w:rsidRPr="00F92B28">
        <w:rPr>
          <w:rFonts w:asciiTheme="minorHAnsi" w:hAnsiTheme="minorHAnsi" w:cstheme="minorHAnsi"/>
          <w:bCs/>
          <w:sz w:val="26"/>
          <w:szCs w:val="26"/>
        </w:rPr>
        <w:t>, students are required to read ahead of class and will be called upon to participate in class. The instructor will invite open participation in class; in the event there is no participation,</w:t>
      </w:r>
      <w:r w:rsidRPr="00F92B28">
        <w:rPr>
          <w:rFonts w:asciiTheme="minorHAnsi" w:hAnsiTheme="minorHAnsi" w:cstheme="minorHAnsi"/>
          <w:bCs/>
          <w:sz w:val="26"/>
          <w:szCs w:val="26"/>
        </w:rPr>
        <w:t xml:space="preserve"> the instructor will reserve the right to call upon any student in class to participate.</w:t>
      </w:r>
    </w:p>
    <w:p w14:paraId="0B901F5F" w14:textId="66064493" w:rsidR="00B25B70" w:rsidRPr="00F92B28" w:rsidRDefault="0098472C">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 xml:space="preserve">Attendance will determine only 50% of the mark. Each student </w:t>
      </w:r>
      <w:r w:rsidRPr="00F92B28">
        <w:rPr>
          <w:rFonts w:asciiTheme="minorHAnsi" w:hAnsiTheme="minorHAnsi" w:cstheme="minorHAnsi"/>
          <w:b/>
          <w:sz w:val="26"/>
          <w:szCs w:val="26"/>
        </w:rPr>
        <w:t>must be in class for</w:t>
      </w:r>
      <w:r w:rsidR="00B25B70" w:rsidRPr="00F92B28">
        <w:rPr>
          <w:rFonts w:asciiTheme="minorHAnsi" w:hAnsiTheme="minorHAnsi" w:cstheme="minorHAnsi"/>
          <w:b/>
          <w:sz w:val="26"/>
          <w:szCs w:val="26"/>
        </w:rPr>
        <w:t xml:space="preserve"> a minimum of 10 classes.</w:t>
      </w:r>
      <w:r w:rsidR="00B25B70" w:rsidRPr="00F92B28">
        <w:rPr>
          <w:rFonts w:asciiTheme="minorHAnsi" w:hAnsiTheme="minorHAnsi" w:cstheme="minorHAnsi"/>
          <w:bCs/>
          <w:sz w:val="26"/>
          <w:szCs w:val="26"/>
        </w:rPr>
        <w:t xml:space="preserve">  </w:t>
      </w:r>
    </w:p>
    <w:p w14:paraId="5828532A" w14:textId="38BA7A28"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50% of the mark will be based on the contribution made in class.</w:t>
      </w:r>
    </w:p>
    <w:p w14:paraId="4B6C81FC" w14:textId="1AAA1CEA"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The instructor will mark each student based on the following scale</w:t>
      </w:r>
    </w:p>
    <w:p w14:paraId="2E6DCEAA" w14:textId="3BCE61F8"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A – Attendance only</w:t>
      </w:r>
      <w:r w:rsidR="0098472C" w:rsidRPr="00F92B28">
        <w:rPr>
          <w:rFonts w:asciiTheme="minorHAnsi" w:hAnsiTheme="minorHAnsi" w:cstheme="minorHAnsi"/>
          <w:bCs/>
          <w:sz w:val="26"/>
          <w:szCs w:val="26"/>
        </w:rPr>
        <w:t xml:space="preserve"> 5/10 or 5% overall maximum. It could be lower due to non-attendance or failure to load your picture.</w:t>
      </w:r>
    </w:p>
    <w:p w14:paraId="6EA33ACE" w14:textId="332CADA4"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AP1 – Attendance and minor participation</w:t>
      </w:r>
      <w:r w:rsidR="0098472C" w:rsidRPr="00F92B28">
        <w:rPr>
          <w:rFonts w:asciiTheme="minorHAnsi" w:hAnsiTheme="minorHAnsi" w:cstheme="minorHAnsi"/>
          <w:bCs/>
          <w:sz w:val="26"/>
          <w:szCs w:val="26"/>
        </w:rPr>
        <w:t xml:space="preserve"> 6 or 7 out of 10 maximum</w:t>
      </w:r>
    </w:p>
    <w:p w14:paraId="10C5B4C2" w14:textId="6BC91B04"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AP2 – Attendance and major participation</w:t>
      </w:r>
      <w:r w:rsidR="0098472C" w:rsidRPr="00F92B28">
        <w:rPr>
          <w:rFonts w:asciiTheme="minorHAnsi" w:hAnsiTheme="minorHAnsi" w:cstheme="minorHAnsi"/>
          <w:bCs/>
          <w:sz w:val="26"/>
          <w:szCs w:val="26"/>
        </w:rPr>
        <w:t xml:space="preserve"> 8 or 9 out of 10 maximum</w:t>
      </w:r>
    </w:p>
    <w:p w14:paraId="58B769B7" w14:textId="4CDE7619"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AP3 – Attendance and excellent participation</w:t>
      </w:r>
      <w:r w:rsidR="0098472C" w:rsidRPr="00F92B28">
        <w:rPr>
          <w:rFonts w:asciiTheme="minorHAnsi" w:hAnsiTheme="minorHAnsi" w:cstheme="minorHAnsi"/>
          <w:bCs/>
          <w:sz w:val="26"/>
          <w:szCs w:val="26"/>
        </w:rPr>
        <w:t xml:space="preserve"> 10 out of 10</w:t>
      </w:r>
    </w:p>
    <w:p w14:paraId="53596938" w14:textId="77777777" w:rsidR="0098472C" w:rsidRPr="00F92B28" w:rsidRDefault="0098472C">
      <w:pPr>
        <w:spacing w:after="160" w:line="259" w:lineRule="auto"/>
        <w:ind w:left="0" w:right="0" w:firstLine="0"/>
        <w:rPr>
          <w:rFonts w:asciiTheme="minorHAnsi" w:hAnsiTheme="minorHAnsi" w:cstheme="minorHAnsi"/>
          <w:bCs/>
          <w:sz w:val="26"/>
          <w:szCs w:val="26"/>
        </w:rPr>
      </w:pPr>
    </w:p>
    <w:p w14:paraId="7710A0A5" w14:textId="77777777" w:rsidR="0098472C" w:rsidRPr="00F92B28" w:rsidRDefault="0098472C">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Minor participation is just raising your hand for polls and answering yes or no.</w:t>
      </w:r>
    </w:p>
    <w:p w14:paraId="2C2FC56E" w14:textId="755CEA14" w:rsidR="0098472C" w:rsidRPr="00F92B28" w:rsidRDefault="0098472C">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Major participation is sharing opinions on the topics but having a very one-sided biased opinion</w:t>
      </w:r>
    </w:p>
    <w:p w14:paraId="15B05AF6" w14:textId="1F1ED378" w:rsidR="0098472C" w:rsidRPr="00F92B28" w:rsidRDefault="0098472C">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Excellent participation is sharing opinions, using real-life examples to emphasize your points and also respecting other group members' opinions.</w:t>
      </w:r>
    </w:p>
    <w:p w14:paraId="1B704686" w14:textId="328FCF26" w:rsidR="00B25B70" w:rsidRPr="00F92B28" w:rsidRDefault="00B25B70">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Students who cannot attend class should inform the instructor of the absence. If more than 2 classes are missed without prior approval</w:t>
      </w:r>
      <w:r w:rsidR="0098472C" w:rsidRPr="00F92B28">
        <w:rPr>
          <w:rFonts w:asciiTheme="minorHAnsi" w:hAnsiTheme="minorHAnsi" w:cstheme="minorHAnsi"/>
          <w:bCs/>
          <w:sz w:val="26"/>
          <w:szCs w:val="26"/>
        </w:rPr>
        <w:t>, the student's participation mark will be 0</w:t>
      </w:r>
      <w:r w:rsidRPr="00F92B28">
        <w:rPr>
          <w:rFonts w:asciiTheme="minorHAnsi" w:hAnsiTheme="minorHAnsi" w:cstheme="minorHAnsi"/>
          <w:bCs/>
          <w:sz w:val="26"/>
          <w:szCs w:val="26"/>
        </w:rPr>
        <w:t xml:space="preserve">.  This includes any classes that may be scheduled online on </w:t>
      </w:r>
      <w:r w:rsidR="0098472C" w:rsidRPr="00F92B28">
        <w:rPr>
          <w:rFonts w:asciiTheme="minorHAnsi" w:hAnsiTheme="minorHAnsi" w:cstheme="minorHAnsi"/>
          <w:bCs/>
          <w:sz w:val="26"/>
          <w:szCs w:val="26"/>
        </w:rPr>
        <w:t>Zoom</w:t>
      </w:r>
      <w:r w:rsidRPr="00F92B28">
        <w:rPr>
          <w:rFonts w:asciiTheme="minorHAnsi" w:hAnsiTheme="minorHAnsi" w:cstheme="minorHAnsi"/>
          <w:bCs/>
          <w:sz w:val="26"/>
          <w:szCs w:val="26"/>
        </w:rPr>
        <w:t xml:space="preserve"> (if required)</w:t>
      </w:r>
      <w:r w:rsidR="0098472C" w:rsidRPr="00F92B28">
        <w:rPr>
          <w:rFonts w:asciiTheme="minorHAnsi" w:hAnsiTheme="minorHAnsi" w:cstheme="minorHAnsi"/>
          <w:bCs/>
          <w:sz w:val="26"/>
          <w:szCs w:val="26"/>
        </w:rPr>
        <w:t>.</w:t>
      </w:r>
    </w:p>
    <w:p w14:paraId="00775AAC" w14:textId="77777777" w:rsidR="0098472C" w:rsidRPr="00F92B28" w:rsidRDefault="0098472C">
      <w:pPr>
        <w:spacing w:after="160" w:line="259" w:lineRule="auto"/>
        <w:ind w:left="0" w:right="0" w:firstLine="0"/>
        <w:rPr>
          <w:rFonts w:asciiTheme="minorHAnsi" w:hAnsiTheme="minorHAnsi" w:cstheme="minorHAnsi"/>
          <w:bCs/>
          <w:sz w:val="26"/>
          <w:szCs w:val="26"/>
        </w:rPr>
      </w:pPr>
    </w:p>
    <w:tbl>
      <w:tblPr>
        <w:tblStyle w:val="TableGrid"/>
        <w:tblW w:w="10149" w:type="dxa"/>
        <w:tblInd w:w="31" w:type="dxa"/>
        <w:tblCellMar>
          <w:top w:w="31" w:type="dxa"/>
          <w:right w:w="11" w:type="dxa"/>
        </w:tblCellMar>
        <w:tblLook w:val="04A0" w:firstRow="1" w:lastRow="0" w:firstColumn="1" w:lastColumn="0" w:noHBand="0" w:noVBand="1"/>
      </w:tblPr>
      <w:tblGrid>
        <w:gridCol w:w="1768"/>
        <w:gridCol w:w="3087"/>
        <w:gridCol w:w="2418"/>
        <w:gridCol w:w="1448"/>
        <w:gridCol w:w="1428"/>
      </w:tblGrid>
      <w:tr w:rsidR="0098472C" w:rsidRPr="00F92B28" w14:paraId="47D0B98E" w14:textId="77777777" w:rsidTr="00F424FA">
        <w:trPr>
          <w:trHeight w:val="919"/>
        </w:trPr>
        <w:tc>
          <w:tcPr>
            <w:tcW w:w="1768" w:type="dxa"/>
            <w:tcBorders>
              <w:top w:val="single" w:sz="6" w:space="0" w:color="A0A0A0"/>
              <w:left w:val="single" w:sz="6" w:space="0" w:color="F0F0F0"/>
              <w:bottom w:val="single" w:sz="6" w:space="0" w:color="A0A0A0"/>
              <w:right w:val="single" w:sz="6" w:space="0" w:color="A0A0A0"/>
            </w:tcBorders>
          </w:tcPr>
          <w:p w14:paraId="3CF37E1D" w14:textId="77777777" w:rsidR="0098472C" w:rsidRPr="00F92B28" w:rsidRDefault="0098472C" w:rsidP="00F424FA">
            <w:pPr>
              <w:spacing w:after="0" w:line="259" w:lineRule="auto"/>
              <w:ind w:left="41" w:right="0" w:firstLine="0"/>
              <w:rPr>
                <w:rFonts w:asciiTheme="minorHAnsi" w:hAnsiTheme="minorHAnsi" w:cstheme="minorHAnsi"/>
                <w:sz w:val="26"/>
                <w:szCs w:val="26"/>
              </w:rPr>
            </w:pPr>
            <w:r w:rsidRPr="00F92B28">
              <w:rPr>
                <w:rFonts w:asciiTheme="minorHAnsi" w:hAnsiTheme="minorHAnsi" w:cstheme="minorHAnsi"/>
                <w:b/>
                <w:sz w:val="26"/>
                <w:szCs w:val="26"/>
              </w:rPr>
              <w:lastRenderedPageBreak/>
              <w:t>Tests (5)</w:t>
            </w:r>
          </w:p>
        </w:tc>
        <w:tc>
          <w:tcPr>
            <w:tcW w:w="3087" w:type="dxa"/>
            <w:tcBorders>
              <w:top w:val="single" w:sz="6" w:space="0" w:color="A0A0A0"/>
              <w:left w:val="single" w:sz="6" w:space="0" w:color="A0A0A0"/>
              <w:bottom w:val="single" w:sz="6" w:space="0" w:color="A0A0A0"/>
              <w:right w:val="single" w:sz="6" w:space="0" w:color="A0A0A0"/>
            </w:tcBorders>
          </w:tcPr>
          <w:p w14:paraId="643A0064" w14:textId="77777777" w:rsidR="0098472C" w:rsidRPr="00F92B28" w:rsidRDefault="0098472C" w:rsidP="00F424FA">
            <w:pPr>
              <w:spacing w:after="0" w:line="259" w:lineRule="auto"/>
              <w:ind w:left="31" w:right="0" w:firstLine="0"/>
              <w:rPr>
                <w:rFonts w:asciiTheme="minorHAnsi" w:hAnsiTheme="minorHAnsi" w:cstheme="minorHAnsi"/>
                <w:sz w:val="26"/>
                <w:szCs w:val="26"/>
              </w:rPr>
            </w:pPr>
            <w:r w:rsidRPr="00F92B28">
              <w:rPr>
                <w:rFonts w:asciiTheme="minorHAnsi" w:hAnsiTheme="minorHAnsi" w:cstheme="minorHAnsi"/>
                <w:sz w:val="26"/>
                <w:szCs w:val="26"/>
              </w:rPr>
              <w:t>Tests using eClass during class time</w:t>
            </w:r>
          </w:p>
        </w:tc>
        <w:tc>
          <w:tcPr>
            <w:tcW w:w="2418" w:type="dxa"/>
            <w:tcBorders>
              <w:top w:val="single" w:sz="6" w:space="0" w:color="A0A0A0"/>
              <w:left w:val="single" w:sz="6" w:space="0" w:color="A0A0A0"/>
              <w:bottom w:val="single" w:sz="6" w:space="0" w:color="A0A0A0"/>
              <w:right w:val="single" w:sz="6" w:space="0" w:color="A0A0A0"/>
            </w:tcBorders>
          </w:tcPr>
          <w:p w14:paraId="202DDEB6" w14:textId="77777777" w:rsidR="0098472C" w:rsidRPr="00F92B28" w:rsidRDefault="0098472C" w:rsidP="00F424FA">
            <w:pPr>
              <w:spacing w:after="0" w:line="259" w:lineRule="auto"/>
              <w:ind w:left="32" w:right="0" w:firstLine="0"/>
              <w:rPr>
                <w:rFonts w:asciiTheme="minorHAnsi" w:hAnsiTheme="minorHAnsi" w:cstheme="minorHAnsi"/>
                <w:sz w:val="26"/>
                <w:szCs w:val="26"/>
              </w:rPr>
            </w:pPr>
            <w:r w:rsidRPr="00F92B28">
              <w:rPr>
                <w:rFonts w:asciiTheme="minorHAnsi" w:hAnsiTheme="minorHAnsi" w:cstheme="minorHAnsi"/>
                <w:sz w:val="26"/>
                <w:szCs w:val="26"/>
              </w:rPr>
              <w:t>Biweekly (4% each)</w:t>
            </w:r>
          </w:p>
        </w:tc>
        <w:tc>
          <w:tcPr>
            <w:tcW w:w="1448" w:type="dxa"/>
            <w:tcBorders>
              <w:top w:val="single" w:sz="6" w:space="0" w:color="A0A0A0"/>
              <w:left w:val="single" w:sz="6" w:space="0" w:color="A0A0A0"/>
              <w:bottom w:val="single" w:sz="6" w:space="0" w:color="A0A0A0"/>
              <w:right w:val="single" w:sz="6" w:space="0" w:color="A0A0A0"/>
            </w:tcBorders>
          </w:tcPr>
          <w:p w14:paraId="1AC5B28D" w14:textId="77777777" w:rsidR="0098472C" w:rsidRPr="00F92B28" w:rsidRDefault="0098472C" w:rsidP="00F424FA">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 xml:space="preserve">20% </w:t>
            </w:r>
          </w:p>
        </w:tc>
        <w:tc>
          <w:tcPr>
            <w:tcW w:w="1428" w:type="dxa"/>
            <w:tcBorders>
              <w:top w:val="single" w:sz="6" w:space="0" w:color="A0A0A0"/>
              <w:left w:val="single" w:sz="6" w:space="0" w:color="A0A0A0"/>
              <w:bottom w:val="single" w:sz="6" w:space="0" w:color="A0A0A0"/>
              <w:right w:val="single" w:sz="6" w:space="0" w:color="A0A0A0"/>
            </w:tcBorders>
          </w:tcPr>
          <w:p w14:paraId="2D5F9B2C" w14:textId="77777777" w:rsidR="0098472C" w:rsidRPr="00F92B28" w:rsidRDefault="0098472C" w:rsidP="00F424FA">
            <w:pPr>
              <w:spacing w:after="0" w:line="259" w:lineRule="auto"/>
              <w:ind w:left="46" w:right="0" w:firstLine="0"/>
              <w:rPr>
                <w:rFonts w:asciiTheme="minorHAnsi" w:hAnsiTheme="minorHAnsi" w:cstheme="minorHAnsi"/>
                <w:sz w:val="26"/>
                <w:szCs w:val="26"/>
              </w:rPr>
            </w:pPr>
            <w:r w:rsidRPr="00F92B28">
              <w:rPr>
                <w:rFonts w:asciiTheme="minorHAnsi" w:hAnsiTheme="minorHAnsi" w:cstheme="minorHAnsi"/>
                <w:b/>
                <w:sz w:val="26"/>
                <w:szCs w:val="26"/>
              </w:rPr>
              <w:t xml:space="preserve">Individual </w:t>
            </w:r>
          </w:p>
        </w:tc>
      </w:tr>
    </w:tbl>
    <w:p w14:paraId="4C74EEA1" w14:textId="77777777" w:rsidR="0098472C" w:rsidRPr="00F92B28" w:rsidRDefault="0098472C">
      <w:pPr>
        <w:spacing w:after="160" w:line="259" w:lineRule="auto"/>
        <w:ind w:left="0" w:right="0" w:firstLine="0"/>
        <w:rPr>
          <w:rFonts w:asciiTheme="minorHAnsi" w:hAnsiTheme="minorHAnsi" w:cstheme="minorHAnsi"/>
          <w:bCs/>
          <w:sz w:val="26"/>
          <w:szCs w:val="26"/>
        </w:rPr>
      </w:pPr>
    </w:p>
    <w:p w14:paraId="6FB986A8" w14:textId="5D997304" w:rsidR="0098472C" w:rsidRPr="00F92B28" w:rsidRDefault="0098472C">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Every 2 weeks there will be a test (MCQ) in Eclass where students will be asked to answer the MCQ questions on the chapters.</w:t>
      </w:r>
    </w:p>
    <w:p w14:paraId="02F91AB7" w14:textId="318881C2" w:rsidR="0098472C" w:rsidRPr="00F92B28" w:rsidRDefault="0098472C">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The format of this will be discussed in class</w:t>
      </w:r>
    </w:p>
    <w:p w14:paraId="1B8F8811" w14:textId="42EC96FE" w:rsidR="0098472C" w:rsidRPr="00F92B28" w:rsidRDefault="0008055D">
      <w:pPr>
        <w:spacing w:after="160" w:line="259" w:lineRule="auto"/>
        <w:ind w:left="0" w:right="0" w:firstLine="0"/>
        <w:rPr>
          <w:rFonts w:asciiTheme="minorHAnsi" w:hAnsiTheme="minorHAnsi" w:cstheme="minorHAnsi"/>
          <w:bCs/>
          <w:sz w:val="26"/>
          <w:szCs w:val="26"/>
        </w:rPr>
      </w:pPr>
      <w:r w:rsidRPr="00F92B28">
        <w:rPr>
          <w:rFonts w:asciiTheme="minorHAnsi" w:hAnsiTheme="minorHAnsi" w:cstheme="minorHAnsi"/>
          <w:bCs/>
          <w:sz w:val="26"/>
          <w:szCs w:val="26"/>
        </w:rPr>
        <w:t xml:space="preserve">25 questions and 25 mins will be </w:t>
      </w:r>
      <w:r w:rsidR="0098472C" w:rsidRPr="00F92B28">
        <w:rPr>
          <w:rFonts w:asciiTheme="minorHAnsi" w:hAnsiTheme="minorHAnsi" w:cstheme="minorHAnsi"/>
          <w:bCs/>
          <w:sz w:val="26"/>
          <w:szCs w:val="26"/>
        </w:rPr>
        <w:t>provided for the MCQ</w:t>
      </w:r>
      <w:r w:rsidRPr="00F92B28">
        <w:rPr>
          <w:rFonts w:asciiTheme="minorHAnsi" w:hAnsiTheme="minorHAnsi" w:cstheme="minorHAnsi"/>
          <w:bCs/>
          <w:sz w:val="26"/>
          <w:szCs w:val="26"/>
        </w:rPr>
        <w:t xml:space="preserve"> questions.</w:t>
      </w:r>
    </w:p>
    <w:p w14:paraId="6225EF9D" w14:textId="77777777" w:rsidR="0098472C" w:rsidRPr="00F92B28" w:rsidRDefault="0098472C">
      <w:pPr>
        <w:spacing w:after="160" w:line="259" w:lineRule="auto"/>
        <w:ind w:left="0" w:right="0" w:firstLine="0"/>
        <w:rPr>
          <w:rFonts w:asciiTheme="minorHAnsi" w:hAnsiTheme="minorHAnsi" w:cstheme="minorHAnsi"/>
          <w:bCs/>
          <w:sz w:val="26"/>
          <w:szCs w:val="26"/>
        </w:rPr>
      </w:pPr>
    </w:p>
    <w:p w14:paraId="5F10101E" w14:textId="459A5A3C" w:rsidR="00B579DA" w:rsidRPr="00F92B28" w:rsidRDefault="00B579DA" w:rsidP="00B579DA">
      <w:pPr>
        <w:ind w:left="0" w:right="520"/>
        <w:rPr>
          <w:rFonts w:asciiTheme="minorHAnsi" w:hAnsiTheme="minorHAnsi" w:cstheme="minorHAnsi"/>
          <w:b/>
          <w:color w:val="008000"/>
          <w:sz w:val="26"/>
          <w:szCs w:val="26"/>
          <w:u w:val="single" w:color="008000"/>
        </w:rPr>
      </w:pPr>
      <w:r w:rsidRPr="00F92B28">
        <w:rPr>
          <w:rFonts w:asciiTheme="minorHAnsi" w:hAnsiTheme="minorHAnsi" w:cstheme="minorHAnsi"/>
          <w:b/>
          <w:color w:val="008000"/>
          <w:sz w:val="26"/>
          <w:szCs w:val="26"/>
          <w:u w:val="single" w:color="008000"/>
        </w:rPr>
        <w:t>COURSE POLICIES</w:t>
      </w:r>
    </w:p>
    <w:p w14:paraId="4D8480F2" w14:textId="77777777" w:rsidR="00B579DA" w:rsidRPr="00F92B28" w:rsidRDefault="00B579DA" w:rsidP="00B579DA">
      <w:pPr>
        <w:ind w:left="0" w:right="520"/>
        <w:rPr>
          <w:rFonts w:asciiTheme="minorHAnsi" w:hAnsiTheme="minorHAnsi" w:cstheme="minorHAnsi"/>
          <w:b/>
          <w:sz w:val="26"/>
          <w:szCs w:val="26"/>
        </w:rPr>
      </w:pPr>
    </w:p>
    <w:p w14:paraId="5E1FB3A4" w14:textId="266690DA" w:rsidR="00777A6F" w:rsidRPr="00F92B28" w:rsidRDefault="00983781">
      <w:pPr>
        <w:ind w:left="0" w:right="628"/>
        <w:rPr>
          <w:rFonts w:asciiTheme="minorHAnsi" w:hAnsiTheme="minorHAnsi" w:cstheme="minorHAnsi"/>
          <w:sz w:val="26"/>
          <w:szCs w:val="26"/>
        </w:rPr>
      </w:pPr>
      <w:r w:rsidRPr="00F92B28">
        <w:rPr>
          <w:rFonts w:asciiTheme="minorHAnsi" w:hAnsiTheme="minorHAnsi" w:cstheme="minorHAnsi"/>
          <w:b/>
          <w:sz w:val="26"/>
          <w:szCs w:val="26"/>
        </w:rPr>
        <w:t>Assignment Submission</w:t>
      </w:r>
      <w:r w:rsidRPr="00F92B28">
        <w:rPr>
          <w:rFonts w:asciiTheme="minorHAnsi" w:hAnsiTheme="minorHAnsi" w:cstheme="minorHAnsi"/>
          <w:sz w:val="26"/>
          <w:szCs w:val="26"/>
        </w:rPr>
        <w:t>: Proper academic performance depends on students doing their work not only well but on time.  Accordingly,</w:t>
      </w:r>
      <w:r w:rsidRPr="00F92B28">
        <w:rPr>
          <w:rFonts w:asciiTheme="minorHAnsi" w:hAnsiTheme="minorHAnsi" w:cstheme="minorHAnsi"/>
          <w:b/>
          <w:sz w:val="26"/>
          <w:szCs w:val="26"/>
        </w:rPr>
        <w:t xml:space="preserve"> </w:t>
      </w:r>
      <w:r w:rsidRPr="00F92B28">
        <w:rPr>
          <w:rFonts w:asciiTheme="minorHAnsi" w:hAnsiTheme="minorHAnsi" w:cstheme="minorHAnsi"/>
          <w:sz w:val="26"/>
          <w:szCs w:val="26"/>
        </w:rPr>
        <w:t xml:space="preserve">assignments for this course must be received on the due date specified for the assignment.  Assignments are to be handed </w:t>
      </w:r>
      <w:r w:rsidR="0098472C" w:rsidRPr="00F92B28">
        <w:rPr>
          <w:rFonts w:asciiTheme="minorHAnsi" w:hAnsiTheme="minorHAnsi" w:cstheme="minorHAnsi"/>
          <w:sz w:val="26"/>
          <w:szCs w:val="26"/>
        </w:rPr>
        <w:t xml:space="preserve">in </w:t>
      </w:r>
      <w:r w:rsidRPr="00F92B28">
        <w:rPr>
          <w:rFonts w:asciiTheme="minorHAnsi" w:hAnsiTheme="minorHAnsi" w:cstheme="minorHAnsi"/>
          <w:sz w:val="26"/>
          <w:szCs w:val="26"/>
        </w:rPr>
        <w:t xml:space="preserve">using </w:t>
      </w:r>
      <w:r w:rsidR="00B579DA" w:rsidRPr="00F92B28">
        <w:rPr>
          <w:rFonts w:asciiTheme="minorHAnsi" w:hAnsiTheme="minorHAnsi" w:cstheme="minorHAnsi"/>
          <w:sz w:val="26"/>
          <w:szCs w:val="26"/>
        </w:rPr>
        <w:t>eClass</w:t>
      </w:r>
      <w:r w:rsidRPr="00F92B28">
        <w:rPr>
          <w:rFonts w:asciiTheme="minorHAnsi" w:hAnsiTheme="minorHAnsi" w:cstheme="minorHAnsi"/>
          <w:sz w:val="26"/>
          <w:szCs w:val="26"/>
        </w:rPr>
        <w:t xml:space="preserve">. </w:t>
      </w:r>
    </w:p>
    <w:p w14:paraId="013B7DDD"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62582E3F" w14:textId="217A4A18" w:rsidR="00777A6F" w:rsidRPr="00F92B28" w:rsidRDefault="00983781">
      <w:pPr>
        <w:ind w:left="0" w:right="628"/>
        <w:rPr>
          <w:rFonts w:asciiTheme="minorHAnsi" w:hAnsiTheme="minorHAnsi" w:cstheme="minorHAnsi"/>
          <w:sz w:val="26"/>
          <w:szCs w:val="26"/>
        </w:rPr>
      </w:pPr>
      <w:r w:rsidRPr="00F92B28">
        <w:rPr>
          <w:rFonts w:asciiTheme="minorHAnsi" w:hAnsiTheme="minorHAnsi" w:cstheme="minorHAnsi"/>
          <w:b/>
          <w:sz w:val="26"/>
          <w:szCs w:val="26"/>
        </w:rPr>
        <w:t xml:space="preserve">Lateness Penalty: </w:t>
      </w:r>
      <w:r w:rsidRPr="00F92B28">
        <w:rPr>
          <w:rFonts w:asciiTheme="minorHAnsi" w:hAnsiTheme="minorHAnsi" w:cstheme="minorHAnsi"/>
          <w:sz w:val="26"/>
          <w:szCs w:val="26"/>
        </w:rPr>
        <w:t>Assignments received later than the due date will be penalized at the rate of 10% per day – weekends count. Since the assignments are listed and available</w:t>
      </w:r>
      <w:r w:rsidR="0098472C" w:rsidRPr="00F92B28">
        <w:rPr>
          <w:rFonts w:asciiTheme="minorHAnsi" w:hAnsiTheme="minorHAnsi" w:cstheme="minorHAnsi"/>
          <w:sz w:val="26"/>
          <w:szCs w:val="26"/>
        </w:rPr>
        <w:t>, there will be NO exceptions</w:t>
      </w:r>
      <w:r w:rsidRPr="00F92B28">
        <w:rPr>
          <w:rFonts w:asciiTheme="minorHAnsi" w:hAnsiTheme="minorHAnsi" w:cstheme="minorHAnsi"/>
          <w:sz w:val="26"/>
          <w:szCs w:val="26"/>
        </w:rPr>
        <w:t xml:space="preserve">. </w:t>
      </w:r>
    </w:p>
    <w:p w14:paraId="6BF3121C"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670A9EB3" w14:textId="77777777" w:rsidR="00777A6F" w:rsidRPr="00F92B28" w:rsidRDefault="00983781">
      <w:pPr>
        <w:ind w:left="0" w:right="520"/>
        <w:rPr>
          <w:rFonts w:asciiTheme="minorHAnsi" w:hAnsiTheme="minorHAnsi" w:cstheme="minorHAnsi"/>
          <w:sz w:val="26"/>
          <w:szCs w:val="26"/>
        </w:rPr>
      </w:pPr>
      <w:r w:rsidRPr="00F92B28">
        <w:rPr>
          <w:rFonts w:asciiTheme="minorHAnsi" w:hAnsiTheme="minorHAnsi" w:cstheme="minorHAnsi"/>
          <w:b/>
          <w:sz w:val="26"/>
          <w:szCs w:val="26"/>
        </w:rPr>
        <w:t xml:space="preserve">Missed Tests: </w:t>
      </w:r>
    </w:p>
    <w:p w14:paraId="1D7733D6" w14:textId="0182224C" w:rsidR="00777A6F" w:rsidRPr="00F92B28" w:rsidRDefault="007B1CEF" w:rsidP="007B1CEF">
      <w:pPr>
        <w:ind w:left="0" w:right="628"/>
        <w:rPr>
          <w:rFonts w:asciiTheme="minorHAnsi" w:hAnsiTheme="minorHAnsi" w:cstheme="minorHAnsi"/>
          <w:sz w:val="26"/>
          <w:szCs w:val="26"/>
        </w:rPr>
      </w:pPr>
      <w:r w:rsidRPr="00F92B28">
        <w:rPr>
          <w:rFonts w:asciiTheme="minorHAnsi" w:hAnsiTheme="minorHAnsi" w:cstheme="minorHAnsi"/>
          <w:sz w:val="26"/>
          <w:szCs w:val="26"/>
        </w:rPr>
        <w:t xml:space="preserve">Students with a documented reason for missing a course test, such as illness, compassionate grounds, etc., </w:t>
      </w:r>
      <w:r w:rsidR="0098472C" w:rsidRPr="00F92B28">
        <w:rPr>
          <w:rFonts w:asciiTheme="minorHAnsi" w:hAnsiTheme="minorHAnsi" w:cstheme="minorHAnsi"/>
          <w:sz w:val="26"/>
          <w:szCs w:val="26"/>
        </w:rPr>
        <w:t>confirmed by supporting documentation (e.g., doctor’s letter), may request accommodation from the Course Director. If approved, a make-up test date/time</w:t>
      </w:r>
      <w:r w:rsidRPr="00F92B28">
        <w:rPr>
          <w:rFonts w:asciiTheme="minorHAnsi" w:hAnsiTheme="minorHAnsi" w:cstheme="minorHAnsi"/>
          <w:sz w:val="26"/>
          <w:szCs w:val="26"/>
        </w:rPr>
        <w:t xml:space="preserve"> will be scheduled as soon as possible. Further extensions or accommodation will require students to submit a formal petition to the Faculty</w:t>
      </w:r>
      <w:r w:rsidR="00983781" w:rsidRPr="00F92B28">
        <w:rPr>
          <w:rFonts w:asciiTheme="minorHAnsi" w:hAnsiTheme="minorHAnsi" w:cstheme="minorHAnsi"/>
          <w:sz w:val="26"/>
          <w:szCs w:val="26"/>
        </w:rPr>
        <w:t xml:space="preserve">. </w:t>
      </w:r>
    </w:p>
    <w:p w14:paraId="726029B5" w14:textId="77777777" w:rsidR="00B579DA" w:rsidRPr="00F92B28" w:rsidRDefault="00B579DA">
      <w:pPr>
        <w:ind w:left="0" w:right="628"/>
        <w:rPr>
          <w:rFonts w:asciiTheme="minorHAnsi" w:hAnsiTheme="minorHAnsi" w:cstheme="minorHAnsi"/>
          <w:sz w:val="26"/>
          <w:szCs w:val="26"/>
        </w:rPr>
      </w:pPr>
    </w:p>
    <w:p w14:paraId="3F124408" w14:textId="6E2CFAFD" w:rsidR="00B579DA" w:rsidRPr="00F92B28" w:rsidRDefault="00B579DA">
      <w:pPr>
        <w:ind w:left="0" w:right="628"/>
        <w:rPr>
          <w:rFonts w:asciiTheme="minorHAnsi" w:hAnsiTheme="minorHAnsi" w:cstheme="minorHAnsi"/>
          <w:b/>
          <w:bCs/>
          <w:sz w:val="26"/>
          <w:szCs w:val="26"/>
        </w:rPr>
      </w:pPr>
      <w:r w:rsidRPr="00F92B28">
        <w:rPr>
          <w:rFonts w:asciiTheme="minorHAnsi" w:hAnsiTheme="minorHAnsi" w:cstheme="minorHAnsi"/>
          <w:b/>
          <w:bCs/>
          <w:sz w:val="26"/>
          <w:szCs w:val="26"/>
        </w:rPr>
        <w:t>Presentations:</w:t>
      </w:r>
    </w:p>
    <w:p w14:paraId="010C676C" w14:textId="0FE4B1E5" w:rsidR="00777A6F" w:rsidRPr="00F92B28" w:rsidRDefault="00B579DA" w:rsidP="00B579DA">
      <w:pPr>
        <w:ind w:left="-10" w:right="628" w:firstLine="0"/>
        <w:rPr>
          <w:rFonts w:asciiTheme="minorHAnsi" w:hAnsiTheme="minorHAnsi" w:cstheme="minorHAnsi"/>
          <w:sz w:val="26"/>
          <w:szCs w:val="26"/>
        </w:rPr>
      </w:pPr>
      <w:r w:rsidRPr="00F92B28">
        <w:rPr>
          <w:rFonts w:asciiTheme="minorHAnsi" w:hAnsiTheme="minorHAnsi" w:cstheme="minorHAnsi"/>
          <w:sz w:val="26"/>
          <w:szCs w:val="26"/>
        </w:rPr>
        <w:t>A</w:t>
      </w:r>
      <w:r w:rsidR="00983781" w:rsidRPr="00F92B28">
        <w:rPr>
          <w:rFonts w:asciiTheme="minorHAnsi" w:hAnsiTheme="minorHAnsi" w:cstheme="minorHAnsi"/>
          <w:sz w:val="26"/>
          <w:szCs w:val="26"/>
        </w:rPr>
        <w:t xml:space="preserve">ll students must stay </w:t>
      </w:r>
      <w:r w:rsidR="00AE29C9" w:rsidRPr="00F92B28">
        <w:rPr>
          <w:rFonts w:asciiTheme="minorHAnsi" w:hAnsiTheme="minorHAnsi" w:cstheme="minorHAnsi"/>
          <w:sz w:val="26"/>
          <w:szCs w:val="26"/>
        </w:rPr>
        <w:t xml:space="preserve">in class </w:t>
      </w:r>
      <w:r w:rsidRPr="00F92B28">
        <w:rPr>
          <w:rFonts w:asciiTheme="minorHAnsi" w:hAnsiTheme="minorHAnsi" w:cstheme="minorHAnsi"/>
          <w:sz w:val="26"/>
          <w:szCs w:val="26"/>
        </w:rPr>
        <w:t>until</w:t>
      </w:r>
      <w:r w:rsidR="00983781" w:rsidRPr="00F92B28">
        <w:rPr>
          <w:rFonts w:asciiTheme="minorHAnsi" w:hAnsiTheme="minorHAnsi" w:cstheme="minorHAnsi"/>
          <w:sz w:val="26"/>
          <w:szCs w:val="26"/>
        </w:rPr>
        <w:t xml:space="preserve"> all presentation</w:t>
      </w:r>
      <w:r w:rsidRPr="00F92B28">
        <w:rPr>
          <w:rFonts w:asciiTheme="minorHAnsi" w:hAnsiTheme="minorHAnsi" w:cstheme="minorHAnsi"/>
          <w:sz w:val="26"/>
          <w:szCs w:val="26"/>
        </w:rPr>
        <w:t>s</w:t>
      </w:r>
      <w:r w:rsidR="00983781" w:rsidRPr="00F92B28">
        <w:rPr>
          <w:rFonts w:asciiTheme="minorHAnsi" w:hAnsiTheme="minorHAnsi" w:cstheme="minorHAnsi"/>
          <w:sz w:val="26"/>
          <w:szCs w:val="26"/>
        </w:rPr>
        <w:t xml:space="preserve"> are completed</w:t>
      </w:r>
      <w:r w:rsidRPr="00F92B28">
        <w:rPr>
          <w:rFonts w:asciiTheme="minorHAnsi" w:hAnsiTheme="minorHAnsi" w:cstheme="minorHAnsi"/>
          <w:sz w:val="26"/>
          <w:szCs w:val="26"/>
        </w:rPr>
        <w:t xml:space="preserve">. </w:t>
      </w:r>
      <w:r w:rsidR="00983781" w:rsidRPr="00F92B28">
        <w:rPr>
          <w:rFonts w:asciiTheme="minorHAnsi" w:hAnsiTheme="minorHAnsi" w:cstheme="minorHAnsi"/>
          <w:sz w:val="26"/>
          <w:szCs w:val="26"/>
        </w:rPr>
        <w:t xml:space="preserve">There will be a penalty </w:t>
      </w:r>
      <w:r w:rsidR="0098472C" w:rsidRPr="00F92B28">
        <w:rPr>
          <w:rFonts w:asciiTheme="minorHAnsi" w:hAnsiTheme="minorHAnsi" w:cstheme="minorHAnsi"/>
          <w:sz w:val="26"/>
          <w:szCs w:val="26"/>
        </w:rPr>
        <w:t>of a 20% deduction from your presentation grade if you are not</w:t>
      </w:r>
      <w:r w:rsidR="00983781" w:rsidRPr="00F92B28">
        <w:rPr>
          <w:rFonts w:asciiTheme="minorHAnsi" w:hAnsiTheme="minorHAnsi" w:cstheme="minorHAnsi"/>
          <w:sz w:val="26"/>
          <w:szCs w:val="26"/>
        </w:rPr>
        <w:t xml:space="preserve"> in attendance for all of the presentations. </w:t>
      </w:r>
    </w:p>
    <w:p w14:paraId="1061E328" w14:textId="40789C3D" w:rsidR="00777A6F" w:rsidRPr="00F92B28" w:rsidRDefault="00777A6F">
      <w:pPr>
        <w:spacing w:after="11" w:line="259" w:lineRule="auto"/>
        <w:ind w:left="5" w:right="0" w:firstLine="0"/>
        <w:rPr>
          <w:rFonts w:asciiTheme="minorHAnsi" w:hAnsiTheme="minorHAnsi" w:cstheme="minorHAnsi"/>
          <w:sz w:val="26"/>
          <w:szCs w:val="26"/>
        </w:rPr>
      </w:pPr>
    </w:p>
    <w:p w14:paraId="34D2A09E" w14:textId="7C8B82E9" w:rsidR="00777A6F" w:rsidRPr="00F92B28" w:rsidRDefault="00777A6F">
      <w:pPr>
        <w:spacing w:after="0" w:line="259" w:lineRule="auto"/>
        <w:ind w:left="5" w:right="0" w:firstLine="0"/>
        <w:rPr>
          <w:rFonts w:asciiTheme="minorHAnsi" w:hAnsiTheme="minorHAnsi" w:cstheme="minorHAnsi"/>
          <w:sz w:val="26"/>
          <w:szCs w:val="26"/>
        </w:rPr>
      </w:pPr>
    </w:p>
    <w:p w14:paraId="5F24E6F5" w14:textId="77777777" w:rsidR="007B1CEF" w:rsidRPr="00F92B28" w:rsidRDefault="007B1CEF">
      <w:pPr>
        <w:spacing w:after="160" w:line="259" w:lineRule="auto"/>
        <w:ind w:left="0" w:right="0" w:firstLine="0"/>
        <w:rPr>
          <w:rFonts w:asciiTheme="minorHAnsi" w:hAnsiTheme="minorHAnsi" w:cstheme="minorHAnsi"/>
          <w:b/>
          <w:sz w:val="26"/>
          <w:szCs w:val="26"/>
        </w:rPr>
      </w:pPr>
      <w:r w:rsidRPr="00F92B28">
        <w:rPr>
          <w:rFonts w:asciiTheme="minorHAnsi" w:hAnsiTheme="minorHAnsi" w:cstheme="minorHAnsi"/>
          <w:b/>
          <w:sz w:val="26"/>
          <w:szCs w:val="26"/>
        </w:rPr>
        <w:br w:type="page"/>
      </w:r>
    </w:p>
    <w:p w14:paraId="0F68A8E4" w14:textId="0F2A26F3" w:rsidR="00777A6F" w:rsidRPr="00F92B28" w:rsidRDefault="00983781">
      <w:pPr>
        <w:ind w:left="0" w:right="520"/>
        <w:rPr>
          <w:rFonts w:asciiTheme="minorHAnsi" w:hAnsiTheme="minorHAnsi" w:cstheme="minorHAnsi"/>
          <w:sz w:val="26"/>
          <w:szCs w:val="26"/>
        </w:rPr>
      </w:pPr>
      <w:r w:rsidRPr="00F92B28">
        <w:rPr>
          <w:rFonts w:asciiTheme="minorHAnsi" w:hAnsiTheme="minorHAnsi" w:cstheme="minorHAnsi"/>
          <w:b/>
          <w:sz w:val="26"/>
          <w:szCs w:val="26"/>
        </w:rPr>
        <w:lastRenderedPageBreak/>
        <w:t xml:space="preserve">Note to all Students: </w:t>
      </w:r>
    </w:p>
    <w:p w14:paraId="3D23DDFD"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2407FE5D" w14:textId="3B4026EC" w:rsidR="00777A6F" w:rsidRPr="00F92B28" w:rsidRDefault="00983781">
      <w:pPr>
        <w:ind w:left="372" w:right="697"/>
        <w:rPr>
          <w:rFonts w:asciiTheme="minorHAnsi" w:hAnsiTheme="minorHAnsi" w:cstheme="minorHAnsi"/>
          <w:iCs/>
          <w:sz w:val="26"/>
          <w:szCs w:val="26"/>
        </w:rPr>
      </w:pPr>
      <w:r w:rsidRPr="00F92B28">
        <w:rPr>
          <w:rFonts w:asciiTheme="minorHAnsi" w:hAnsiTheme="minorHAnsi" w:cstheme="minorHAnsi"/>
          <w:iCs/>
          <w:sz w:val="26"/>
          <w:szCs w:val="26"/>
        </w:rPr>
        <w:t>All materials prepared for</w:t>
      </w:r>
      <w:r w:rsidRPr="00F92B28">
        <w:rPr>
          <w:rFonts w:asciiTheme="minorHAnsi" w:hAnsiTheme="minorHAnsi" w:cstheme="minorHAnsi"/>
          <w:b/>
          <w:iCs/>
          <w:sz w:val="26"/>
          <w:szCs w:val="26"/>
        </w:rPr>
        <w:t xml:space="preserve"> ADMS3521</w:t>
      </w:r>
      <w:r w:rsidRPr="00F92B28">
        <w:rPr>
          <w:rFonts w:asciiTheme="minorHAnsi" w:hAnsiTheme="minorHAnsi" w:cstheme="minorHAnsi"/>
          <w:iCs/>
          <w:sz w:val="26"/>
          <w:szCs w:val="26"/>
        </w:rPr>
        <w:t xml:space="preserve"> at York University</w:t>
      </w:r>
      <w:r w:rsidRPr="00F92B28">
        <w:rPr>
          <w:rFonts w:asciiTheme="minorHAnsi" w:hAnsiTheme="minorHAnsi" w:cstheme="minorHAnsi"/>
          <w:b/>
          <w:iCs/>
          <w:sz w:val="26"/>
          <w:szCs w:val="26"/>
        </w:rPr>
        <w:t xml:space="preserve"> </w:t>
      </w:r>
      <w:r w:rsidRPr="00F92B28">
        <w:rPr>
          <w:rFonts w:asciiTheme="minorHAnsi" w:hAnsiTheme="minorHAnsi" w:cstheme="minorHAnsi"/>
          <w:iCs/>
          <w:sz w:val="26"/>
          <w:szCs w:val="26"/>
        </w:rPr>
        <w:t xml:space="preserve">are the intellectual property of Professor </w:t>
      </w:r>
      <w:r w:rsidR="008A41B7" w:rsidRPr="00F92B28">
        <w:rPr>
          <w:rFonts w:asciiTheme="minorHAnsi" w:hAnsiTheme="minorHAnsi" w:cstheme="minorHAnsi"/>
          <w:iCs/>
          <w:sz w:val="26"/>
          <w:szCs w:val="26"/>
        </w:rPr>
        <w:t>Eduardo Bresani</w:t>
      </w:r>
      <w:r w:rsidRPr="00F92B28">
        <w:rPr>
          <w:rFonts w:asciiTheme="minorHAnsi" w:hAnsiTheme="minorHAnsi" w:cstheme="minorHAnsi"/>
          <w:iCs/>
          <w:sz w:val="26"/>
          <w:szCs w:val="26"/>
        </w:rPr>
        <w:t xml:space="preserve"> the Course Director unless otherwise stated. Course materials should only be used by students enrolled in this course. This can include the following material: lecture handouts, spoken and written presentations, audio and video recordings, PowerPoint slides, as well as questions and/or solution sets for assignments, quizzes, tests and final exams, among other pieces of intellectual property. As a student in this course, you may not publish, post on an Internet site, sell, or otherwise distribute any of this work without the instructor’s express permission. Unauthorized or commercial use of these materials is strictly prohibited. Third party copyrighted materials (such as book chapters, journal articles, music, videos, etc.) have either been licensed for use in this course</w:t>
      </w:r>
      <w:r w:rsidR="008A41B7" w:rsidRPr="00F92B28">
        <w:rPr>
          <w:rFonts w:asciiTheme="minorHAnsi" w:hAnsiTheme="minorHAnsi" w:cstheme="minorHAnsi"/>
          <w:iCs/>
          <w:sz w:val="26"/>
          <w:szCs w:val="26"/>
        </w:rPr>
        <w:t xml:space="preserve"> </w:t>
      </w:r>
      <w:r w:rsidRPr="00F92B28">
        <w:rPr>
          <w:rFonts w:asciiTheme="minorHAnsi" w:hAnsiTheme="minorHAnsi" w:cstheme="minorHAnsi"/>
          <w:iCs/>
          <w:sz w:val="26"/>
          <w:szCs w:val="26"/>
        </w:rPr>
        <w:t>or fall under an exception or limitation in Canadian copyright law. Copying this material for distribution (e.g. uploading material to a commercial third-party website, or online sharing of course material with people outside of the course) may lead to a charge of misconduct under York’s</w:t>
      </w:r>
      <w:hyperlink r:id="rId27">
        <w:r w:rsidRPr="00F92B28">
          <w:rPr>
            <w:rFonts w:asciiTheme="minorHAnsi" w:hAnsiTheme="minorHAnsi" w:cstheme="minorHAnsi"/>
            <w:iCs/>
            <w:sz w:val="26"/>
            <w:szCs w:val="26"/>
          </w:rPr>
          <w:t xml:space="preserve"> </w:t>
        </w:r>
      </w:hyperlink>
      <w:hyperlink r:id="rId28">
        <w:r w:rsidRPr="00F92B28">
          <w:rPr>
            <w:rFonts w:asciiTheme="minorHAnsi" w:hAnsiTheme="minorHAnsi" w:cstheme="minorHAnsi"/>
            <w:iCs/>
            <w:color w:val="0000FF"/>
            <w:sz w:val="26"/>
            <w:szCs w:val="26"/>
            <w:u w:val="single" w:color="0000FF"/>
          </w:rPr>
          <w:t>Code of Student Rights and Responsibilities</w:t>
        </w:r>
      </w:hyperlink>
      <w:hyperlink r:id="rId29">
        <w:r w:rsidRPr="00F92B28">
          <w:rPr>
            <w:rFonts w:asciiTheme="minorHAnsi" w:hAnsiTheme="minorHAnsi" w:cstheme="minorHAnsi"/>
            <w:iCs/>
            <w:sz w:val="26"/>
            <w:szCs w:val="26"/>
          </w:rPr>
          <w:t xml:space="preserve"> </w:t>
        </w:r>
      </w:hyperlink>
      <w:r w:rsidRPr="00F92B28">
        <w:rPr>
          <w:rFonts w:asciiTheme="minorHAnsi" w:hAnsiTheme="minorHAnsi" w:cstheme="minorHAnsi"/>
          <w:iCs/>
          <w:sz w:val="26"/>
          <w:szCs w:val="26"/>
        </w:rPr>
        <w:t>and the Senate Policy on</w:t>
      </w:r>
      <w:hyperlink r:id="rId30">
        <w:r w:rsidRPr="00F92B28">
          <w:rPr>
            <w:rFonts w:asciiTheme="minorHAnsi" w:hAnsiTheme="minorHAnsi" w:cstheme="minorHAnsi"/>
            <w:iCs/>
            <w:sz w:val="26"/>
            <w:szCs w:val="26"/>
          </w:rPr>
          <w:t xml:space="preserve"> </w:t>
        </w:r>
      </w:hyperlink>
      <w:hyperlink r:id="rId31">
        <w:r w:rsidRPr="00F92B28">
          <w:rPr>
            <w:rFonts w:asciiTheme="minorHAnsi" w:hAnsiTheme="minorHAnsi" w:cstheme="minorHAnsi"/>
            <w:iCs/>
            <w:color w:val="0000FF"/>
            <w:sz w:val="26"/>
            <w:szCs w:val="26"/>
            <w:u w:val="single" w:color="0000FF"/>
          </w:rPr>
          <w:t>Academic Honesty</w:t>
        </w:r>
      </w:hyperlink>
      <w:hyperlink r:id="rId32">
        <w:r w:rsidRPr="00F92B28">
          <w:rPr>
            <w:rFonts w:asciiTheme="minorHAnsi" w:hAnsiTheme="minorHAnsi" w:cstheme="minorHAnsi"/>
            <w:iCs/>
            <w:sz w:val="26"/>
            <w:szCs w:val="26"/>
          </w:rPr>
          <w:t>.</w:t>
        </w:r>
      </w:hyperlink>
      <w:r w:rsidRPr="00F92B28">
        <w:rPr>
          <w:rFonts w:asciiTheme="minorHAnsi" w:hAnsiTheme="minorHAnsi" w:cstheme="minorHAnsi"/>
          <w:iCs/>
          <w:sz w:val="26"/>
          <w:szCs w:val="26"/>
        </w:rPr>
        <w:t xml:space="preserve"> In addition, you may face legal consequences for any violation of copyright law. </w:t>
      </w:r>
    </w:p>
    <w:p w14:paraId="61B60C40" w14:textId="77777777" w:rsidR="00777A6F" w:rsidRPr="00F92B28" w:rsidRDefault="00983781">
      <w:pPr>
        <w:spacing w:after="0" w:line="259" w:lineRule="auto"/>
        <w:ind w:left="362" w:right="0" w:firstLine="0"/>
        <w:rPr>
          <w:rFonts w:asciiTheme="minorHAnsi" w:hAnsiTheme="minorHAnsi" w:cstheme="minorHAnsi"/>
          <w:sz w:val="26"/>
          <w:szCs w:val="26"/>
        </w:rPr>
      </w:pPr>
      <w:r w:rsidRPr="00F92B28">
        <w:rPr>
          <w:rFonts w:asciiTheme="minorHAnsi" w:hAnsiTheme="minorHAnsi" w:cstheme="minorHAnsi"/>
          <w:color w:val="222222"/>
          <w:sz w:val="26"/>
          <w:szCs w:val="26"/>
        </w:rPr>
        <w:t xml:space="preserve"> </w:t>
      </w:r>
    </w:p>
    <w:p w14:paraId="2000E49E" w14:textId="4C9E1CF3" w:rsidR="00777A6F" w:rsidRPr="00F92B28" w:rsidRDefault="00983781">
      <w:pPr>
        <w:spacing w:after="0" w:line="242" w:lineRule="auto"/>
        <w:ind w:left="362" w:right="437" w:firstLine="0"/>
        <w:rPr>
          <w:rFonts w:asciiTheme="minorHAnsi" w:hAnsiTheme="minorHAnsi" w:cstheme="minorHAnsi"/>
          <w:sz w:val="26"/>
          <w:szCs w:val="26"/>
        </w:rPr>
      </w:pPr>
      <w:r w:rsidRPr="00F92B28">
        <w:rPr>
          <w:rFonts w:asciiTheme="minorHAnsi" w:hAnsiTheme="minorHAnsi" w:cstheme="minorHAnsi"/>
          <w:color w:val="222222"/>
          <w:sz w:val="26"/>
          <w:szCs w:val="26"/>
        </w:rPr>
        <w:t xml:space="preserve">All recorded lectures, student comments, and questions, open discussions, Presentations by both the Professor and students using </w:t>
      </w:r>
      <w:r w:rsidR="007B1CEF" w:rsidRPr="00F92B28">
        <w:rPr>
          <w:rFonts w:asciiTheme="minorHAnsi" w:hAnsiTheme="minorHAnsi" w:cstheme="minorHAnsi"/>
          <w:color w:val="222222"/>
          <w:sz w:val="26"/>
          <w:szCs w:val="26"/>
        </w:rPr>
        <w:t>Zoom</w:t>
      </w:r>
      <w:r w:rsidRPr="00F92B28">
        <w:rPr>
          <w:rFonts w:asciiTheme="minorHAnsi" w:hAnsiTheme="minorHAnsi" w:cstheme="minorHAnsi"/>
          <w:color w:val="222222"/>
          <w:sz w:val="26"/>
          <w:szCs w:val="26"/>
        </w:rPr>
        <w:t xml:space="preserve"> with the recording place on the course </w:t>
      </w:r>
      <w:r w:rsidR="007B1CEF" w:rsidRPr="00F92B28">
        <w:rPr>
          <w:rFonts w:asciiTheme="minorHAnsi" w:hAnsiTheme="minorHAnsi" w:cstheme="minorHAnsi"/>
          <w:color w:val="222222"/>
          <w:sz w:val="26"/>
          <w:szCs w:val="26"/>
        </w:rPr>
        <w:t>eClass</w:t>
      </w:r>
      <w:r w:rsidRPr="00F92B28">
        <w:rPr>
          <w:rFonts w:asciiTheme="minorHAnsi" w:hAnsiTheme="minorHAnsi" w:cstheme="minorHAnsi"/>
          <w:color w:val="222222"/>
          <w:sz w:val="26"/>
          <w:szCs w:val="26"/>
        </w:rPr>
        <w:t xml:space="preserve"> website follows the above paragraph about Intellectual property and will be deleted after on or about December 24</w:t>
      </w:r>
      <w:r w:rsidRPr="00F92B28">
        <w:rPr>
          <w:rFonts w:asciiTheme="minorHAnsi" w:hAnsiTheme="minorHAnsi" w:cstheme="minorHAnsi"/>
          <w:color w:val="222222"/>
          <w:sz w:val="26"/>
          <w:szCs w:val="26"/>
          <w:vertAlign w:val="superscript"/>
        </w:rPr>
        <w:t>th</w:t>
      </w:r>
      <w:r w:rsidRPr="00F92B28">
        <w:rPr>
          <w:rFonts w:asciiTheme="minorHAnsi" w:hAnsiTheme="minorHAnsi" w:cstheme="minorHAnsi"/>
          <w:color w:val="222222"/>
          <w:sz w:val="26"/>
          <w:szCs w:val="26"/>
        </w:rPr>
        <w:t>, 202</w:t>
      </w:r>
      <w:r w:rsidR="008A41B7" w:rsidRPr="00F92B28">
        <w:rPr>
          <w:rFonts w:asciiTheme="minorHAnsi" w:hAnsiTheme="minorHAnsi" w:cstheme="minorHAnsi"/>
          <w:color w:val="222222"/>
          <w:sz w:val="26"/>
          <w:szCs w:val="26"/>
        </w:rPr>
        <w:t>1</w:t>
      </w:r>
      <w:r w:rsidRPr="00F92B28">
        <w:rPr>
          <w:rFonts w:asciiTheme="minorHAnsi" w:hAnsiTheme="minorHAnsi" w:cstheme="minorHAnsi"/>
          <w:color w:val="222222"/>
          <w:sz w:val="26"/>
          <w:szCs w:val="26"/>
        </w:rPr>
        <w:t>(upon completion of final exams)</w:t>
      </w:r>
      <w:r w:rsidR="008A41B7" w:rsidRPr="00F92B28">
        <w:rPr>
          <w:rFonts w:asciiTheme="minorHAnsi" w:hAnsiTheme="minorHAnsi" w:cstheme="minorHAnsi"/>
          <w:color w:val="222222"/>
          <w:sz w:val="26"/>
          <w:szCs w:val="26"/>
        </w:rPr>
        <w:t>.</w:t>
      </w:r>
    </w:p>
    <w:p w14:paraId="5D4F546B"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4766709A" w14:textId="77777777" w:rsidR="00777A6F" w:rsidRPr="00F92B28" w:rsidRDefault="00983781">
      <w:pPr>
        <w:ind w:left="0" w:right="697"/>
        <w:rPr>
          <w:rFonts w:asciiTheme="minorHAnsi" w:hAnsiTheme="minorHAnsi" w:cstheme="minorHAnsi"/>
          <w:b/>
          <w:bCs/>
          <w:sz w:val="26"/>
          <w:szCs w:val="26"/>
        </w:rPr>
      </w:pPr>
      <w:r w:rsidRPr="00F92B28">
        <w:rPr>
          <w:rFonts w:asciiTheme="minorHAnsi" w:hAnsiTheme="minorHAnsi" w:cstheme="minorHAnsi"/>
          <w:b/>
          <w:bCs/>
          <w:i/>
          <w:sz w:val="26"/>
          <w:szCs w:val="26"/>
        </w:rPr>
        <w:t xml:space="preserve">Academic honesty and integrity </w:t>
      </w:r>
    </w:p>
    <w:p w14:paraId="3FFA94B8" w14:textId="77777777" w:rsidR="00777A6F" w:rsidRPr="00F92B28" w:rsidRDefault="00983781">
      <w:pPr>
        <w:spacing w:after="1" w:line="242" w:lineRule="auto"/>
        <w:ind w:left="0" w:right="0"/>
        <w:jc w:val="both"/>
        <w:rPr>
          <w:rFonts w:asciiTheme="minorHAnsi" w:hAnsiTheme="minorHAnsi" w:cstheme="minorHAnsi"/>
          <w:sz w:val="26"/>
          <w:szCs w:val="26"/>
        </w:rPr>
      </w:pPr>
      <w:r w:rsidRPr="00F92B28">
        <w:rPr>
          <w:rFonts w:asciiTheme="minorHAnsi" w:hAnsiTheme="minorHAnsi" w:cstheme="minorHAnsi"/>
          <w:sz w:val="26"/>
          <w:szCs w:val="26"/>
        </w:rPr>
        <w:t xml:space="preserve">In this course, we strive to maintain academic integrity to the highest extent possible. Please familiarize yourself with the meaning of academic integrity by completing SPARK’s </w:t>
      </w:r>
      <w:hyperlink r:id="rId33">
        <w:r w:rsidRPr="00F92B28">
          <w:rPr>
            <w:rFonts w:asciiTheme="minorHAnsi" w:hAnsiTheme="minorHAnsi" w:cstheme="minorHAnsi"/>
            <w:sz w:val="26"/>
            <w:szCs w:val="26"/>
            <w:u w:val="single" w:color="000000"/>
          </w:rPr>
          <w:t>Academic</w:t>
        </w:r>
      </w:hyperlink>
      <w:hyperlink r:id="rId34">
        <w:r w:rsidRPr="00F92B28">
          <w:rPr>
            <w:rFonts w:asciiTheme="minorHAnsi" w:hAnsiTheme="minorHAnsi" w:cstheme="minorHAnsi"/>
            <w:sz w:val="26"/>
            <w:szCs w:val="26"/>
          </w:rPr>
          <w:t xml:space="preserve"> </w:t>
        </w:r>
      </w:hyperlink>
      <w:hyperlink r:id="rId35">
        <w:r w:rsidRPr="00F92B28">
          <w:rPr>
            <w:rFonts w:asciiTheme="minorHAnsi" w:hAnsiTheme="minorHAnsi" w:cstheme="minorHAnsi"/>
            <w:sz w:val="26"/>
            <w:szCs w:val="26"/>
            <w:u w:val="single" w:color="000000"/>
          </w:rPr>
          <w:t>Integrity module</w:t>
        </w:r>
      </w:hyperlink>
      <w:hyperlink r:id="rId36">
        <w:r w:rsidRPr="00F92B28">
          <w:rPr>
            <w:rFonts w:asciiTheme="minorHAnsi" w:hAnsiTheme="minorHAnsi" w:cstheme="minorHAnsi"/>
            <w:sz w:val="26"/>
            <w:szCs w:val="26"/>
          </w:rPr>
          <w:t xml:space="preserve"> </w:t>
        </w:r>
      </w:hyperlink>
      <w:r w:rsidRPr="00F92B28">
        <w:rPr>
          <w:rFonts w:asciiTheme="minorHAnsi" w:hAnsiTheme="minorHAnsi" w:cstheme="minorHAnsi"/>
          <w:sz w:val="26"/>
          <w:szCs w:val="26"/>
        </w:rPr>
        <w:t xml:space="preserve">at the beginning of the course. Breaches of academic integrity range from cheating to plagiarism (i.e., the improper crediting of another’s work, the representation of another’s ideas as your own, etc.). All instances of academic dishonesty in this course will be reported to the appropriate university authorities, and can be punishable according to the </w:t>
      </w:r>
      <w:hyperlink r:id="rId37">
        <w:r w:rsidRPr="00F92B28">
          <w:rPr>
            <w:rFonts w:asciiTheme="minorHAnsi" w:hAnsiTheme="minorHAnsi" w:cstheme="minorHAnsi"/>
            <w:sz w:val="26"/>
            <w:szCs w:val="26"/>
            <w:u w:val="single" w:color="000000"/>
          </w:rPr>
          <w:t>Senate Policy on Academic Honesty</w:t>
        </w:r>
      </w:hyperlink>
      <w:hyperlink r:id="rId38">
        <w:r w:rsidRPr="00F92B28">
          <w:rPr>
            <w:rFonts w:asciiTheme="minorHAnsi" w:hAnsiTheme="minorHAnsi" w:cstheme="minorHAnsi"/>
            <w:sz w:val="26"/>
            <w:szCs w:val="26"/>
            <w:u w:val="single" w:color="000000"/>
          </w:rPr>
          <w:t>.</w:t>
        </w:r>
      </w:hyperlink>
      <w:r w:rsidRPr="00F92B28">
        <w:rPr>
          <w:rFonts w:asciiTheme="minorHAnsi" w:hAnsiTheme="minorHAnsi" w:cstheme="minorHAnsi"/>
          <w:sz w:val="26"/>
          <w:szCs w:val="26"/>
        </w:rPr>
        <w:t xml:space="preserve"> </w:t>
      </w:r>
    </w:p>
    <w:p w14:paraId="0B282958"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1EC6C7EC" w14:textId="77777777" w:rsidR="00777A6F" w:rsidRPr="00F92B28" w:rsidRDefault="00983781">
      <w:pPr>
        <w:ind w:left="0" w:right="628"/>
        <w:rPr>
          <w:rFonts w:asciiTheme="minorHAnsi" w:hAnsiTheme="minorHAnsi" w:cstheme="minorHAnsi"/>
          <w:b/>
          <w:bCs/>
          <w:sz w:val="26"/>
          <w:szCs w:val="26"/>
        </w:rPr>
      </w:pPr>
      <w:r w:rsidRPr="00F92B28">
        <w:rPr>
          <w:rFonts w:asciiTheme="minorHAnsi" w:hAnsiTheme="minorHAnsi" w:cstheme="minorHAnsi"/>
          <w:b/>
          <w:bCs/>
          <w:sz w:val="26"/>
          <w:szCs w:val="26"/>
        </w:rPr>
        <w:t xml:space="preserve">Turnitin </w:t>
      </w:r>
    </w:p>
    <w:p w14:paraId="4AF06FFE" w14:textId="3EA24173" w:rsidR="00777A6F" w:rsidRPr="00F92B28" w:rsidRDefault="00983781">
      <w:pPr>
        <w:ind w:left="0" w:right="0"/>
        <w:rPr>
          <w:rFonts w:asciiTheme="minorHAnsi" w:hAnsiTheme="minorHAnsi" w:cstheme="minorHAnsi"/>
          <w:sz w:val="26"/>
          <w:szCs w:val="26"/>
        </w:rPr>
      </w:pPr>
      <w:r w:rsidRPr="00F92B28">
        <w:rPr>
          <w:rFonts w:asciiTheme="minorHAnsi" w:hAnsiTheme="minorHAnsi" w:cstheme="minorHAnsi"/>
          <w:sz w:val="26"/>
          <w:szCs w:val="26"/>
        </w:rPr>
        <w:t xml:space="preserve">To promote academic integrity in this course, students will be normally required to submit their written assignments to Turnitin (via the course </w:t>
      </w:r>
      <w:r w:rsidR="0088138E" w:rsidRPr="00F92B28">
        <w:rPr>
          <w:rFonts w:asciiTheme="minorHAnsi" w:hAnsiTheme="minorHAnsi" w:cstheme="minorHAnsi"/>
          <w:sz w:val="26"/>
          <w:szCs w:val="26"/>
        </w:rPr>
        <w:t>eClass</w:t>
      </w:r>
      <w:r w:rsidRPr="00F92B28">
        <w:rPr>
          <w:rFonts w:asciiTheme="minorHAnsi" w:hAnsiTheme="minorHAnsi" w:cstheme="minorHAnsi"/>
          <w:sz w:val="26"/>
          <w:szCs w:val="26"/>
        </w:rPr>
        <w:t xml:space="preserve">) for a review of textual similarity </w:t>
      </w:r>
      <w:r w:rsidRPr="00F92B28">
        <w:rPr>
          <w:rFonts w:asciiTheme="minorHAnsi" w:hAnsiTheme="minorHAnsi" w:cstheme="minorHAnsi"/>
          <w:sz w:val="26"/>
          <w:szCs w:val="26"/>
        </w:rPr>
        <w:lastRenderedPageBreak/>
        <w:t xml:space="preserve">and the 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Turnitin.com website. </w:t>
      </w:r>
    </w:p>
    <w:p w14:paraId="05053327" w14:textId="77777777" w:rsidR="00777A6F" w:rsidRPr="00F92B28" w:rsidRDefault="00983781">
      <w:pPr>
        <w:spacing w:after="0" w:line="259" w:lineRule="auto"/>
        <w:ind w:left="5" w:right="0" w:firstLine="0"/>
        <w:rPr>
          <w:rFonts w:asciiTheme="minorHAnsi" w:hAnsiTheme="minorHAnsi" w:cstheme="minorHAnsi"/>
          <w:sz w:val="26"/>
          <w:szCs w:val="26"/>
        </w:rPr>
      </w:pPr>
      <w:r w:rsidRPr="00F92B28">
        <w:rPr>
          <w:rFonts w:asciiTheme="minorHAnsi" w:hAnsiTheme="minorHAnsi" w:cstheme="minorHAnsi"/>
          <w:sz w:val="26"/>
          <w:szCs w:val="26"/>
        </w:rPr>
        <w:t xml:space="preserve"> </w:t>
      </w:r>
    </w:p>
    <w:p w14:paraId="0B476A34" w14:textId="5E810ED4" w:rsidR="00777A6F" w:rsidRPr="00F92B28" w:rsidRDefault="00777A6F">
      <w:pPr>
        <w:spacing w:after="0" w:line="259" w:lineRule="auto"/>
        <w:ind w:left="5" w:right="0" w:firstLine="0"/>
        <w:rPr>
          <w:rFonts w:asciiTheme="minorHAnsi" w:hAnsiTheme="minorHAnsi" w:cstheme="minorHAnsi"/>
          <w:sz w:val="26"/>
          <w:szCs w:val="26"/>
        </w:rPr>
      </w:pPr>
    </w:p>
    <w:sectPr w:rsidR="00777A6F" w:rsidRPr="00F92B28">
      <w:headerReference w:type="default" r:id="rId39"/>
      <w:footerReference w:type="even" r:id="rId40"/>
      <w:footerReference w:type="default" r:id="rId41"/>
      <w:footerReference w:type="first" r:id="rId42"/>
      <w:pgSz w:w="12240" w:h="15840"/>
      <w:pgMar w:top="1706" w:right="758" w:bottom="1443" w:left="143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E171" w14:textId="77777777" w:rsidR="00DC021C" w:rsidRDefault="00DC021C">
      <w:pPr>
        <w:spacing w:after="0" w:line="240" w:lineRule="auto"/>
      </w:pPr>
      <w:r>
        <w:separator/>
      </w:r>
    </w:p>
  </w:endnote>
  <w:endnote w:type="continuationSeparator" w:id="0">
    <w:p w14:paraId="53FAA57F" w14:textId="77777777" w:rsidR="00DC021C" w:rsidRDefault="00DC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7389" w14:textId="77777777" w:rsidR="00777A6F" w:rsidRDefault="00983781">
    <w:pPr>
      <w:spacing w:after="0" w:line="259" w:lineRule="auto"/>
      <w:ind w:left="0" w:right="680" w:firstLine="0"/>
      <w:jc w:val="right"/>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384F2B88" w14:textId="77777777" w:rsidR="00777A6F" w:rsidRDefault="00983781">
    <w:pPr>
      <w:spacing w:after="0" w:line="259" w:lineRule="auto"/>
      <w:ind w:left="5" w:right="0"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91981"/>
      <w:docPartObj>
        <w:docPartGallery w:val="Page Numbers (Bottom of Page)"/>
        <w:docPartUnique/>
      </w:docPartObj>
    </w:sdtPr>
    <w:sdtContent>
      <w:sdt>
        <w:sdtPr>
          <w:id w:val="1728636285"/>
          <w:docPartObj>
            <w:docPartGallery w:val="Page Numbers (Top of Page)"/>
            <w:docPartUnique/>
          </w:docPartObj>
        </w:sdtPr>
        <w:sdtContent>
          <w:p w14:paraId="5F0E0D35" w14:textId="6E88D021" w:rsidR="0008055D" w:rsidRDefault="000805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A71E8F" w14:textId="631B966F" w:rsidR="00777A6F" w:rsidRDefault="00777A6F">
    <w:pPr>
      <w:spacing w:after="0" w:line="259" w:lineRule="auto"/>
      <w:ind w:left="5"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4EC7" w14:textId="77777777" w:rsidR="00777A6F" w:rsidRDefault="00983781">
    <w:pPr>
      <w:spacing w:after="0" w:line="259" w:lineRule="auto"/>
      <w:ind w:left="0" w:right="680" w:firstLine="0"/>
      <w:jc w:val="right"/>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25C20595" w14:textId="77777777" w:rsidR="00777A6F" w:rsidRDefault="00983781">
    <w:pPr>
      <w:spacing w:after="0" w:line="259" w:lineRule="auto"/>
      <w:ind w:left="5" w:right="0" w:firstLine="0"/>
    </w:pP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AA74" w14:textId="77777777" w:rsidR="00DC021C" w:rsidRDefault="00DC021C">
      <w:pPr>
        <w:spacing w:after="0" w:line="240" w:lineRule="auto"/>
      </w:pPr>
      <w:r>
        <w:separator/>
      </w:r>
    </w:p>
  </w:footnote>
  <w:footnote w:type="continuationSeparator" w:id="0">
    <w:p w14:paraId="2A910624" w14:textId="77777777" w:rsidR="00DC021C" w:rsidRDefault="00DC0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0343" w14:textId="7143FDAF" w:rsidR="00E57EDA" w:rsidRDefault="0008055D" w:rsidP="0008055D">
    <w:pPr>
      <w:pStyle w:val="Header"/>
      <w:jc w:val="center"/>
    </w:pPr>
    <w:r>
      <w:rPr>
        <w:b/>
      </w:rPr>
      <w:t>AP/ADMS 3521 3.0 Section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CE6"/>
    <w:multiLevelType w:val="hybridMultilevel"/>
    <w:tmpl w:val="95323B40"/>
    <w:lvl w:ilvl="0" w:tplc="72E8C3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67D8E">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627C3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4D45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0CC0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04128">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8E9D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6800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E968E">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4F32DC"/>
    <w:multiLevelType w:val="hybridMultilevel"/>
    <w:tmpl w:val="D24E962C"/>
    <w:lvl w:ilvl="0" w:tplc="C450AA1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A805C">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6477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8850C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45576">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61B2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CBDB8">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47A40">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4DBD2">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426E46"/>
    <w:multiLevelType w:val="hybridMultilevel"/>
    <w:tmpl w:val="84D8D7B8"/>
    <w:lvl w:ilvl="0" w:tplc="3BFC94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CDAF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F65E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2161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A752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884BC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C78B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C47D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0E69E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D46C86"/>
    <w:multiLevelType w:val="hybridMultilevel"/>
    <w:tmpl w:val="1A4E8E2C"/>
    <w:lvl w:ilvl="0" w:tplc="AA2C0DE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4B45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0F6A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C8E0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C37CA">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47E48">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6F76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4185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EB1A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26172A"/>
    <w:multiLevelType w:val="hybridMultilevel"/>
    <w:tmpl w:val="CB68066C"/>
    <w:lvl w:ilvl="0" w:tplc="A5647D0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C11E8">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D68C8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F2A9C8">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21D3C">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D62340">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F8FB60">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B40808">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74FA9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A95969"/>
    <w:multiLevelType w:val="hybridMultilevel"/>
    <w:tmpl w:val="CABE7B2A"/>
    <w:lvl w:ilvl="0" w:tplc="A04866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F06F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94961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A21DD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68AA4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C0496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4F2D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2C5F6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9435C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1B386D"/>
    <w:multiLevelType w:val="hybridMultilevel"/>
    <w:tmpl w:val="F286861E"/>
    <w:lvl w:ilvl="0" w:tplc="1009000F">
      <w:start w:val="1"/>
      <w:numFmt w:val="decimal"/>
      <w:lvlText w:val="%1."/>
      <w:lvlJc w:val="left"/>
      <w:pPr>
        <w:ind w:left="1146" w:hanging="360"/>
      </w:pPr>
      <w:rPr>
        <w:rFonts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7C73070"/>
    <w:multiLevelType w:val="multilevel"/>
    <w:tmpl w:val="E98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825CC"/>
    <w:multiLevelType w:val="hybridMultilevel"/>
    <w:tmpl w:val="84A410F4"/>
    <w:lvl w:ilvl="0" w:tplc="AFBE886C">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EFF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1E10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82F7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BE2B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0002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A2E9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D243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30E4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BA4AF6"/>
    <w:multiLevelType w:val="hybridMultilevel"/>
    <w:tmpl w:val="0136B3C6"/>
    <w:lvl w:ilvl="0" w:tplc="4EFA3D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70BD7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BC85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8A12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E26EA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4788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14840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76BE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FA7E0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1F59BC"/>
    <w:multiLevelType w:val="hybridMultilevel"/>
    <w:tmpl w:val="8EE2E38A"/>
    <w:lvl w:ilvl="0" w:tplc="C61223BA">
      <w:start w:val="1"/>
      <w:numFmt w:val="bullet"/>
      <w:lvlText w:val="•"/>
      <w:lvlJc w:val="left"/>
      <w:pPr>
        <w:ind w:left="720"/>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1" w:tplc="1130A204">
      <w:start w:val="1"/>
      <w:numFmt w:val="bullet"/>
      <w:lvlText w:val="o"/>
      <w:lvlJc w:val="left"/>
      <w:pPr>
        <w:ind w:left="154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2" w:tplc="193A4990">
      <w:start w:val="1"/>
      <w:numFmt w:val="bullet"/>
      <w:lvlText w:val="▪"/>
      <w:lvlJc w:val="left"/>
      <w:pPr>
        <w:ind w:left="226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3" w:tplc="6BC86ECE">
      <w:start w:val="1"/>
      <w:numFmt w:val="bullet"/>
      <w:lvlText w:val="•"/>
      <w:lvlJc w:val="left"/>
      <w:pPr>
        <w:ind w:left="298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4" w:tplc="55061A9E">
      <w:start w:val="1"/>
      <w:numFmt w:val="bullet"/>
      <w:lvlText w:val="o"/>
      <w:lvlJc w:val="left"/>
      <w:pPr>
        <w:ind w:left="370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5" w:tplc="8C4CB09A">
      <w:start w:val="1"/>
      <w:numFmt w:val="bullet"/>
      <w:lvlText w:val="▪"/>
      <w:lvlJc w:val="left"/>
      <w:pPr>
        <w:ind w:left="442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6" w:tplc="9C62E5EE">
      <w:start w:val="1"/>
      <w:numFmt w:val="bullet"/>
      <w:lvlText w:val="•"/>
      <w:lvlJc w:val="left"/>
      <w:pPr>
        <w:ind w:left="514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7" w:tplc="83DE650E">
      <w:start w:val="1"/>
      <w:numFmt w:val="bullet"/>
      <w:lvlText w:val="o"/>
      <w:lvlJc w:val="left"/>
      <w:pPr>
        <w:ind w:left="586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lvl w:ilvl="8" w:tplc="65FCD3AC">
      <w:start w:val="1"/>
      <w:numFmt w:val="bullet"/>
      <w:lvlText w:val="▪"/>
      <w:lvlJc w:val="left"/>
      <w:pPr>
        <w:ind w:left="6588"/>
      </w:pPr>
      <w:rPr>
        <w:rFonts w:ascii="Times New Roman" w:eastAsia="Times New Roman" w:hAnsi="Times New Roman" w:cs="Times New Roman"/>
        <w:b w:val="0"/>
        <w:i w:val="0"/>
        <w:strike w:val="0"/>
        <w:dstrike w:val="0"/>
        <w:color w:val="4F6228"/>
        <w:sz w:val="24"/>
        <w:szCs w:val="24"/>
        <w:u w:val="none" w:color="000000"/>
        <w:bdr w:val="none" w:sz="0" w:space="0" w:color="auto"/>
        <w:shd w:val="clear" w:color="auto" w:fill="auto"/>
        <w:vertAlign w:val="baseline"/>
      </w:rPr>
    </w:lvl>
  </w:abstractNum>
  <w:abstractNum w:abstractNumId="11" w15:restartNumberingAfterBreak="0">
    <w:nsid w:val="39AE7F0D"/>
    <w:multiLevelType w:val="hybridMultilevel"/>
    <w:tmpl w:val="EF983E8A"/>
    <w:lvl w:ilvl="0" w:tplc="8DA44D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784C5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84BB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1E99B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449D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96C74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C171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CA52B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E60CD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FF2352"/>
    <w:multiLevelType w:val="hybridMultilevel"/>
    <w:tmpl w:val="6E286B34"/>
    <w:lvl w:ilvl="0" w:tplc="003663B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4F2B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6E7F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8FAC6">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0FE28">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633B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2F084">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6FFB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C9262">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F87C91"/>
    <w:multiLevelType w:val="hybridMultilevel"/>
    <w:tmpl w:val="12D25866"/>
    <w:lvl w:ilvl="0" w:tplc="D78EFBC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C305C">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B0E8E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B4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EC074">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C268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C5B4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9360">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6936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4D7210"/>
    <w:multiLevelType w:val="hybridMultilevel"/>
    <w:tmpl w:val="31A25AD0"/>
    <w:lvl w:ilvl="0" w:tplc="73923E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4B490">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4629C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D2EFA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C2CDA">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AE4F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436F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2C70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C6E04">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8051A0"/>
    <w:multiLevelType w:val="hybridMultilevel"/>
    <w:tmpl w:val="3B06BD9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C54D25"/>
    <w:multiLevelType w:val="hybridMultilevel"/>
    <w:tmpl w:val="B770B83E"/>
    <w:lvl w:ilvl="0" w:tplc="C6DECAA8">
      <w:start w:val="1"/>
      <w:numFmt w:val="bullet"/>
      <w:lvlText w:val="•"/>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655B0">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2C754">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6197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6AE8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6898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E320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6D18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062A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B37DF5"/>
    <w:multiLevelType w:val="hybridMultilevel"/>
    <w:tmpl w:val="D23A8504"/>
    <w:lvl w:ilvl="0" w:tplc="81B0D676">
      <w:start w:val="1"/>
      <w:numFmt w:val="bullet"/>
      <w:lvlText w:val="•"/>
      <w:lvlJc w:val="left"/>
      <w:pPr>
        <w:ind w:left="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F6BBAE">
      <w:start w:val="1"/>
      <w:numFmt w:val="decimal"/>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604B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32E2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6E4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BE22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F244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9682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9828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2B404D"/>
    <w:multiLevelType w:val="hybridMultilevel"/>
    <w:tmpl w:val="F2A8CB66"/>
    <w:lvl w:ilvl="0" w:tplc="AB600D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EE9D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E4646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DA869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C6F67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CF7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1A40B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ADC8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C6BDA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977052"/>
    <w:multiLevelType w:val="hybridMultilevel"/>
    <w:tmpl w:val="A83EEB62"/>
    <w:lvl w:ilvl="0" w:tplc="9C5045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187C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60195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E4FDD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A9E4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7E874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82E8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C83C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56677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2C4163"/>
    <w:multiLevelType w:val="hybridMultilevel"/>
    <w:tmpl w:val="1CDEC4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AD44FF2"/>
    <w:multiLevelType w:val="hybridMultilevel"/>
    <w:tmpl w:val="60D66662"/>
    <w:lvl w:ilvl="0" w:tplc="A97A255A">
      <w:start w:val="4"/>
      <w:numFmt w:val="bullet"/>
      <w:lvlText w:val="-"/>
      <w:lvlJc w:val="left"/>
      <w:pPr>
        <w:ind w:left="360" w:hanging="360"/>
      </w:pPr>
      <w:rPr>
        <w:rFonts w:ascii="Arial" w:eastAsia="Arial"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D92B72"/>
    <w:multiLevelType w:val="hybridMultilevel"/>
    <w:tmpl w:val="FE140EDC"/>
    <w:lvl w:ilvl="0" w:tplc="7F52D9A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0C476">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405D0">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EC008">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8E47A">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2C5E0">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4BF6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6BD88">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65EEE">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9E2839"/>
    <w:multiLevelType w:val="hybridMultilevel"/>
    <w:tmpl w:val="B20AD15A"/>
    <w:lvl w:ilvl="0" w:tplc="0BE0E5A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C480A">
      <w:start w:val="1"/>
      <w:numFmt w:val="bullet"/>
      <w:lvlText w:val="o"/>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004C2">
      <w:start w:val="1"/>
      <w:numFmt w:val="bullet"/>
      <w:lvlText w:val="▪"/>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4831E">
      <w:start w:val="1"/>
      <w:numFmt w:val="bullet"/>
      <w:lvlText w:val="•"/>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89B28">
      <w:start w:val="1"/>
      <w:numFmt w:val="bullet"/>
      <w:lvlText w:val="o"/>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0989E">
      <w:start w:val="1"/>
      <w:numFmt w:val="bullet"/>
      <w:lvlText w:val="▪"/>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18FD4C">
      <w:start w:val="1"/>
      <w:numFmt w:val="bullet"/>
      <w:lvlText w:val="•"/>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A4BDA">
      <w:start w:val="1"/>
      <w:numFmt w:val="bullet"/>
      <w:lvlText w:val="o"/>
      <w:lvlJc w:val="left"/>
      <w:pPr>
        <w:ind w:left="6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4864C">
      <w:start w:val="1"/>
      <w:numFmt w:val="bullet"/>
      <w:lvlText w:val="▪"/>
      <w:lvlJc w:val="left"/>
      <w:pPr>
        <w:ind w:left="7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B13249"/>
    <w:multiLevelType w:val="hybridMultilevel"/>
    <w:tmpl w:val="8AB824D6"/>
    <w:lvl w:ilvl="0" w:tplc="88E8C9D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033DE">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8865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82A66">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039BA">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42E6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02100">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269B6">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A368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5242EF"/>
    <w:multiLevelType w:val="hybridMultilevel"/>
    <w:tmpl w:val="14D6D72A"/>
    <w:lvl w:ilvl="0" w:tplc="FAE26F92">
      <w:start w:val="1"/>
      <w:numFmt w:val="decimal"/>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84CF4">
      <w:start w:val="1"/>
      <w:numFmt w:val="lowerLetter"/>
      <w:lvlText w:val="%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CA21EA">
      <w:start w:val="1"/>
      <w:numFmt w:val="lowerRoman"/>
      <w:lvlText w:val="%3"/>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EC8130">
      <w:start w:val="1"/>
      <w:numFmt w:val="decimal"/>
      <w:lvlText w:val="%4"/>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0110C">
      <w:start w:val="1"/>
      <w:numFmt w:val="lowerLetter"/>
      <w:lvlText w:val="%5"/>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984208">
      <w:start w:val="1"/>
      <w:numFmt w:val="lowerRoman"/>
      <w:lvlText w:val="%6"/>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38CDAA">
      <w:start w:val="1"/>
      <w:numFmt w:val="decimal"/>
      <w:lvlText w:val="%7"/>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88941C">
      <w:start w:val="1"/>
      <w:numFmt w:val="lowerLetter"/>
      <w:lvlText w:val="%8"/>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F6D266">
      <w:start w:val="1"/>
      <w:numFmt w:val="lowerRoman"/>
      <w:lvlText w:val="%9"/>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CA76DB"/>
    <w:multiLevelType w:val="hybridMultilevel"/>
    <w:tmpl w:val="E886F8D8"/>
    <w:lvl w:ilvl="0" w:tplc="FB8274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24AE2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662DA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3232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6F7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CEC61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042B0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4953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4C066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D452F7"/>
    <w:multiLevelType w:val="hybridMultilevel"/>
    <w:tmpl w:val="1E144C90"/>
    <w:lvl w:ilvl="0" w:tplc="950EC4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50FDC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3C44E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E8C9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726D9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9858B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2030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AC86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1CC6E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6415AB"/>
    <w:multiLevelType w:val="hybridMultilevel"/>
    <w:tmpl w:val="E89C39AA"/>
    <w:lvl w:ilvl="0" w:tplc="BAB64DAA">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260F0">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4BD96">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E9F48">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4EACA">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24D1C">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07E8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6FC5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08930">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7640457">
    <w:abstractNumId w:val="17"/>
  </w:num>
  <w:num w:numId="2" w16cid:durableId="520970192">
    <w:abstractNumId w:val="8"/>
  </w:num>
  <w:num w:numId="3" w16cid:durableId="604270662">
    <w:abstractNumId w:val="25"/>
  </w:num>
  <w:num w:numId="4" w16cid:durableId="113450353">
    <w:abstractNumId w:val="4"/>
  </w:num>
  <w:num w:numId="5" w16cid:durableId="1584679541">
    <w:abstractNumId w:val="16"/>
  </w:num>
  <w:num w:numId="6" w16cid:durableId="696470152">
    <w:abstractNumId w:val="19"/>
  </w:num>
  <w:num w:numId="7" w16cid:durableId="471336652">
    <w:abstractNumId w:val="23"/>
  </w:num>
  <w:num w:numId="8" w16cid:durableId="1626351269">
    <w:abstractNumId w:val="11"/>
  </w:num>
  <w:num w:numId="9" w16cid:durableId="1033964462">
    <w:abstractNumId w:val="26"/>
  </w:num>
  <w:num w:numId="10" w16cid:durableId="1110315369">
    <w:abstractNumId w:val="14"/>
  </w:num>
  <w:num w:numId="11" w16cid:durableId="764620047">
    <w:abstractNumId w:val="1"/>
  </w:num>
  <w:num w:numId="12" w16cid:durableId="1553345598">
    <w:abstractNumId w:val="18"/>
  </w:num>
  <w:num w:numId="13" w16cid:durableId="60569530">
    <w:abstractNumId w:val="24"/>
  </w:num>
  <w:num w:numId="14" w16cid:durableId="2056462567">
    <w:abstractNumId w:val="9"/>
  </w:num>
  <w:num w:numId="15" w16cid:durableId="1876455990">
    <w:abstractNumId w:val="28"/>
  </w:num>
  <w:num w:numId="16" w16cid:durableId="1790275229">
    <w:abstractNumId w:val="10"/>
  </w:num>
  <w:num w:numId="17" w16cid:durableId="460075317">
    <w:abstractNumId w:val="27"/>
  </w:num>
  <w:num w:numId="18" w16cid:durableId="1135761003">
    <w:abstractNumId w:val="13"/>
  </w:num>
  <w:num w:numId="19" w16cid:durableId="1574271048">
    <w:abstractNumId w:val="5"/>
  </w:num>
  <w:num w:numId="20" w16cid:durableId="1311708913">
    <w:abstractNumId w:val="12"/>
  </w:num>
  <w:num w:numId="21" w16cid:durableId="357630578">
    <w:abstractNumId w:val="2"/>
  </w:num>
  <w:num w:numId="22" w16cid:durableId="258490779">
    <w:abstractNumId w:val="0"/>
  </w:num>
  <w:num w:numId="23" w16cid:durableId="1805586560">
    <w:abstractNumId w:val="3"/>
  </w:num>
  <w:num w:numId="24" w16cid:durableId="377632147">
    <w:abstractNumId w:val="22"/>
  </w:num>
  <w:num w:numId="25" w16cid:durableId="1445615199">
    <w:abstractNumId w:val="21"/>
  </w:num>
  <w:num w:numId="26" w16cid:durableId="1796947285">
    <w:abstractNumId w:val="6"/>
  </w:num>
  <w:num w:numId="27" w16cid:durableId="845747806">
    <w:abstractNumId w:val="7"/>
  </w:num>
  <w:num w:numId="28" w16cid:durableId="1117068523">
    <w:abstractNumId w:val="15"/>
  </w:num>
  <w:num w:numId="29" w16cid:durableId="20758552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zEyMbc0MDSxMDJQ0lEKTi0uzszPAykwrwUAzXuy+SwAAAA="/>
  </w:docVars>
  <w:rsids>
    <w:rsidRoot w:val="00777A6F"/>
    <w:rsid w:val="000316FE"/>
    <w:rsid w:val="000428BC"/>
    <w:rsid w:val="0008055D"/>
    <w:rsid w:val="00084254"/>
    <w:rsid w:val="00095829"/>
    <w:rsid w:val="000B7390"/>
    <w:rsid w:val="000C765A"/>
    <w:rsid w:val="000F5373"/>
    <w:rsid w:val="00101A0F"/>
    <w:rsid w:val="00105622"/>
    <w:rsid w:val="001460D4"/>
    <w:rsid w:val="00184A62"/>
    <w:rsid w:val="001925BD"/>
    <w:rsid w:val="00193ED2"/>
    <w:rsid w:val="001C34F4"/>
    <w:rsid w:val="001D42DA"/>
    <w:rsid w:val="001F02CA"/>
    <w:rsid w:val="002073B7"/>
    <w:rsid w:val="0021034E"/>
    <w:rsid w:val="00210629"/>
    <w:rsid w:val="002276A9"/>
    <w:rsid w:val="00227A6C"/>
    <w:rsid w:val="00266544"/>
    <w:rsid w:val="00281402"/>
    <w:rsid w:val="0028475E"/>
    <w:rsid w:val="002907B2"/>
    <w:rsid w:val="00294E06"/>
    <w:rsid w:val="002B7524"/>
    <w:rsid w:val="002E143C"/>
    <w:rsid w:val="00364EB7"/>
    <w:rsid w:val="00366BA9"/>
    <w:rsid w:val="003735E5"/>
    <w:rsid w:val="00394B55"/>
    <w:rsid w:val="00422E2F"/>
    <w:rsid w:val="00465500"/>
    <w:rsid w:val="0046648E"/>
    <w:rsid w:val="004A094E"/>
    <w:rsid w:val="004A5670"/>
    <w:rsid w:val="004E282F"/>
    <w:rsid w:val="004F03CE"/>
    <w:rsid w:val="00510F54"/>
    <w:rsid w:val="00517CB9"/>
    <w:rsid w:val="00541032"/>
    <w:rsid w:val="00562EF1"/>
    <w:rsid w:val="0058331A"/>
    <w:rsid w:val="00590E01"/>
    <w:rsid w:val="00596E0A"/>
    <w:rsid w:val="005A0BC6"/>
    <w:rsid w:val="005E02D4"/>
    <w:rsid w:val="005E089D"/>
    <w:rsid w:val="005F57AA"/>
    <w:rsid w:val="005F6E9E"/>
    <w:rsid w:val="00602A54"/>
    <w:rsid w:val="00663968"/>
    <w:rsid w:val="00672D0C"/>
    <w:rsid w:val="00690115"/>
    <w:rsid w:val="006B410E"/>
    <w:rsid w:val="006C5A2A"/>
    <w:rsid w:val="006C6A54"/>
    <w:rsid w:val="00734735"/>
    <w:rsid w:val="00777A6F"/>
    <w:rsid w:val="007B1CEF"/>
    <w:rsid w:val="007B3AFF"/>
    <w:rsid w:val="007C19F1"/>
    <w:rsid w:val="007C3E33"/>
    <w:rsid w:val="0080130F"/>
    <w:rsid w:val="00803E2F"/>
    <w:rsid w:val="00822A46"/>
    <w:rsid w:val="00833052"/>
    <w:rsid w:val="00847F34"/>
    <w:rsid w:val="008511EA"/>
    <w:rsid w:val="008514A4"/>
    <w:rsid w:val="00857FC7"/>
    <w:rsid w:val="0088138E"/>
    <w:rsid w:val="008A41B7"/>
    <w:rsid w:val="008B163B"/>
    <w:rsid w:val="008B699A"/>
    <w:rsid w:val="00925433"/>
    <w:rsid w:val="00956538"/>
    <w:rsid w:val="00960613"/>
    <w:rsid w:val="00966083"/>
    <w:rsid w:val="00976EDC"/>
    <w:rsid w:val="0098057A"/>
    <w:rsid w:val="00983781"/>
    <w:rsid w:val="0098472C"/>
    <w:rsid w:val="009B1399"/>
    <w:rsid w:val="009C4C0B"/>
    <w:rsid w:val="009D0900"/>
    <w:rsid w:val="009D0FDC"/>
    <w:rsid w:val="00A13130"/>
    <w:rsid w:val="00A46D39"/>
    <w:rsid w:val="00A57CBD"/>
    <w:rsid w:val="00A70A2A"/>
    <w:rsid w:val="00A95983"/>
    <w:rsid w:val="00AC116C"/>
    <w:rsid w:val="00AE29C9"/>
    <w:rsid w:val="00AE78F8"/>
    <w:rsid w:val="00B05639"/>
    <w:rsid w:val="00B22151"/>
    <w:rsid w:val="00B25B70"/>
    <w:rsid w:val="00B3260C"/>
    <w:rsid w:val="00B33015"/>
    <w:rsid w:val="00B33CCA"/>
    <w:rsid w:val="00B52B09"/>
    <w:rsid w:val="00B579DA"/>
    <w:rsid w:val="00B62F88"/>
    <w:rsid w:val="00B75508"/>
    <w:rsid w:val="00B95BFC"/>
    <w:rsid w:val="00BC609E"/>
    <w:rsid w:val="00C00ABA"/>
    <w:rsid w:val="00C701D0"/>
    <w:rsid w:val="00C83630"/>
    <w:rsid w:val="00C851BA"/>
    <w:rsid w:val="00CA2303"/>
    <w:rsid w:val="00CD70C5"/>
    <w:rsid w:val="00D23CE1"/>
    <w:rsid w:val="00D512DF"/>
    <w:rsid w:val="00D61C9C"/>
    <w:rsid w:val="00D76716"/>
    <w:rsid w:val="00D87BEB"/>
    <w:rsid w:val="00DC021C"/>
    <w:rsid w:val="00DE095C"/>
    <w:rsid w:val="00E41235"/>
    <w:rsid w:val="00E42556"/>
    <w:rsid w:val="00E529FC"/>
    <w:rsid w:val="00E55551"/>
    <w:rsid w:val="00E57EDA"/>
    <w:rsid w:val="00E66BE0"/>
    <w:rsid w:val="00EB73E7"/>
    <w:rsid w:val="00F431FA"/>
    <w:rsid w:val="00F5534C"/>
    <w:rsid w:val="00F92B28"/>
    <w:rsid w:val="00FA3B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A6D6E"/>
  <w15:docId w15:val="{D50E70E4-B540-4C97-A6D4-677966F3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72C"/>
    <w:pPr>
      <w:spacing w:after="5" w:line="250" w:lineRule="auto"/>
      <w:ind w:left="375" w:right="482"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73E7"/>
    <w:pPr>
      <w:ind w:left="720"/>
      <w:contextualSpacing/>
    </w:pPr>
  </w:style>
  <w:style w:type="paragraph" w:styleId="NormalWeb">
    <w:name w:val="Normal (Web)"/>
    <w:basedOn w:val="Normal"/>
    <w:rsid w:val="00F431FA"/>
    <w:pPr>
      <w:spacing w:before="100" w:beforeAutospacing="1" w:after="100" w:afterAutospacing="1" w:line="240" w:lineRule="auto"/>
      <w:ind w:left="0" w:right="0" w:firstLine="0"/>
    </w:pPr>
    <w:rPr>
      <w:rFonts w:eastAsia="Times New Roman"/>
      <w:sz w:val="20"/>
      <w:szCs w:val="20"/>
      <w:lang w:val="en-US" w:eastAsia="en-US"/>
    </w:rPr>
  </w:style>
  <w:style w:type="character" w:styleId="CommentReference">
    <w:name w:val="annotation reference"/>
    <w:basedOn w:val="DefaultParagraphFont"/>
    <w:uiPriority w:val="99"/>
    <w:semiHidden/>
    <w:unhideWhenUsed/>
    <w:rsid w:val="00465500"/>
    <w:rPr>
      <w:sz w:val="16"/>
      <w:szCs w:val="16"/>
    </w:rPr>
  </w:style>
  <w:style w:type="paragraph" w:styleId="CommentText">
    <w:name w:val="annotation text"/>
    <w:basedOn w:val="Normal"/>
    <w:link w:val="CommentTextChar"/>
    <w:uiPriority w:val="99"/>
    <w:semiHidden/>
    <w:unhideWhenUsed/>
    <w:rsid w:val="00465500"/>
    <w:pPr>
      <w:spacing w:line="240" w:lineRule="auto"/>
    </w:pPr>
    <w:rPr>
      <w:sz w:val="20"/>
      <w:szCs w:val="20"/>
    </w:rPr>
  </w:style>
  <w:style w:type="character" w:customStyle="1" w:styleId="CommentTextChar">
    <w:name w:val="Comment Text Char"/>
    <w:basedOn w:val="DefaultParagraphFont"/>
    <w:link w:val="CommentText"/>
    <w:uiPriority w:val="99"/>
    <w:semiHidden/>
    <w:rsid w:val="0046550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65500"/>
    <w:rPr>
      <w:b/>
      <w:bCs/>
    </w:rPr>
  </w:style>
  <w:style w:type="character" w:customStyle="1" w:styleId="CommentSubjectChar">
    <w:name w:val="Comment Subject Char"/>
    <w:basedOn w:val="CommentTextChar"/>
    <w:link w:val="CommentSubject"/>
    <w:uiPriority w:val="99"/>
    <w:semiHidden/>
    <w:rsid w:val="00465500"/>
    <w:rPr>
      <w:rFonts w:ascii="Arial" w:eastAsia="Arial" w:hAnsi="Arial" w:cs="Arial"/>
      <w:b/>
      <w:bCs/>
      <w:color w:val="000000"/>
      <w:sz w:val="20"/>
      <w:szCs w:val="20"/>
    </w:rPr>
  </w:style>
  <w:style w:type="character" w:styleId="Hyperlink">
    <w:name w:val="Hyperlink"/>
    <w:basedOn w:val="DefaultParagraphFont"/>
    <w:uiPriority w:val="99"/>
    <w:unhideWhenUsed/>
    <w:rsid w:val="00C83630"/>
    <w:rPr>
      <w:color w:val="0563C1" w:themeColor="hyperlink"/>
      <w:u w:val="single"/>
    </w:rPr>
  </w:style>
  <w:style w:type="character" w:styleId="UnresolvedMention">
    <w:name w:val="Unresolved Mention"/>
    <w:basedOn w:val="DefaultParagraphFont"/>
    <w:uiPriority w:val="99"/>
    <w:semiHidden/>
    <w:unhideWhenUsed/>
    <w:rsid w:val="00C83630"/>
    <w:rPr>
      <w:color w:val="605E5C"/>
      <w:shd w:val="clear" w:color="auto" w:fill="E1DFDD"/>
    </w:rPr>
  </w:style>
  <w:style w:type="paragraph" w:styleId="Header">
    <w:name w:val="header"/>
    <w:basedOn w:val="Normal"/>
    <w:link w:val="HeaderChar"/>
    <w:uiPriority w:val="99"/>
    <w:unhideWhenUsed/>
    <w:rsid w:val="00E57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EDA"/>
    <w:rPr>
      <w:rFonts w:ascii="Arial" w:eastAsia="Arial" w:hAnsi="Arial" w:cs="Arial"/>
      <w:color w:val="000000"/>
      <w:sz w:val="24"/>
    </w:rPr>
  </w:style>
  <w:style w:type="paragraph" w:styleId="Footer">
    <w:name w:val="footer"/>
    <w:basedOn w:val="Normal"/>
    <w:link w:val="FooterChar"/>
    <w:uiPriority w:val="99"/>
    <w:unhideWhenUsed/>
    <w:rsid w:val="0008055D"/>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08055D"/>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198">
      <w:bodyDiv w:val="1"/>
      <w:marLeft w:val="0"/>
      <w:marRight w:val="0"/>
      <w:marTop w:val="0"/>
      <w:marBottom w:val="0"/>
      <w:divBdr>
        <w:top w:val="none" w:sz="0" w:space="0" w:color="auto"/>
        <w:left w:val="none" w:sz="0" w:space="0" w:color="auto"/>
        <w:bottom w:val="none" w:sz="0" w:space="0" w:color="auto"/>
        <w:right w:val="none" w:sz="0" w:space="0" w:color="auto"/>
      </w:divBdr>
    </w:div>
    <w:div w:id="117194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thelp.yorku.ca/student-guide-to-moodle" TargetMode="External"/><Relationship Id="rId18" Type="http://schemas.openxmlformats.org/officeDocument/2006/relationships/hyperlink" Target="http://staff.computing.yorku.ca/wp-content/uploads/sites/3/2012/02/Zoom@YorkU-User-Reference-Guide.pdf" TargetMode="External"/><Relationship Id="rId26" Type="http://schemas.openxmlformats.org/officeDocument/2006/relationships/image" Target="media/image1.emf"/><Relationship Id="rId39" Type="http://schemas.openxmlformats.org/officeDocument/2006/relationships/header" Target="header1.xml"/><Relationship Id="rId21" Type="http://schemas.openxmlformats.org/officeDocument/2006/relationships/hyperlink" Target="https://student.computing.yorku.ca/" TargetMode="External"/><Relationship Id="rId34" Type="http://schemas.openxmlformats.org/officeDocument/2006/relationships/hyperlink" Target="https://spark.library.yorku.ca/academic-integrity-what-is-academic-integrity/"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ff.computing.yorku.ca/wp-content/uploads/sites/3/2020/03/Zoom@YorkU-Best-Practicesv2.pdf" TargetMode="External"/><Relationship Id="rId20" Type="http://schemas.openxmlformats.org/officeDocument/2006/relationships/hyperlink" Target="https://student.computing.yorku.ca/" TargetMode="External"/><Relationship Id="rId29" Type="http://schemas.openxmlformats.org/officeDocument/2006/relationships/hyperlink" Target="http://secretariat-policies.info.yorku.ca/policies/code-of-student-rights-and-responsibilities-presidential-regulatio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help.yorku.ca/student-guide-to-moodle" TargetMode="External"/><Relationship Id="rId24" Type="http://schemas.openxmlformats.org/officeDocument/2006/relationships/hyperlink" Target="https://www.ontario.ca/laws/statute/90f31" TargetMode="External"/><Relationship Id="rId32" Type="http://schemas.openxmlformats.org/officeDocument/2006/relationships/hyperlink" Target="http://secretariat-policies.info.yorku.ca/policies/academic-honesty-senate-policy-on/" TargetMode="External"/><Relationship Id="rId37" Type="http://schemas.openxmlformats.org/officeDocument/2006/relationships/hyperlink" Target="https://secretariat-policies.info.yorku.ca/policies/academic-honesty-senate-policy-o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aff.computing.yorku.ca/wp-content/uploads/sites/3/2020/03/Zoom@YorkU-Best-Practicesv2.pdf" TargetMode="External"/><Relationship Id="rId23" Type="http://schemas.openxmlformats.org/officeDocument/2006/relationships/hyperlink" Target="http://elearning-guide.apps01.yorku.ca/" TargetMode="External"/><Relationship Id="rId28" Type="http://schemas.openxmlformats.org/officeDocument/2006/relationships/hyperlink" Target="http://secretariat-policies.info.yorku.ca/policies/code-of-student-rights-and-responsibilities-presidential-regulation/" TargetMode="External"/><Relationship Id="rId36" Type="http://schemas.openxmlformats.org/officeDocument/2006/relationships/hyperlink" Target="https://spark.library.yorku.ca/academic-integrity-what-is-academic-integrity/" TargetMode="External"/><Relationship Id="rId10" Type="http://schemas.openxmlformats.org/officeDocument/2006/relationships/hyperlink" Target="http://www.yorku.ca/moodle/students/faq/index.html" TargetMode="External"/><Relationship Id="rId19" Type="http://schemas.openxmlformats.org/officeDocument/2006/relationships/hyperlink" Target="http://staff.computing.yorku.ca/wp-content/uploads/sites/3/2012/02/Zoom@YorkU-User-Reference-Guide.pdf" TargetMode="External"/><Relationship Id="rId31" Type="http://schemas.openxmlformats.org/officeDocument/2006/relationships/hyperlink" Target="http://secretariat-policies.info.yorku.ca/policies/academic-honesty-senate-policy-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rku.ca/moodle/students/faq/index.html" TargetMode="External"/><Relationship Id="rId14" Type="http://schemas.openxmlformats.org/officeDocument/2006/relationships/hyperlink" Target="https://lthelp.yorku.ca/student-guide-to-moodle" TargetMode="External"/><Relationship Id="rId22" Type="http://schemas.openxmlformats.org/officeDocument/2006/relationships/hyperlink" Target="http://elearning-guide.apps01.yorku.ca/" TargetMode="External"/><Relationship Id="rId27" Type="http://schemas.openxmlformats.org/officeDocument/2006/relationships/hyperlink" Target="http://secretariat-policies.info.yorku.ca/policies/code-of-student-rights-and-responsibilities-presidential-regulation/" TargetMode="External"/><Relationship Id="rId30" Type="http://schemas.openxmlformats.org/officeDocument/2006/relationships/hyperlink" Target="http://secretariat-policies.info.yorku.ca/policies/academic-honesty-senate-policy-on/" TargetMode="External"/><Relationship Id="rId35" Type="http://schemas.openxmlformats.org/officeDocument/2006/relationships/hyperlink" Target="https://spark.library.yorku.ca/academic-integrity-what-is-academic-integrity/" TargetMode="External"/><Relationship Id="rId43" Type="http://schemas.openxmlformats.org/officeDocument/2006/relationships/fontTable" Target="fontTable.xml"/><Relationship Id="rId8" Type="http://schemas.openxmlformats.org/officeDocument/2006/relationships/hyperlink" Target="mailto:supinder@yorku.ca" TargetMode="External"/><Relationship Id="rId3" Type="http://schemas.openxmlformats.org/officeDocument/2006/relationships/styles" Target="styles.xml"/><Relationship Id="rId12" Type="http://schemas.openxmlformats.org/officeDocument/2006/relationships/hyperlink" Target="https://lthelp.yorku.ca/student-guide-to-moodle" TargetMode="External"/><Relationship Id="rId17" Type="http://schemas.openxmlformats.org/officeDocument/2006/relationships/hyperlink" Target="https://staff.computing.yorku.ca/wp-content/uploads/sites/3/2020/03/Zoom@YorkU-Best-Practicesv2.pdf" TargetMode="External"/><Relationship Id="rId25" Type="http://schemas.openxmlformats.org/officeDocument/2006/relationships/hyperlink" Target="https://www.ontario.ca/laws/statute/90f31" TargetMode="External"/><Relationship Id="rId33" Type="http://schemas.openxmlformats.org/officeDocument/2006/relationships/hyperlink" Target="https://spark.library.yorku.ca/academic-integrity-what-is-academic-integrity/" TargetMode="External"/><Relationship Id="rId38" Type="http://schemas.openxmlformats.org/officeDocument/2006/relationships/hyperlink" Target="https://secretariat-policies.info.yorku.ca/policies/academic-honesty-senate-policy-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41A5-85D9-41F3-A17B-5BE7FA44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4090</Words>
  <Characters>22170</Characters>
  <Application>Microsoft Office Word</Application>
  <DocSecurity>0</DocSecurity>
  <Lines>886</Lines>
  <Paragraphs>452</Paragraphs>
  <ScaleCrop>false</ScaleCrop>
  <HeadingPairs>
    <vt:vector size="2" baseType="variant">
      <vt:variant>
        <vt:lpstr>Title</vt:lpstr>
      </vt:variant>
      <vt:variant>
        <vt:i4>1</vt:i4>
      </vt:variant>
    </vt:vector>
  </HeadingPairs>
  <TitlesOfParts>
    <vt:vector size="1" baseType="lpstr">
      <vt:lpstr>Basic Course Outline Template</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Course Outline Template</dc:title>
  <dc:subject/>
  <dc:creator>University Secretariat</dc:creator>
  <cp:keywords/>
  <cp:lastModifiedBy>Supinder Babra</cp:lastModifiedBy>
  <cp:revision>8</cp:revision>
  <cp:lastPrinted>2025-01-07T10:07:00Z</cp:lastPrinted>
  <dcterms:created xsi:type="dcterms:W3CDTF">2025-01-07T09:17:00Z</dcterms:created>
  <dcterms:modified xsi:type="dcterms:W3CDTF">2025-01-07T10:07:00Z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29ab2b342d6ea1a3ab1376c998be473933bf655fad2147a2bdbeeb5c8588727e</vt:lpwstr>
  </property>
</Properties>
</file>